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469D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CB4" w:rsidRDefault="00085CB4">
      <w:pPr>
        <w:spacing w:after="0" w:line="240" w:lineRule="auto"/>
      </w:pPr>
      <w:r>
        <w:separator/>
      </w:r>
    </w:p>
  </w:endnote>
  <w:endnote w:type="continuationSeparator" w:id="0">
    <w:p w:rsidR="00085CB4" w:rsidRDefault="00085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CB4" w:rsidRDefault="00085CB4">
      <w:pPr>
        <w:spacing w:after="0" w:line="240" w:lineRule="auto"/>
      </w:pPr>
      <w:r>
        <w:separator/>
      </w:r>
    </w:p>
  </w:footnote>
  <w:footnote w:type="continuationSeparator" w:id="0">
    <w:p w:rsidR="00085CB4" w:rsidRDefault="00085C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469D6"/>
    <w:rsid w:val="00085CB4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2025-08-19T09:25:00Z</dcterms:modified>
</cp:coreProperties>
</file>