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34" w:rsidRPr="00A44BED" w:rsidRDefault="00D94134" w:rsidP="00D94134">
      <w:pPr>
        <w:pStyle w:val="ConsPlusTitle"/>
        <w:jc w:val="right"/>
        <w:rPr>
          <w:rFonts w:ascii="Times New Roman" w:hAnsi="Times New Roman" w:cs="Times New Roman"/>
          <w:b w:val="0"/>
          <w:sz w:val="24"/>
          <w:szCs w:val="24"/>
        </w:rPr>
      </w:pPr>
      <w:bookmarkStart w:id="0" w:name="P31"/>
      <w:bookmarkEnd w:id="0"/>
      <w:r w:rsidRPr="00A44BED">
        <w:rPr>
          <w:rFonts w:ascii="Times New Roman" w:hAnsi="Times New Roman" w:cs="Times New Roman"/>
          <w:b w:val="0"/>
          <w:sz w:val="24"/>
          <w:szCs w:val="24"/>
        </w:rPr>
        <w:t>Приложение</w:t>
      </w:r>
    </w:p>
    <w:p w:rsidR="00D94134" w:rsidRPr="00A44BED" w:rsidRDefault="00D94134" w:rsidP="00D94134">
      <w:pPr>
        <w:pStyle w:val="ConsPlusTitle"/>
        <w:jc w:val="right"/>
        <w:rPr>
          <w:rFonts w:ascii="Times New Roman" w:hAnsi="Times New Roman" w:cs="Times New Roman"/>
          <w:b w:val="0"/>
          <w:sz w:val="24"/>
          <w:szCs w:val="24"/>
        </w:rPr>
      </w:pPr>
      <w:r w:rsidRPr="00A44BED">
        <w:rPr>
          <w:rFonts w:ascii="Times New Roman" w:hAnsi="Times New Roman" w:cs="Times New Roman"/>
          <w:b w:val="0"/>
          <w:sz w:val="24"/>
          <w:szCs w:val="24"/>
        </w:rPr>
        <w:t>к постановлению</w:t>
      </w:r>
    </w:p>
    <w:p w:rsidR="00D94134" w:rsidRPr="00A44BED" w:rsidRDefault="00D94134" w:rsidP="00D94134">
      <w:pPr>
        <w:pStyle w:val="ConsPlusTitle"/>
        <w:jc w:val="right"/>
        <w:rPr>
          <w:rFonts w:ascii="Times New Roman" w:hAnsi="Times New Roman" w:cs="Times New Roman"/>
          <w:b w:val="0"/>
          <w:sz w:val="24"/>
          <w:szCs w:val="24"/>
        </w:rPr>
      </w:pPr>
      <w:r w:rsidRPr="00A44BED">
        <w:rPr>
          <w:rFonts w:ascii="Times New Roman" w:hAnsi="Times New Roman" w:cs="Times New Roman"/>
          <w:b w:val="0"/>
          <w:sz w:val="24"/>
          <w:szCs w:val="24"/>
        </w:rPr>
        <w:t>администрации города Рязани</w:t>
      </w:r>
    </w:p>
    <w:p w:rsidR="00D94134" w:rsidRPr="00A44BED" w:rsidRDefault="00D94134" w:rsidP="00D94134">
      <w:pPr>
        <w:pStyle w:val="ConsPlusTitle"/>
        <w:jc w:val="right"/>
        <w:rPr>
          <w:rFonts w:ascii="Times New Roman" w:hAnsi="Times New Roman" w:cs="Times New Roman"/>
          <w:b w:val="0"/>
          <w:sz w:val="24"/>
          <w:szCs w:val="24"/>
        </w:rPr>
      </w:pPr>
      <w:r w:rsidRPr="00A44BED">
        <w:rPr>
          <w:rFonts w:ascii="Times New Roman" w:hAnsi="Times New Roman" w:cs="Times New Roman"/>
          <w:b w:val="0"/>
          <w:sz w:val="24"/>
          <w:szCs w:val="24"/>
        </w:rPr>
        <w:t xml:space="preserve">от </w:t>
      </w:r>
      <w:r w:rsidR="004932D9">
        <w:rPr>
          <w:rFonts w:ascii="Times New Roman" w:hAnsi="Times New Roman" w:cs="Times New Roman"/>
          <w:b w:val="0"/>
          <w:sz w:val="24"/>
          <w:szCs w:val="24"/>
        </w:rPr>
        <w:t xml:space="preserve"> 27 августа</w:t>
      </w:r>
      <w:r w:rsidRPr="00A44BED">
        <w:rPr>
          <w:rFonts w:ascii="Times New Roman" w:hAnsi="Times New Roman" w:cs="Times New Roman"/>
          <w:b w:val="0"/>
          <w:sz w:val="24"/>
          <w:szCs w:val="24"/>
        </w:rPr>
        <w:t xml:space="preserve"> 202</w:t>
      </w:r>
      <w:r w:rsidR="006444EC">
        <w:rPr>
          <w:rFonts w:ascii="Times New Roman" w:hAnsi="Times New Roman" w:cs="Times New Roman"/>
          <w:b w:val="0"/>
          <w:sz w:val="24"/>
          <w:szCs w:val="24"/>
        </w:rPr>
        <w:t>5</w:t>
      </w:r>
      <w:r w:rsidRPr="00A44BED">
        <w:rPr>
          <w:rFonts w:ascii="Times New Roman" w:hAnsi="Times New Roman" w:cs="Times New Roman"/>
          <w:b w:val="0"/>
          <w:sz w:val="24"/>
          <w:szCs w:val="24"/>
        </w:rPr>
        <w:t xml:space="preserve"> г. № </w:t>
      </w:r>
      <w:r w:rsidR="004932D9">
        <w:rPr>
          <w:rFonts w:ascii="Times New Roman" w:hAnsi="Times New Roman" w:cs="Times New Roman"/>
          <w:b w:val="0"/>
          <w:sz w:val="24"/>
          <w:szCs w:val="24"/>
        </w:rPr>
        <w:t>8355</w:t>
      </w:r>
    </w:p>
    <w:p w:rsidR="00D94134" w:rsidRPr="00A44BED" w:rsidRDefault="00D94134" w:rsidP="0008781E">
      <w:pPr>
        <w:pStyle w:val="ConsPlusTitle"/>
        <w:jc w:val="center"/>
        <w:rPr>
          <w:rFonts w:ascii="Times New Roman" w:hAnsi="Times New Roman" w:cs="Times New Roman"/>
          <w:b w:val="0"/>
          <w:sz w:val="24"/>
          <w:szCs w:val="24"/>
        </w:rPr>
      </w:pPr>
    </w:p>
    <w:p w:rsidR="00D94134" w:rsidRPr="00A44BED" w:rsidRDefault="00D94134" w:rsidP="0008781E">
      <w:pPr>
        <w:pStyle w:val="ConsPlusTitle"/>
        <w:jc w:val="center"/>
        <w:rPr>
          <w:rFonts w:ascii="Times New Roman" w:hAnsi="Times New Roman" w:cs="Times New Roman"/>
          <w:b w:val="0"/>
          <w:sz w:val="24"/>
          <w:szCs w:val="24"/>
        </w:rPr>
      </w:pPr>
    </w:p>
    <w:p w:rsidR="00D94134" w:rsidRPr="00A44BED" w:rsidRDefault="00D94134" w:rsidP="00D94134">
      <w:pPr>
        <w:widowControl w:val="0"/>
        <w:autoSpaceDE w:val="0"/>
        <w:jc w:val="center"/>
        <w:rPr>
          <w:rFonts w:eastAsiaTheme="minorEastAsia"/>
          <w:lang w:eastAsia="ru-RU"/>
        </w:rPr>
      </w:pPr>
      <w:r w:rsidRPr="00A44BED">
        <w:rPr>
          <w:rFonts w:eastAsiaTheme="minorEastAsia"/>
          <w:lang w:eastAsia="ru-RU"/>
        </w:rPr>
        <w:t>Порядок</w:t>
      </w:r>
    </w:p>
    <w:p w:rsidR="00A37835" w:rsidRPr="00A44BED" w:rsidRDefault="00D94134" w:rsidP="00D94134">
      <w:pPr>
        <w:widowControl w:val="0"/>
        <w:autoSpaceDE w:val="0"/>
        <w:jc w:val="center"/>
      </w:pPr>
      <w:r w:rsidRPr="00A44BED">
        <w:rPr>
          <w:rFonts w:eastAsiaTheme="minorEastAsia"/>
          <w:lang w:eastAsia="ru-RU"/>
        </w:rPr>
        <w:t>предоставления в 202</w:t>
      </w:r>
      <w:r w:rsidR="006444EC">
        <w:rPr>
          <w:rFonts w:eastAsiaTheme="minorEastAsia"/>
          <w:lang w:eastAsia="ru-RU"/>
        </w:rPr>
        <w:t>5</w:t>
      </w:r>
      <w:r w:rsidRPr="00A44BED">
        <w:rPr>
          <w:rFonts w:eastAsiaTheme="minorEastAsia"/>
          <w:lang w:eastAsia="ru-RU"/>
        </w:rPr>
        <w:t xml:space="preserve"> году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w:t>
      </w:r>
      <w:r w:rsidRPr="00A44BED">
        <w:t>в том числе разработку проектно-сметной документации</w:t>
      </w:r>
    </w:p>
    <w:p w:rsidR="00A37835" w:rsidRPr="00A44BED" w:rsidRDefault="00A37835" w:rsidP="0008781E">
      <w:pPr>
        <w:pStyle w:val="ConsPlusNormal"/>
        <w:jc w:val="both"/>
        <w:rPr>
          <w:rFonts w:ascii="Times New Roman" w:hAnsi="Times New Roman" w:cs="Times New Roman"/>
          <w:sz w:val="24"/>
          <w:szCs w:val="24"/>
        </w:rPr>
      </w:pPr>
    </w:p>
    <w:p w:rsidR="00A37835" w:rsidRPr="00A44BED" w:rsidRDefault="00A37835" w:rsidP="0008781E">
      <w:pPr>
        <w:pStyle w:val="ConsPlusTitle"/>
        <w:jc w:val="center"/>
        <w:outlineLvl w:val="1"/>
        <w:rPr>
          <w:rFonts w:ascii="Times New Roman" w:hAnsi="Times New Roman" w:cs="Times New Roman"/>
          <w:b w:val="0"/>
          <w:sz w:val="24"/>
          <w:szCs w:val="24"/>
        </w:rPr>
      </w:pPr>
      <w:r w:rsidRPr="00A44BED">
        <w:rPr>
          <w:rFonts w:ascii="Times New Roman" w:hAnsi="Times New Roman" w:cs="Times New Roman"/>
          <w:b w:val="0"/>
          <w:sz w:val="24"/>
          <w:szCs w:val="24"/>
        </w:rPr>
        <w:t>1. Общие положения о предоставлении субсидий</w:t>
      </w:r>
    </w:p>
    <w:p w:rsidR="00A37835" w:rsidRPr="00A44BED" w:rsidRDefault="00A37835" w:rsidP="0008781E">
      <w:pPr>
        <w:pStyle w:val="ConsPlusNormal"/>
        <w:jc w:val="both"/>
        <w:rPr>
          <w:rFonts w:ascii="Times New Roman" w:hAnsi="Times New Roman" w:cs="Times New Roman"/>
          <w:sz w:val="24"/>
          <w:szCs w:val="24"/>
        </w:rPr>
      </w:pP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1.1.</w:t>
      </w:r>
      <w:r w:rsidR="00164D28"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Порядок предоставления в </w:t>
      </w:r>
      <w:r w:rsidR="00B44927" w:rsidRPr="00A44BED">
        <w:rPr>
          <w:rFonts w:ascii="Times New Roman" w:hAnsi="Times New Roman" w:cs="Times New Roman"/>
          <w:sz w:val="24"/>
          <w:szCs w:val="24"/>
        </w:rPr>
        <w:t>202</w:t>
      </w:r>
      <w:r w:rsidR="006444EC">
        <w:rPr>
          <w:rFonts w:ascii="Times New Roman" w:hAnsi="Times New Roman" w:cs="Times New Roman"/>
          <w:sz w:val="24"/>
          <w:szCs w:val="24"/>
        </w:rPr>
        <w:t>5</w:t>
      </w:r>
      <w:r w:rsidRPr="00A44BED">
        <w:rPr>
          <w:rFonts w:ascii="Times New Roman" w:hAnsi="Times New Roman" w:cs="Times New Roman"/>
          <w:sz w:val="24"/>
          <w:szCs w:val="24"/>
        </w:rPr>
        <w:t xml:space="preserve"> году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(далее</w:t>
      </w:r>
      <w:r w:rsidR="00AE1ABA" w:rsidRPr="00A44BED">
        <w:rPr>
          <w:rFonts w:ascii="Times New Roman" w:hAnsi="Times New Roman" w:cs="Times New Roman"/>
          <w:sz w:val="24"/>
          <w:szCs w:val="24"/>
        </w:rPr>
        <w:t> – П</w:t>
      </w:r>
      <w:r w:rsidRPr="00A44BED">
        <w:rPr>
          <w:rFonts w:ascii="Times New Roman" w:hAnsi="Times New Roman" w:cs="Times New Roman"/>
          <w:sz w:val="24"/>
          <w:szCs w:val="24"/>
        </w:rPr>
        <w:t>орядок) определяет условия и порядок предоставления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w:t>
      </w:r>
      <w:proofErr w:type="gramEnd"/>
      <w:r w:rsidRPr="00A44BED">
        <w:rPr>
          <w:rFonts w:ascii="Times New Roman" w:hAnsi="Times New Roman" w:cs="Times New Roman"/>
          <w:sz w:val="24"/>
          <w:szCs w:val="24"/>
        </w:rPr>
        <w:t xml:space="preserve"> </w:t>
      </w:r>
      <w:proofErr w:type="gramStart"/>
      <w:r w:rsidRPr="00A44BED">
        <w:rPr>
          <w:rFonts w:ascii="Times New Roman" w:hAnsi="Times New Roman" w:cs="Times New Roman"/>
          <w:sz w:val="24"/>
          <w:szCs w:val="24"/>
        </w:rPr>
        <w:t>числе</w:t>
      </w:r>
      <w:proofErr w:type="gramEnd"/>
      <w:r w:rsidRPr="00A44BED">
        <w:rPr>
          <w:rFonts w:ascii="Times New Roman" w:hAnsi="Times New Roman" w:cs="Times New Roman"/>
          <w:sz w:val="24"/>
          <w:szCs w:val="24"/>
        </w:rPr>
        <w:t xml:space="preserve"> разработку проектно-сметной документации.</w:t>
      </w:r>
    </w:p>
    <w:p w:rsidR="00A37835"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1.2.</w:t>
      </w:r>
      <w:r w:rsidR="00164D28" w:rsidRPr="00A44BED">
        <w:rPr>
          <w:rFonts w:ascii="Times New Roman" w:hAnsi="Times New Roman" w:cs="Times New Roman"/>
          <w:sz w:val="24"/>
          <w:szCs w:val="24"/>
        </w:rPr>
        <w:t> </w:t>
      </w:r>
      <w:r w:rsidRPr="00A44BED">
        <w:rPr>
          <w:rFonts w:ascii="Times New Roman" w:hAnsi="Times New Roman" w:cs="Times New Roman"/>
          <w:sz w:val="24"/>
          <w:szCs w:val="24"/>
        </w:rPr>
        <w:t xml:space="preserve">Порядок разработан в целях реализации мероприятий муниципальной </w:t>
      </w:r>
      <w:hyperlink r:id="rId7">
        <w:r w:rsidRPr="00A44BED">
          <w:rPr>
            <w:rFonts w:ascii="Times New Roman" w:hAnsi="Times New Roman" w:cs="Times New Roman"/>
            <w:sz w:val="24"/>
            <w:szCs w:val="24"/>
          </w:rPr>
          <w:t>программы</w:t>
        </w:r>
      </w:hyperlink>
      <w:r w:rsidRPr="00A44BED">
        <w:rPr>
          <w:rFonts w:ascii="Times New Roman" w:hAnsi="Times New Roman" w:cs="Times New Roman"/>
          <w:sz w:val="24"/>
          <w:szCs w:val="24"/>
        </w:rPr>
        <w:t xml:space="preserve">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Формирование современной городской среды города Рязани</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утве</w:t>
      </w:r>
      <w:r w:rsidR="0038354B" w:rsidRPr="00A44BED">
        <w:rPr>
          <w:rFonts w:ascii="Times New Roman" w:hAnsi="Times New Roman" w:cs="Times New Roman"/>
          <w:sz w:val="24"/>
          <w:szCs w:val="24"/>
        </w:rPr>
        <w:t>ржденной п</w:t>
      </w:r>
      <w:r w:rsidRPr="00A44BED">
        <w:rPr>
          <w:rFonts w:ascii="Times New Roman" w:hAnsi="Times New Roman" w:cs="Times New Roman"/>
          <w:sz w:val="24"/>
          <w:szCs w:val="24"/>
        </w:rPr>
        <w:t xml:space="preserve">остановлением администрации города Рязани от 30.09.2021 </w:t>
      </w:r>
      <w:r w:rsidR="00164D28" w:rsidRPr="00A44BED">
        <w:rPr>
          <w:rFonts w:ascii="Times New Roman" w:hAnsi="Times New Roman" w:cs="Times New Roman"/>
          <w:sz w:val="24"/>
          <w:szCs w:val="24"/>
        </w:rPr>
        <w:t>№</w:t>
      </w:r>
      <w:r w:rsidRPr="00A44BED">
        <w:rPr>
          <w:rFonts w:ascii="Times New Roman" w:hAnsi="Times New Roman" w:cs="Times New Roman"/>
          <w:sz w:val="24"/>
          <w:szCs w:val="24"/>
        </w:rPr>
        <w:t xml:space="preserve"> 4237 (далее</w:t>
      </w:r>
      <w:r w:rsidR="00AE1ABA" w:rsidRPr="00A44BED">
        <w:rPr>
          <w:rFonts w:ascii="Times New Roman" w:hAnsi="Times New Roman" w:cs="Times New Roman"/>
          <w:sz w:val="24"/>
          <w:szCs w:val="24"/>
        </w:rPr>
        <w:t> –</w:t>
      </w:r>
      <w:r w:rsidR="00B84B74" w:rsidRPr="00A44BED">
        <w:rPr>
          <w:rFonts w:ascii="Times New Roman" w:hAnsi="Times New Roman" w:cs="Times New Roman"/>
          <w:sz w:val="24"/>
          <w:szCs w:val="24"/>
        </w:rPr>
        <w:t> </w:t>
      </w:r>
      <w:r w:rsidRPr="00A44BED">
        <w:rPr>
          <w:rFonts w:ascii="Times New Roman" w:hAnsi="Times New Roman" w:cs="Times New Roman"/>
          <w:sz w:val="24"/>
          <w:szCs w:val="24"/>
        </w:rPr>
        <w:t>муниципальная программа)</w:t>
      </w:r>
      <w:r w:rsidR="006C7C23">
        <w:rPr>
          <w:rFonts w:ascii="Times New Roman" w:hAnsi="Times New Roman" w:cs="Times New Roman"/>
          <w:sz w:val="24"/>
          <w:szCs w:val="24"/>
        </w:rPr>
        <w:t>,</w:t>
      </w:r>
      <w:r w:rsidRPr="00A44BED">
        <w:rPr>
          <w:rFonts w:ascii="Times New Roman" w:hAnsi="Times New Roman" w:cs="Times New Roman"/>
          <w:sz w:val="24"/>
          <w:szCs w:val="24"/>
        </w:rPr>
        <w:t xml:space="preserve"> ответственным исполнителем которой является управление </w:t>
      </w:r>
      <w:r w:rsidR="00463ABC" w:rsidRPr="00A44BED">
        <w:rPr>
          <w:rFonts w:ascii="Times New Roman" w:hAnsi="Times New Roman" w:cs="Times New Roman"/>
          <w:sz w:val="24"/>
          <w:szCs w:val="24"/>
        </w:rPr>
        <w:t>энергетики и жилищно-коммунального хозяйства администрации города Рязани (далее </w:t>
      </w:r>
      <w:proofErr w:type="gramStart"/>
      <w:r w:rsidR="00463ABC" w:rsidRPr="00A44BED">
        <w:rPr>
          <w:rFonts w:ascii="Times New Roman" w:hAnsi="Times New Roman" w:cs="Times New Roman"/>
          <w:sz w:val="24"/>
          <w:szCs w:val="24"/>
        </w:rPr>
        <w:t>–</w:t>
      </w:r>
      <w:proofErr w:type="spellStart"/>
      <w:r w:rsidR="00463ABC" w:rsidRPr="00A44BED">
        <w:rPr>
          <w:rFonts w:ascii="Times New Roman" w:hAnsi="Times New Roman" w:cs="Times New Roman"/>
          <w:sz w:val="24"/>
          <w:szCs w:val="24"/>
        </w:rPr>
        <w:t>У</w:t>
      </w:r>
      <w:proofErr w:type="gramEnd"/>
      <w:r w:rsidR="00463ABC" w:rsidRPr="00A44BED">
        <w:rPr>
          <w:rFonts w:ascii="Times New Roman" w:hAnsi="Times New Roman" w:cs="Times New Roman"/>
          <w:sz w:val="24"/>
          <w:szCs w:val="24"/>
        </w:rPr>
        <w:t>ЭиЖКХ</w:t>
      </w:r>
      <w:proofErr w:type="spellEnd"/>
      <w:r w:rsidR="00463ABC" w:rsidRPr="00A44BED">
        <w:rPr>
          <w:rFonts w:ascii="Times New Roman" w:hAnsi="Times New Roman" w:cs="Times New Roman"/>
          <w:sz w:val="24"/>
          <w:szCs w:val="24"/>
        </w:rPr>
        <w:t>)</w:t>
      </w:r>
      <w:r w:rsidRPr="00A44BED">
        <w:rPr>
          <w:rFonts w:ascii="Times New Roman" w:hAnsi="Times New Roman" w:cs="Times New Roman"/>
          <w:sz w:val="24"/>
          <w:szCs w:val="24"/>
        </w:rPr>
        <w:t xml:space="preserve"> в рамках федерального проекта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Формирование комфортной городской среды</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xml:space="preserve"> национального проекта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Жилье и городская среда</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1.3. Основные понятия:</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Субсидия на возмещение затрат по благоустройству дворовой территории города, в том числе разработку проектно-сметной документации</w:t>
      </w:r>
      <w:r w:rsidR="00463ABC" w:rsidRPr="00A44BED">
        <w:rPr>
          <w:rFonts w:ascii="Times New Roman" w:hAnsi="Times New Roman" w:cs="Times New Roman"/>
          <w:sz w:val="24"/>
          <w:szCs w:val="24"/>
        </w:rPr>
        <w:t> – </w:t>
      </w:r>
      <w:r w:rsidRPr="00A44BED">
        <w:rPr>
          <w:rFonts w:ascii="Times New Roman" w:hAnsi="Times New Roman" w:cs="Times New Roman"/>
          <w:sz w:val="24"/>
          <w:szCs w:val="24"/>
        </w:rPr>
        <w:t>средства бюджета города Рязани, областного бюджета и федерального бюджета, предоставляемые Получателю субсидии в соответствии с Порядком (далее - субсидия).</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Заявитель</w:t>
      </w:r>
      <w:r w:rsidR="001C6A9E">
        <w:rPr>
          <w:rFonts w:ascii="Times New Roman" w:hAnsi="Times New Roman" w:cs="Times New Roman"/>
          <w:sz w:val="24"/>
          <w:szCs w:val="24"/>
        </w:rPr>
        <w:t xml:space="preserve"> </w:t>
      </w:r>
      <w:r w:rsidR="001C6A9E" w:rsidRPr="001C6A9E">
        <w:rPr>
          <w:rFonts w:ascii="Times New Roman" w:hAnsi="Times New Roman" w:cs="Times New Roman"/>
          <w:sz w:val="24"/>
          <w:szCs w:val="24"/>
        </w:rPr>
        <w:t>(участник отбора)</w:t>
      </w:r>
      <w:r w:rsidR="00EC59CD" w:rsidRPr="001C6A9E">
        <w:rPr>
          <w:rFonts w:ascii="Times New Roman" w:hAnsi="Times New Roman" w:cs="Times New Roman"/>
          <w:sz w:val="24"/>
          <w:szCs w:val="24"/>
        </w:rPr>
        <w:t> </w:t>
      </w:r>
      <w:r w:rsidR="00EC59CD" w:rsidRPr="00A44BED">
        <w:rPr>
          <w:rFonts w:ascii="Times New Roman" w:hAnsi="Times New Roman" w:cs="Times New Roman"/>
          <w:sz w:val="24"/>
          <w:szCs w:val="24"/>
        </w:rPr>
        <w:t>–</w:t>
      </w:r>
      <w:r w:rsidR="001C6A9E">
        <w:rPr>
          <w:rFonts w:ascii="Times New Roman" w:hAnsi="Times New Roman" w:cs="Times New Roman"/>
          <w:sz w:val="24"/>
          <w:szCs w:val="24"/>
        </w:rPr>
        <w:t xml:space="preserve"> </w:t>
      </w:r>
      <w:r w:rsidR="00EC59CD" w:rsidRPr="00A44BED">
        <w:rPr>
          <w:rFonts w:ascii="Times New Roman" w:hAnsi="Times New Roman" w:cs="Times New Roman"/>
          <w:sz w:val="24"/>
          <w:szCs w:val="24"/>
        </w:rPr>
        <w:t> </w:t>
      </w:r>
      <w:r w:rsidRPr="00A44BED">
        <w:rPr>
          <w:rFonts w:ascii="Times New Roman" w:hAnsi="Times New Roman" w:cs="Times New Roman"/>
          <w:sz w:val="24"/>
          <w:szCs w:val="24"/>
        </w:rPr>
        <w:t>управляющая организация (юридическое лицо, индивидуальный предприниматель), товарищество собственников жилья, жилищный кооператив, иной специализированный потребительский кооператив.</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Заинтересованные лица</w:t>
      </w:r>
      <w:r w:rsidR="00EC59CD" w:rsidRPr="00A44BED">
        <w:rPr>
          <w:rFonts w:ascii="Times New Roman" w:hAnsi="Times New Roman" w:cs="Times New Roman"/>
          <w:sz w:val="24"/>
          <w:szCs w:val="24"/>
        </w:rPr>
        <w:t> –</w:t>
      </w:r>
      <w:r w:rsidR="001C6A9E">
        <w:rPr>
          <w:rFonts w:ascii="Times New Roman" w:hAnsi="Times New Roman" w:cs="Times New Roman"/>
          <w:sz w:val="24"/>
          <w:szCs w:val="24"/>
        </w:rPr>
        <w:t xml:space="preserve"> </w:t>
      </w:r>
      <w:r w:rsidR="00EC59CD" w:rsidRPr="00A44BED">
        <w:rPr>
          <w:rFonts w:ascii="Times New Roman" w:hAnsi="Times New Roman" w:cs="Times New Roman"/>
          <w:sz w:val="24"/>
          <w:szCs w:val="24"/>
        </w:rPr>
        <w:t> </w:t>
      </w:r>
      <w:r w:rsidRPr="00A44BED">
        <w:rPr>
          <w:rFonts w:ascii="Times New Roman" w:hAnsi="Times New Roman" w:cs="Times New Roman"/>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37835"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Получатель субсидии</w:t>
      </w:r>
      <w:r w:rsidR="00EC59CD" w:rsidRPr="00A44BED">
        <w:rPr>
          <w:rFonts w:ascii="Times New Roman" w:hAnsi="Times New Roman" w:cs="Times New Roman"/>
          <w:sz w:val="24"/>
          <w:szCs w:val="24"/>
        </w:rPr>
        <w:t> – </w:t>
      </w:r>
      <w:r w:rsidRPr="00A44BED">
        <w:rPr>
          <w:rFonts w:ascii="Times New Roman" w:hAnsi="Times New Roman" w:cs="Times New Roman"/>
          <w:sz w:val="24"/>
          <w:szCs w:val="24"/>
        </w:rPr>
        <w:t>заявитель, в отношении которого принято решение о предоставлении субсидии.</w:t>
      </w:r>
    </w:p>
    <w:p w:rsidR="001C6A9E" w:rsidRPr="00A44BED" w:rsidRDefault="001C6A9E"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Получатель субсидии и участник отбора должен соответствова</w:t>
      </w:r>
      <w:r w:rsidR="009566D2">
        <w:rPr>
          <w:rFonts w:ascii="Times New Roman" w:hAnsi="Times New Roman" w:cs="Times New Roman"/>
          <w:sz w:val="24"/>
          <w:szCs w:val="24"/>
        </w:rPr>
        <w:t xml:space="preserve">ть требованиям, установленным пунктом </w:t>
      </w:r>
      <w:r>
        <w:rPr>
          <w:rFonts w:ascii="Times New Roman" w:hAnsi="Times New Roman" w:cs="Times New Roman"/>
          <w:sz w:val="24"/>
          <w:szCs w:val="24"/>
        </w:rPr>
        <w:t>2.4 настоящего Порядка.</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1.4</w:t>
      </w:r>
      <w:r w:rsidR="00EC59CD" w:rsidRPr="00A44BED">
        <w:rPr>
          <w:rFonts w:ascii="Times New Roman" w:hAnsi="Times New Roman" w:cs="Times New Roman"/>
          <w:sz w:val="24"/>
          <w:szCs w:val="24"/>
        </w:rPr>
        <w:t>. </w:t>
      </w:r>
      <w:r w:rsidRPr="00A44BED">
        <w:rPr>
          <w:rFonts w:ascii="Times New Roman" w:hAnsi="Times New Roman" w:cs="Times New Roman"/>
          <w:sz w:val="24"/>
          <w:szCs w:val="24"/>
        </w:rPr>
        <w:t>Субсидия предоставляется на безвозмездной и безвозвратной основе, носит целевой характер и не может быть использована на другие цели.</w:t>
      </w:r>
    </w:p>
    <w:p w:rsidR="001C6A9E"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1.5.</w:t>
      </w:r>
      <w:r w:rsidR="00657C72" w:rsidRPr="00A44BED">
        <w:rPr>
          <w:rFonts w:ascii="Times New Roman" w:hAnsi="Times New Roman" w:cs="Times New Roman"/>
          <w:sz w:val="24"/>
          <w:szCs w:val="24"/>
        </w:rPr>
        <w:t> </w:t>
      </w:r>
      <w:proofErr w:type="gramStart"/>
      <w:r w:rsidR="004858CA" w:rsidRPr="00A44BED">
        <w:rPr>
          <w:rFonts w:ascii="Times New Roman" w:hAnsi="Times New Roman" w:cs="Times New Roman"/>
          <w:sz w:val="24"/>
          <w:szCs w:val="24"/>
        </w:rPr>
        <w:t>Субсидия предоставляется</w:t>
      </w:r>
      <w:r w:rsidRPr="00A44BED">
        <w:rPr>
          <w:rFonts w:ascii="Times New Roman" w:hAnsi="Times New Roman" w:cs="Times New Roman"/>
          <w:sz w:val="24"/>
          <w:szCs w:val="24"/>
        </w:rPr>
        <w:t xml:space="preserve"> на возмещение затрат по благоустройству дворовых территорий города, на разработку проектно-сметной документации, осуществление строительного контроля при производстве работ, осуществление проверки достоверности определения сметной стоимости объекта благоустройства</w:t>
      </w:r>
      <w:r w:rsidR="00CC7143" w:rsidRPr="00A44BED">
        <w:rPr>
          <w:rFonts w:ascii="Times New Roman" w:hAnsi="Times New Roman" w:cs="Times New Roman"/>
          <w:sz w:val="24"/>
          <w:szCs w:val="24"/>
        </w:rPr>
        <w:t>,</w:t>
      </w:r>
      <w:r w:rsidRPr="00A44BED">
        <w:rPr>
          <w:rFonts w:ascii="Times New Roman" w:hAnsi="Times New Roman" w:cs="Times New Roman"/>
          <w:sz w:val="24"/>
          <w:szCs w:val="24"/>
        </w:rPr>
        <w:t xml:space="preserve"> в соответствии со сводной бюджетной росписью бюджета города Рязани</w:t>
      </w:r>
      <w:r w:rsidR="00CC7143" w:rsidRPr="00A44BED">
        <w:rPr>
          <w:rFonts w:ascii="Times New Roman" w:hAnsi="Times New Roman" w:cs="Times New Roman"/>
          <w:sz w:val="24"/>
          <w:szCs w:val="24"/>
        </w:rPr>
        <w:t>,</w:t>
      </w:r>
      <w:r w:rsidRPr="00A44BED">
        <w:rPr>
          <w:rFonts w:ascii="Times New Roman" w:hAnsi="Times New Roman" w:cs="Times New Roman"/>
          <w:sz w:val="24"/>
          <w:szCs w:val="24"/>
        </w:rPr>
        <w:t xml:space="preserve"> в пределах бюджетных ассигнований и лимитов бюджетных обязательств, утвержденных в установленном порядке по </w:t>
      </w:r>
      <w:proofErr w:type="spellStart"/>
      <w:r w:rsidR="003B213D" w:rsidRPr="00A44BED">
        <w:rPr>
          <w:rFonts w:ascii="Times New Roman" w:hAnsi="Times New Roman" w:cs="Times New Roman"/>
          <w:sz w:val="24"/>
          <w:szCs w:val="24"/>
        </w:rPr>
        <w:t>УЭиЖКХ</w:t>
      </w:r>
      <w:proofErr w:type="spellEnd"/>
      <w:r w:rsidR="003B213D" w:rsidRPr="00A44BED">
        <w:rPr>
          <w:rFonts w:ascii="Times New Roman" w:hAnsi="Times New Roman" w:cs="Times New Roman"/>
          <w:sz w:val="24"/>
          <w:szCs w:val="24"/>
        </w:rPr>
        <w:t xml:space="preserve"> </w:t>
      </w:r>
      <w:r w:rsidRPr="00A44BED">
        <w:rPr>
          <w:rFonts w:ascii="Times New Roman" w:hAnsi="Times New Roman" w:cs="Times New Roman"/>
          <w:sz w:val="24"/>
          <w:szCs w:val="24"/>
        </w:rPr>
        <w:t xml:space="preserve">на </w:t>
      </w:r>
      <w:r w:rsidRPr="00A44BED">
        <w:rPr>
          <w:rFonts w:ascii="Times New Roman" w:hAnsi="Times New Roman" w:cs="Times New Roman"/>
          <w:sz w:val="24"/>
          <w:szCs w:val="24"/>
        </w:rPr>
        <w:lastRenderedPageBreak/>
        <w:t>соответствующий финансовый год</w:t>
      </w:r>
      <w:r w:rsidR="003B213D" w:rsidRPr="00A44BED">
        <w:rPr>
          <w:rFonts w:ascii="Times New Roman" w:hAnsi="Times New Roman" w:cs="Times New Roman"/>
          <w:sz w:val="24"/>
          <w:szCs w:val="24"/>
        </w:rPr>
        <w:t>.</w:t>
      </w:r>
      <w:r w:rsidRPr="00A44BED">
        <w:rPr>
          <w:rFonts w:ascii="Times New Roman" w:hAnsi="Times New Roman" w:cs="Times New Roman"/>
          <w:sz w:val="24"/>
          <w:szCs w:val="24"/>
        </w:rPr>
        <w:t xml:space="preserve"> </w:t>
      </w:r>
      <w:proofErr w:type="gramEnd"/>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Главным распорядителем бюджетных средств, до которого в установленном порядке доведены лимиты бюджетных обязательств на предоставление субсиди</w:t>
      </w:r>
      <w:r w:rsidR="00A76682">
        <w:rPr>
          <w:rFonts w:ascii="Times New Roman" w:hAnsi="Times New Roman" w:cs="Times New Roman"/>
          <w:sz w:val="24"/>
          <w:szCs w:val="24"/>
        </w:rPr>
        <w:t>и</w:t>
      </w:r>
      <w:r w:rsidRPr="00A44BED">
        <w:rPr>
          <w:rFonts w:ascii="Times New Roman" w:hAnsi="Times New Roman" w:cs="Times New Roman"/>
          <w:sz w:val="24"/>
          <w:szCs w:val="24"/>
        </w:rPr>
        <w:t xml:space="preserve">, является </w:t>
      </w:r>
      <w:proofErr w:type="spellStart"/>
      <w:r w:rsidRPr="00A44BED">
        <w:rPr>
          <w:rFonts w:ascii="Times New Roman" w:hAnsi="Times New Roman" w:cs="Times New Roman"/>
          <w:sz w:val="24"/>
          <w:szCs w:val="24"/>
        </w:rPr>
        <w:t>УЭиЖКХ</w:t>
      </w:r>
      <w:proofErr w:type="spellEnd"/>
      <w:r w:rsidRPr="00A44BED">
        <w:rPr>
          <w:rFonts w:ascii="Times New Roman" w:hAnsi="Times New Roman" w:cs="Times New Roman"/>
          <w:sz w:val="24"/>
          <w:szCs w:val="24"/>
        </w:rPr>
        <w:t>.</w:t>
      </w:r>
    </w:p>
    <w:p w:rsidR="004E1C26" w:rsidRPr="00A44BED" w:rsidRDefault="00A6729E" w:rsidP="004E1C26">
      <w:pPr>
        <w:autoSpaceDE w:val="0"/>
        <w:autoSpaceDN w:val="0"/>
        <w:adjustRightInd w:val="0"/>
        <w:ind w:firstLine="540"/>
        <w:jc w:val="both"/>
        <w:rPr>
          <w:rFonts w:eastAsiaTheme="minorHAnsi"/>
          <w:lang w:eastAsia="en-US"/>
        </w:rPr>
      </w:pPr>
      <w:r w:rsidRPr="00A44BED">
        <w:t>1.6. </w:t>
      </w:r>
      <w:r w:rsidR="00A37835" w:rsidRPr="00A44BED">
        <w:t xml:space="preserve">Сведения о субсидии </w:t>
      </w:r>
      <w:r w:rsidR="004E1C26" w:rsidRPr="00A44BED">
        <w:rPr>
          <w:rFonts w:eastAsiaTheme="minorHAnsi"/>
          <w:lang w:eastAsia="en-US"/>
        </w:rPr>
        <w:t>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r w:rsidR="003F6DCC">
        <w:rPr>
          <w:rFonts w:eastAsiaTheme="minorHAnsi"/>
          <w:lang w:eastAsia="en-US"/>
        </w:rPr>
        <w:t>.</w:t>
      </w:r>
    </w:p>
    <w:p w:rsidR="00A37835" w:rsidRPr="00A44BED" w:rsidRDefault="00A37835" w:rsidP="0008781E">
      <w:pPr>
        <w:pStyle w:val="ConsPlusNormal"/>
        <w:ind w:firstLine="540"/>
        <w:jc w:val="both"/>
        <w:rPr>
          <w:rFonts w:ascii="Times New Roman" w:hAnsi="Times New Roman" w:cs="Times New Roman"/>
          <w:sz w:val="24"/>
          <w:szCs w:val="24"/>
        </w:rPr>
      </w:pPr>
      <w:bookmarkStart w:id="1" w:name="P51"/>
      <w:bookmarkEnd w:id="1"/>
      <w:r w:rsidRPr="00A44BED">
        <w:rPr>
          <w:rFonts w:ascii="Times New Roman" w:hAnsi="Times New Roman" w:cs="Times New Roman"/>
          <w:sz w:val="24"/>
          <w:szCs w:val="24"/>
        </w:rPr>
        <w:t>1.7. Право на получение субсидии в соответствии с Порядком имеют заявители:</w:t>
      </w:r>
    </w:p>
    <w:p w:rsidR="000245AB" w:rsidRPr="00A44BED" w:rsidRDefault="00A37835" w:rsidP="0008781E">
      <w:pPr>
        <w:pStyle w:val="ConsPlusNormal"/>
        <w:ind w:firstLine="540"/>
        <w:jc w:val="both"/>
        <w:rPr>
          <w:rFonts w:ascii="Times New Roman" w:hAnsi="Times New Roman" w:cs="Times New Roman"/>
          <w:sz w:val="24"/>
          <w:szCs w:val="24"/>
        </w:rPr>
      </w:pPr>
      <w:proofErr w:type="gramStart"/>
      <w:r w:rsidRPr="00A44BED">
        <w:rPr>
          <w:rFonts w:ascii="Times New Roman" w:hAnsi="Times New Roman" w:cs="Times New Roman"/>
          <w:sz w:val="24"/>
          <w:szCs w:val="24"/>
        </w:rPr>
        <w:t>-</w:t>
      </w:r>
      <w:r w:rsidR="003B213D" w:rsidRPr="00A44BED">
        <w:rPr>
          <w:rFonts w:ascii="Times New Roman" w:hAnsi="Times New Roman" w:cs="Times New Roman"/>
          <w:sz w:val="24"/>
          <w:szCs w:val="24"/>
        </w:rPr>
        <w:t> </w:t>
      </w:r>
      <w:r w:rsidRPr="00A44BED">
        <w:rPr>
          <w:rFonts w:ascii="Times New Roman" w:hAnsi="Times New Roman" w:cs="Times New Roman"/>
          <w:sz w:val="24"/>
          <w:szCs w:val="24"/>
        </w:rPr>
        <w:t>на обслуживании или в управлении которых находятся многоквартирные дома, где дворовая территория включена в адресный перечень дворовых территорий, нуждающихся в благоустройстве и подлежащих благоустройству на территории муниципального образования</w:t>
      </w:r>
      <w:r w:rsidR="00ED5DA5" w:rsidRPr="00A44BED">
        <w:rPr>
          <w:rFonts w:ascii="Times New Roman" w:hAnsi="Times New Roman" w:cs="Times New Roman"/>
          <w:sz w:val="24"/>
          <w:szCs w:val="24"/>
        </w:rPr>
        <w:t> – </w:t>
      </w:r>
      <w:r w:rsidRPr="00A44BED">
        <w:rPr>
          <w:rFonts w:ascii="Times New Roman" w:hAnsi="Times New Roman" w:cs="Times New Roman"/>
          <w:sz w:val="24"/>
          <w:szCs w:val="24"/>
        </w:rPr>
        <w:t xml:space="preserve">городской округ город Рязань в </w:t>
      </w:r>
      <w:r w:rsidR="00B44927" w:rsidRPr="00A44BED">
        <w:rPr>
          <w:rFonts w:ascii="Times New Roman" w:hAnsi="Times New Roman" w:cs="Times New Roman"/>
          <w:sz w:val="24"/>
          <w:szCs w:val="24"/>
        </w:rPr>
        <w:t>202</w:t>
      </w:r>
      <w:r w:rsidR="005D0E07">
        <w:rPr>
          <w:rFonts w:ascii="Times New Roman" w:hAnsi="Times New Roman" w:cs="Times New Roman"/>
          <w:sz w:val="24"/>
          <w:szCs w:val="24"/>
        </w:rPr>
        <w:t>5</w:t>
      </w:r>
      <w:r w:rsidRPr="00A44BED">
        <w:rPr>
          <w:rFonts w:ascii="Times New Roman" w:hAnsi="Times New Roman" w:cs="Times New Roman"/>
          <w:sz w:val="24"/>
          <w:szCs w:val="24"/>
        </w:rPr>
        <w:t xml:space="preserve"> году согласно предложениям заинтересованных лиц, принятых УЭ и ЖКХ в соответствии</w:t>
      </w:r>
      <w:r w:rsidR="005C4B46" w:rsidRPr="00A44BED">
        <w:rPr>
          <w:rFonts w:ascii="Times New Roman" w:hAnsi="Times New Roman" w:cs="Times New Roman"/>
          <w:sz w:val="24"/>
          <w:szCs w:val="24"/>
        </w:rPr>
        <w:t xml:space="preserve"> </w:t>
      </w:r>
      <w:r w:rsidRPr="00A44BED">
        <w:rPr>
          <w:rFonts w:ascii="Times New Roman" w:hAnsi="Times New Roman" w:cs="Times New Roman"/>
          <w:sz w:val="24"/>
          <w:szCs w:val="24"/>
        </w:rPr>
        <w:t xml:space="preserve">с Порядком предоставления, рассмотрения и оценки предложений заинтересованных лиц о включении в муниципальную </w:t>
      </w:r>
      <w:hyperlink r:id="rId8">
        <w:r w:rsidRPr="00A44BED">
          <w:rPr>
            <w:rFonts w:ascii="Times New Roman" w:hAnsi="Times New Roman" w:cs="Times New Roman"/>
            <w:sz w:val="24"/>
            <w:szCs w:val="24"/>
          </w:rPr>
          <w:t>программу</w:t>
        </w:r>
      </w:hyperlink>
      <w:r w:rsidRPr="00A44BED">
        <w:rPr>
          <w:rFonts w:ascii="Times New Roman" w:hAnsi="Times New Roman" w:cs="Times New Roman"/>
          <w:sz w:val="24"/>
          <w:szCs w:val="24"/>
        </w:rPr>
        <w:t xml:space="preserve">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Формирование</w:t>
      </w:r>
      <w:proofErr w:type="gramEnd"/>
      <w:r w:rsidRPr="00A44BED">
        <w:rPr>
          <w:rFonts w:ascii="Times New Roman" w:hAnsi="Times New Roman" w:cs="Times New Roman"/>
          <w:sz w:val="24"/>
          <w:szCs w:val="24"/>
        </w:rPr>
        <w:t xml:space="preserve"> современной городской среды города Рязани</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xml:space="preserve"> дворовой территории, подлежащей благоустройству в </w:t>
      </w:r>
      <w:r w:rsidR="00B44927" w:rsidRPr="00A44BED">
        <w:rPr>
          <w:rFonts w:ascii="Times New Roman" w:hAnsi="Times New Roman" w:cs="Times New Roman"/>
          <w:sz w:val="24"/>
          <w:szCs w:val="24"/>
        </w:rPr>
        <w:t>202</w:t>
      </w:r>
      <w:r w:rsidR="005D0E07">
        <w:rPr>
          <w:rFonts w:ascii="Times New Roman" w:hAnsi="Times New Roman" w:cs="Times New Roman"/>
          <w:sz w:val="24"/>
          <w:szCs w:val="24"/>
        </w:rPr>
        <w:t>5</w:t>
      </w:r>
      <w:r w:rsidRPr="00A44BED">
        <w:rPr>
          <w:rFonts w:ascii="Times New Roman" w:hAnsi="Times New Roman" w:cs="Times New Roman"/>
          <w:sz w:val="24"/>
          <w:szCs w:val="24"/>
        </w:rPr>
        <w:t xml:space="preserve"> году</w:t>
      </w:r>
      <w:r w:rsidR="00B50474" w:rsidRPr="00A44BED">
        <w:rPr>
          <w:rFonts w:ascii="Times New Roman" w:hAnsi="Times New Roman" w:cs="Times New Roman"/>
          <w:sz w:val="24"/>
          <w:szCs w:val="24"/>
        </w:rPr>
        <w:t>, утвержденным п</w:t>
      </w:r>
      <w:r w:rsidR="003361C7" w:rsidRPr="00A44BED">
        <w:rPr>
          <w:rFonts w:ascii="Times New Roman" w:hAnsi="Times New Roman" w:cs="Times New Roman"/>
          <w:sz w:val="24"/>
          <w:szCs w:val="24"/>
        </w:rPr>
        <w:t xml:space="preserve">остановлением администрации города Рязани от </w:t>
      </w:r>
      <w:r w:rsidR="005D0E07">
        <w:rPr>
          <w:rFonts w:ascii="Times New Roman" w:hAnsi="Times New Roman" w:cs="Times New Roman"/>
          <w:sz w:val="24"/>
          <w:szCs w:val="24"/>
        </w:rPr>
        <w:t>06</w:t>
      </w:r>
      <w:r w:rsidR="003361C7" w:rsidRPr="00A44BED">
        <w:rPr>
          <w:rFonts w:ascii="Times New Roman" w:hAnsi="Times New Roman" w:cs="Times New Roman"/>
          <w:sz w:val="24"/>
          <w:szCs w:val="24"/>
        </w:rPr>
        <w:t>.0</w:t>
      </w:r>
      <w:r w:rsidR="005D0E07">
        <w:rPr>
          <w:rFonts w:ascii="Times New Roman" w:hAnsi="Times New Roman" w:cs="Times New Roman"/>
          <w:sz w:val="24"/>
          <w:szCs w:val="24"/>
        </w:rPr>
        <w:t>6</w:t>
      </w:r>
      <w:r w:rsidR="003361C7" w:rsidRPr="00A44BED">
        <w:rPr>
          <w:rFonts w:ascii="Times New Roman" w:hAnsi="Times New Roman" w:cs="Times New Roman"/>
          <w:sz w:val="24"/>
          <w:szCs w:val="24"/>
        </w:rPr>
        <w:t>.202</w:t>
      </w:r>
      <w:r w:rsidR="005D0E07">
        <w:rPr>
          <w:rFonts w:ascii="Times New Roman" w:hAnsi="Times New Roman" w:cs="Times New Roman"/>
          <w:sz w:val="24"/>
          <w:szCs w:val="24"/>
        </w:rPr>
        <w:t>5</w:t>
      </w:r>
      <w:r w:rsidR="003361C7" w:rsidRPr="00A44BED">
        <w:rPr>
          <w:rFonts w:ascii="Times New Roman" w:hAnsi="Times New Roman" w:cs="Times New Roman"/>
          <w:sz w:val="24"/>
          <w:szCs w:val="24"/>
        </w:rPr>
        <w:t xml:space="preserve"> № </w:t>
      </w:r>
      <w:r w:rsidR="005D0E07">
        <w:rPr>
          <w:rFonts w:ascii="Times New Roman" w:hAnsi="Times New Roman" w:cs="Times New Roman"/>
          <w:sz w:val="24"/>
          <w:szCs w:val="24"/>
        </w:rPr>
        <w:t>5429</w:t>
      </w:r>
      <w:r w:rsidR="000245AB" w:rsidRPr="00A44BED">
        <w:rPr>
          <w:rFonts w:ascii="Times New Roman" w:hAnsi="Times New Roman" w:cs="Times New Roman"/>
          <w:sz w:val="24"/>
          <w:szCs w:val="24"/>
        </w:rPr>
        <w:t>;</w:t>
      </w:r>
    </w:p>
    <w:p w:rsidR="00A37835" w:rsidRPr="00A44BED" w:rsidRDefault="000245AB" w:rsidP="0008781E">
      <w:pPr>
        <w:pStyle w:val="ConsPlusNormal"/>
        <w:ind w:firstLine="540"/>
        <w:jc w:val="both"/>
        <w:rPr>
          <w:rFonts w:ascii="Times New Roman" w:hAnsi="Times New Roman" w:cs="Times New Roman"/>
          <w:sz w:val="24"/>
          <w:szCs w:val="24"/>
        </w:rPr>
      </w:pPr>
      <w:proofErr w:type="gramStart"/>
      <w:r w:rsidRPr="00A44BED">
        <w:rPr>
          <w:rFonts w:ascii="Times New Roman" w:hAnsi="Times New Roman" w:cs="Times New Roman"/>
          <w:sz w:val="24"/>
          <w:szCs w:val="24"/>
        </w:rPr>
        <w:t>- на обслуживании или в управлении которых находятся многоквартирные дома, где дворовая территория включена в адресный перечень дворовых территорий, нуждающихся в благоустройстве и подлежащих благоустройству на территории муниципального образования – городской округ город Рязань в 202</w:t>
      </w:r>
      <w:r w:rsidR="005D0E07">
        <w:rPr>
          <w:rFonts w:ascii="Times New Roman" w:hAnsi="Times New Roman" w:cs="Times New Roman"/>
          <w:sz w:val="24"/>
          <w:szCs w:val="24"/>
        </w:rPr>
        <w:t>5</w:t>
      </w:r>
      <w:r w:rsidRPr="00A44BED">
        <w:rPr>
          <w:rFonts w:ascii="Times New Roman" w:hAnsi="Times New Roman" w:cs="Times New Roman"/>
          <w:sz w:val="24"/>
          <w:szCs w:val="24"/>
        </w:rPr>
        <w:t xml:space="preserve"> году согласно предложениям заинтересованных лиц, приняты</w:t>
      </w:r>
      <w:r w:rsidR="006C7C23">
        <w:rPr>
          <w:rFonts w:ascii="Times New Roman" w:hAnsi="Times New Roman" w:cs="Times New Roman"/>
          <w:sz w:val="24"/>
          <w:szCs w:val="24"/>
        </w:rPr>
        <w:t>м</w:t>
      </w:r>
      <w:r w:rsidRPr="00A44BED">
        <w:rPr>
          <w:rFonts w:ascii="Times New Roman" w:hAnsi="Times New Roman" w:cs="Times New Roman"/>
          <w:sz w:val="24"/>
          <w:szCs w:val="24"/>
        </w:rPr>
        <w:t xml:space="preserve"> УЭ и ЖКХ в соответствии</w:t>
      </w:r>
      <w:r w:rsidR="00B50474" w:rsidRPr="00A44BED">
        <w:rPr>
          <w:rFonts w:ascii="Times New Roman" w:hAnsi="Times New Roman" w:cs="Times New Roman"/>
          <w:sz w:val="24"/>
          <w:szCs w:val="24"/>
        </w:rPr>
        <w:t xml:space="preserve"> </w:t>
      </w:r>
      <w:r w:rsidR="0005575D" w:rsidRPr="00A44BED">
        <w:rPr>
          <w:rFonts w:ascii="Times New Roman" w:hAnsi="Times New Roman" w:cs="Times New Roman"/>
          <w:sz w:val="24"/>
          <w:szCs w:val="24"/>
        </w:rPr>
        <w:t xml:space="preserve">с </w:t>
      </w:r>
      <w:hyperlink r:id="rId9">
        <w:r w:rsidR="00A37835" w:rsidRPr="00A44BED">
          <w:rPr>
            <w:rFonts w:ascii="Times New Roman" w:hAnsi="Times New Roman" w:cs="Times New Roman"/>
            <w:sz w:val="24"/>
            <w:szCs w:val="24"/>
          </w:rPr>
          <w:t>Порядком</w:t>
        </w:r>
      </w:hyperlink>
      <w:r w:rsidR="00A37835" w:rsidRPr="00A44BED">
        <w:rPr>
          <w:rFonts w:ascii="Times New Roman" w:hAnsi="Times New Roman" w:cs="Times New Roman"/>
          <w:sz w:val="24"/>
          <w:szCs w:val="24"/>
        </w:rPr>
        <w:t xml:space="preserve"> предоставления, рассмотрения и оценки предложений заинтересованных лиц о включении в муниципальную </w:t>
      </w:r>
      <w:hyperlink r:id="rId10">
        <w:r w:rsidR="00A37835" w:rsidRPr="00A44BED">
          <w:rPr>
            <w:rFonts w:ascii="Times New Roman" w:hAnsi="Times New Roman" w:cs="Times New Roman"/>
            <w:sz w:val="24"/>
            <w:szCs w:val="24"/>
          </w:rPr>
          <w:t>программу</w:t>
        </w:r>
      </w:hyperlink>
      <w:r w:rsidR="00A37835" w:rsidRPr="00A44BED">
        <w:rPr>
          <w:rFonts w:ascii="Times New Roman" w:hAnsi="Times New Roman" w:cs="Times New Roman"/>
          <w:sz w:val="24"/>
          <w:szCs w:val="24"/>
        </w:rPr>
        <w:t xml:space="preserve"> </w:t>
      </w:r>
      <w:r w:rsidR="00496B00" w:rsidRPr="00A44BED">
        <w:rPr>
          <w:rFonts w:ascii="Times New Roman" w:hAnsi="Times New Roman" w:cs="Times New Roman"/>
          <w:sz w:val="24"/>
          <w:szCs w:val="24"/>
        </w:rPr>
        <w:t>«</w:t>
      </w:r>
      <w:r w:rsidR="00A37835" w:rsidRPr="00A44BED">
        <w:rPr>
          <w:rFonts w:ascii="Times New Roman" w:hAnsi="Times New Roman" w:cs="Times New Roman"/>
          <w:sz w:val="24"/>
          <w:szCs w:val="24"/>
        </w:rPr>
        <w:t>Формирование</w:t>
      </w:r>
      <w:proofErr w:type="gramEnd"/>
      <w:r w:rsidR="00A37835" w:rsidRPr="00A44BED">
        <w:rPr>
          <w:rFonts w:ascii="Times New Roman" w:hAnsi="Times New Roman" w:cs="Times New Roman"/>
          <w:sz w:val="24"/>
          <w:szCs w:val="24"/>
        </w:rPr>
        <w:t xml:space="preserve"> современной городской среды города Рязани</w:t>
      </w:r>
      <w:r w:rsidR="00496B00" w:rsidRPr="00A44BED">
        <w:rPr>
          <w:rFonts w:ascii="Times New Roman" w:hAnsi="Times New Roman" w:cs="Times New Roman"/>
          <w:sz w:val="24"/>
          <w:szCs w:val="24"/>
        </w:rPr>
        <w:t>»</w:t>
      </w:r>
      <w:r w:rsidR="00A37835" w:rsidRPr="00A44BED">
        <w:rPr>
          <w:rFonts w:ascii="Times New Roman" w:hAnsi="Times New Roman" w:cs="Times New Roman"/>
          <w:sz w:val="24"/>
          <w:szCs w:val="24"/>
        </w:rPr>
        <w:t xml:space="preserve"> дворовой территории, подлежащей благоустройству в </w:t>
      </w:r>
      <w:r w:rsidR="00B44927" w:rsidRPr="00A44BED">
        <w:rPr>
          <w:rFonts w:ascii="Times New Roman" w:hAnsi="Times New Roman" w:cs="Times New Roman"/>
          <w:sz w:val="24"/>
          <w:szCs w:val="24"/>
        </w:rPr>
        <w:t>202</w:t>
      </w:r>
      <w:r w:rsidR="005D0E07">
        <w:rPr>
          <w:rFonts w:ascii="Times New Roman" w:hAnsi="Times New Roman" w:cs="Times New Roman"/>
          <w:sz w:val="24"/>
          <w:szCs w:val="24"/>
        </w:rPr>
        <w:t>5</w:t>
      </w:r>
      <w:r w:rsidR="00A37835" w:rsidRPr="00A44BED">
        <w:rPr>
          <w:rFonts w:ascii="Times New Roman" w:hAnsi="Times New Roman" w:cs="Times New Roman"/>
          <w:sz w:val="24"/>
          <w:szCs w:val="24"/>
        </w:rPr>
        <w:t xml:space="preserve"> году в соответствии с минимальн</w:t>
      </w:r>
      <w:r w:rsidR="0005575D" w:rsidRPr="00A44BED">
        <w:rPr>
          <w:rFonts w:ascii="Times New Roman" w:hAnsi="Times New Roman" w:cs="Times New Roman"/>
          <w:sz w:val="24"/>
          <w:szCs w:val="24"/>
        </w:rPr>
        <w:t>ым перечнем работ, утвержденным</w:t>
      </w:r>
      <w:r w:rsidR="00794457" w:rsidRPr="00A44BED">
        <w:rPr>
          <w:rFonts w:ascii="Times New Roman" w:hAnsi="Times New Roman" w:cs="Times New Roman"/>
          <w:sz w:val="24"/>
          <w:szCs w:val="24"/>
        </w:rPr>
        <w:t xml:space="preserve"> п</w:t>
      </w:r>
      <w:r w:rsidR="00A37835" w:rsidRPr="00A44BED">
        <w:rPr>
          <w:rFonts w:ascii="Times New Roman" w:hAnsi="Times New Roman" w:cs="Times New Roman"/>
          <w:sz w:val="24"/>
          <w:szCs w:val="24"/>
        </w:rPr>
        <w:t xml:space="preserve">остановлением администрации города Рязани от </w:t>
      </w:r>
      <w:r w:rsidR="005D0E07">
        <w:rPr>
          <w:rFonts w:ascii="Times New Roman" w:hAnsi="Times New Roman" w:cs="Times New Roman"/>
          <w:sz w:val="24"/>
          <w:szCs w:val="24"/>
        </w:rPr>
        <w:t>06</w:t>
      </w:r>
      <w:r w:rsidR="00A37835" w:rsidRPr="00A44BED">
        <w:rPr>
          <w:rFonts w:ascii="Times New Roman" w:hAnsi="Times New Roman" w:cs="Times New Roman"/>
          <w:sz w:val="24"/>
          <w:szCs w:val="24"/>
        </w:rPr>
        <w:t>.</w:t>
      </w:r>
      <w:r w:rsidR="0003460F" w:rsidRPr="00A44BED">
        <w:rPr>
          <w:rFonts w:ascii="Times New Roman" w:hAnsi="Times New Roman" w:cs="Times New Roman"/>
          <w:sz w:val="24"/>
          <w:szCs w:val="24"/>
        </w:rPr>
        <w:t>0</w:t>
      </w:r>
      <w:r w:rsidR="005D0E07">
        <w:rPr>
          <w:rFonts w:ascii="Times New Roman" w:hAnsi="Times New Roman" w:cs="Times New Roman"/>
          <w:sz w:val="24"/>
          <w:szCs w:val="24"/>
        </w:rPr>
        <w:t>6</w:t>
      </w:r>
      <w:r w:rsidR="00A37835" w:rsidRPr="00A44BED">
        <w:rPr>
          <w:rFonts w:ascii="Times New Roman" w:hAnsi="Times New Roman" w:cs="Times New Roman"/>
          <w:sz w:val="24"/>
          <w:szCs w:val="24"/>
        </w:rPr>
        <w:t>.20</w:t>
      </w:r>
      <w:r w:rsidR="0003460F" w:rsidRPr="00A44BED">
        <w:rPr>
          <w:rFonts w:ascii="Times New Roman" w:hAnsi="Times New Roman" w:cs="Times New Roman"/>
          <w:sz w:val="24"/>
          <w:szCs w:val="24"/>
        </w:rPr>
        <w:t>2</w:t>
      </w:r>
      <w:r w:rsidR="005D0E07">
        <w:rPr>
          <w:rFonts w:ascii="Times New Roman" w:hAnsi="Times New Roman" w:cs="Times New Roman"/>
          <w:sz w:val="24"/>
          <w:szCs w:val="24"/>
        </w:rPr>
        <w:t>5</w:t>
      </w:r>
      <w:r w:rsidR="00A37835" w:rsidRPr="00A44BED">
        <w:rPr>
          <w:rFonts w:ascii="Times New Roman" w:hAnsi="Times New Roman" w:cs="Times New Roman"/>
          <w:sz w:val="24"/>
          <w:szCs w:val="24"/>
        </w:rPr>
        <w:t xml:space="preserve"> </w:t>
      </w:r>
      <w:r w:rsidR="00F512DB" w:rsidRPr="00A44BED">
        <w:rPr>
          <w:rFonts w:ascii="Times New Roman" w:hAnsi="Times New Roman" w:cs="Times New Roman"/>
          <w:sz w:val="24"/>
          <w:szCs w:val="24"/>
        </w:rPr>
        <w:t>№</w:t>
      </w:r>
      <w:r w:rsidR="00A37835" w:rsidRPr="00A44BED">
        <w:rPr>
          <w:rFonts w:ascii="Times New Roman" w:hAnsi="Times New Roman" w:cs="Times New Roman"/>
          <w:sz w:val="24"/>
          <w:szCs w:val="24"/>
        </w:rPr>
        <w:t xml:space="preserve"> </w:t>
      </w:r>
      <w:r w:rsidR="005D0E07">
        <w:rPr>
          <w:rFonts w:ascii="Times New Roman" w:hAnsi="Times New Roman" w:cs="Times New Roman"/>
          <w:sz w:val="24"/>
          <w:szCs w:val="24"/>
        </w:rPr>
        <w:t>5430</w:t>
      </w:r>
      <w:r w:rsidR="00A37835" w:rsidRPr="00A44BED">
        <w:rPr>
          <w:rFonts w:ascii="Times New Roman" w:hAnsi="Times New Roman" w:cs="Times New Roman"/>
          <w:sz w:val="24"/>
          <w:szCs w:val="24"/>
        </w:rPr>
        <w:t>;</w:t>
      </w:r>
    </w:p>
    <w:p w:rsidR="00A37835" w:rsidRPr="00A44BED" w:rsidRDefault="009B30CF" w:rsidP="0008781E">
      <w:pPr>
        <w:pStyle w:val="ConsPlusNormal"/>
        <w:ind w:firstLine="540"/>
        <w:jc w:val="both"/>
        <w:rPr>
          <w:rFonts w:ascii="Times New Roman" w:hAnsi="Times New Roman" w:cs="Times New Roman"/>
          <w:sz w:val="24"/>
          <w:szCs w:val="24"/>
        </w:rPr>
      </w:pPr>
      <w:proofErr w:type="gramStart"/>
      <w:r w:rsidRPr="00A44BED">
        <w:rPr>
          <w:rFonts w:ascii="Times New Roman" w:hAnsi="Times New Roman" w:cs="Times New Roman"/>
          <w:sz w:val="24"/>
          <w:szCs w:val="24"/>
        </w:rPr>
        <w:t>З</w:t>
      </w:r>
      <w:r w:rsidR="00A37835" w:rsidRPr="00A44BED">
        <w:rPr>
          <w:rFonts w:ascii="Times New Roman" w:hAnsi="Times New Roman" w:cs="Times New Roman"/>
          <w:sz w:val="24"/>
          <w:szCs w:val="24"/>
        </w:rPr>
        <w:t xml:space="preserve">емельный участок данной дворовой территории </w:t>
      </w:r>
      <w:r w:rsidRPr="00A44BED">
        <w:rPr>
          <w:rFonts w:ascii="Times New Roman" w:hAnsi="Times New Roman" w:cs="Times New Roman"/>
          <w:sz w:val="24"/>
          <w:szCs w:val="24"/>
        </w:rPr>
        <w:t xml:space="preserve">должен быть </w:t>
      </w:r>
      <w:r w:rsidR="00A37835" w:rsidRPr="00A44BED">
        <w:rPr>
          <w:rFonts w:ascii="Times New Roman" w:hAnsi="Times New Roman" w:cs="Times New Roman"/>
          <w:sz w:val="24"/>
          <w:szCs w:val="24"/>
        </w:rPr>
        <w:t xml:space="preserve">сформирован и поставлен на государственный кадастровый учет, либо управляющей организацией, товариществом собственников жилья, жилищным кооперативом, иным специализированным потребительским кооперативом </w:t>
      </w:r>
      <w:r w:rsidRPr="00A44BED">
        <w:rPr>
          <w:rFonts w:ascii="Times New Roman" w:hAnsi="Times New Roman" w:cs="Times New Roman"/>
          <w:sz w:val="24"/>
          <w:szCs w:val="24"/>
        </w:rPr>
        <w:t xml:space="preserve">должен быть </w:t>
      </w:r>
      <w:r w:rsidR="00A37835" w:rsidRPr="00A44BED">
        <w:rPr>
          <w:rFonts w:ascii="Times New Roman" w:hAnsi="Times New Roman" w:cs="Times New Roman"/>
          <w:sz w:val="24"/>
          <w:szCs w:val="24"/>
        </w:rPr>
        <w:t>заключен договор на использование земель, земельного участка или части земельного участка для размещения проездов с администрацией города Рязани, в соответствии с действующим законодательством.</w:t>
      </w:r>
      <w:proofErr w:type="gramEnd"/>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В случае</w:t>
      </w:r>
      <w:proofErr w:type="gramStart"/>
      <w:r w:rsidRPr="00A44BED">
        <w:rPr>
          <w:rFonts w:ascii="Times New Roman" w:hAnsi="Times New Roman" w:cs="Times New Roman"/>
          <w:sz w:val="24"/>
          <w:szCs w:val="24"/>
        </w:rPr>
        <w:t>,</w:t>
      </w:r>
      <w:proofErr w:type="gramEnd"/>
      <w:r w:rsidRPr="00A44BED">
        <w:rPr>
          <w:rFonts w:ascii="Times New Roman" w:hAnsi="Times New Roman" w:cs="Times New Roman"/>
          <w:sz w:val="24"/>
          <w:szCs w:val="24"/>
        </w:rPr>
        <w:t xml:space="preserve"> если дворовая территория, подлежащая благоустройству, прилегает к двум и более многоквартирным домам, которые находятся в управлении нескольких управляющих организаций и (или) товариществ собственников жилья, жилищных, жилищно-строительных и иных специализированных потребительских кооперативов, то указанные управляющие организации, товарищества собственников жилья, жилищные, жилищно-строительные и иные специализированные потребительские кооперативы делегируют полномочия Получателя субсидии и заказчика работ одной организации из числа управляющих организаций, товариществ собственников жилья, жилищных, жилищно-строительных и иных специализированных потребительских кооперативов путем заключения соответствующего соглашения между двумя и более сторонами. В соглашении также указывается порядок начисления и перечисления средств собственников помещений в многоквартирном доме в </w:t>
      </w:r>
      <w:proofErr w:type="spellStart"/>
      <w:r w:rsidRPr="00A44BED">
        <w:rPr>
          <w:rFonts w:ascii="Times New Roman" w:hAnsi="Times New Roman" w:cs="Times New Roman"/>
          <w:sz w:val="24"/>
          <w:szCs w:val="24"/>
        </w:rPr>
        <w:t>софинансировании</w:t>
      </w:r>
      <w:proofErr w:type="spellEnd"/>
      <w:r w:rsidRPr="00A44BED">
        <w:rPr>
          <w:rFonts w:ascii="Times New Roman" w:hAnsi="Times New Roman" w:cs="Times New Roman"/>
          <w:sz w:val="24"/>
          <w:szCs w:val="24"/>
        </w:rPr>
        <w:t xml:space="preserve"> расходов по благоустройству дворовой территории.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1.8.</w:t>
      </w:r>
      <w:r w:rsidR="00AE0DCC" w:rsidRPr="00A44BED">
        <w:rPr>
          <w:rFonts w:ascii="Times New Roman" w:hAnsi="Times New Roman" w:cs="Times New Roman"/>
          <w:sz w:val="24"/>
          <w:szCs w:val="24"/>
        </w:rPr>
        <w:t> </w:t>
      </w:r>
      <w:r w:rsidR="000B12C4">
        <w:rPr>
          <w:rFonts w:ascii="Times New Roman" w:hAnsi="Times New Roman" w:cs="Times New Roman"/>
          <w:sz w:val="24"/>
          <w:szCs w:val="24"/>
        </w:rPr>
        <w:t>Цели предоставления субсидии</w:t>
      </w:r>
      <w:r w:rsidR="00AE0DCC" w:rsidRPr="00A44BED">
        <w:rPr>
          <w:rFonts w:ascii="Times New Roman" w:hAnsi="Times New Roman" w:cs="Times New Roman"/>
          <w:sz w:val="24"/>
          <w:szCs w:val="24"/>
        </w:rPr>
        <w:t> – </w:t>
      </w:r>
      <w:r w:rsidRPr="00A44BED">
        <w:rPr>
          <w:rFonts w:ascii="Times New Roman" w:hAnsi="Times New Roman" w:cs="Times New Roman"/>
          <w:sz w:val="24"/>
          <w:szCs w:val="24"/>
        </w:rPr>
        <w:t xml:space="preserve">возмещение затрат по благоустройству дворовых территорий города, в том числе на разработку проектно-сметной документации, в соответствии с основным мероприятием 1.1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Благоустройство дворовых территорий города и проездов</w:t>
      </w:r>
      <w:r w:rsidR="009805BA">
        <w:rPr>
          <w:rFonts w:ascii="Times New Roman" w:hAnsi="Times New Roman" w:cs="Times New Roman"/>
          <w:sz w:val="24"/>
          <w:szCs w:val="24"/>
        </w:rPr>
        <w:t xml:space="preserve"> </w:t>
      </w:r>
      <w:r w:rsidRPr="00A44BED">
        <w:rPr>
          <w:rFonts w:ascii="Times New Roman" w:hAnsi="Times New Roman" w:cs="Times New Roman"/>
          <w:sz w:val="24"/>
          <w:szCs w:val="24"/>
        </w:rPr>
        <w:t>к ним</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xml:space="preserve"> муниципальной </w:t>
      </w:r>
      <w:hyperlink r:id="rId11">
        <w:r w:rsidRPr="00A44BED">
          <w:rPr>
            <w:rFonts w:ascii="Times New Roman" w:hAnsi="Times New Roman" w:cs="Times New Roman"/>
            <w:sz w:val="24"/>
            <w:szCs w:val="24"/>
          </w:rPr>
          <w:t>программы</w:t>
        </w:r>
      </w:hyperlink>
      <w:r w:rsidRPr="00A44BED">
        <w:rPr>
          <w:rFonts w:ascii="Times New Roman" w:hAnsi="Times New Roman" w:cs="Times New Roman"/>
          <w:sz w:val="24"/>
          <w:szCs w:val="24"/>
        </w:rPr>
        <w:t xml:space="preserve">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Формирование современной городской среды города Рязани</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xml:space="preserve">, утвержденной Постановлением администрации города Рязани от 30.09.2021 </w:t>
      </w:r>
      <w:r w:rsidR="00F512DB" w:rsidRPr="00A44BED">
        <w:rPr>
          <w:rFonts w:ascii="Times New Roman" w:hAnsi="Times New Roman" w:cs="Times New Roman"/>
          <w:sz w:val="24"/>
          <w:szCs w:val="24"/>
        </w:rPr>
        <w:t>№</w:t>
      </w:r>
      <w:r w:rsidRPr="00A44BED">
        <w:rPr>
          <w:rFonts w:ascii="Times New Roman" w:hAnsi="Times New Roman" w:cs="Times New Roman"/>
          <w:sz w:val="24"/>
          <w:szCs w:val="24"/>
        </w:rPr>
        <w:t xml:space="preserve"> 4237.</w:t>
      </w:r>
    </w:p>
    <w:p w:rsidR="00495177" w:rsidRPr="00A44BED" w:rsidRDefault="00495177" w:rsidP="00495177">
      <w:pPr>
        <w:autoSpaceDE w:val="0"/>
        <w:autoSpaceDN w:val="0"/>
        <w:adjustRightInd w:val="0"/>
        <w:ind w:firstLine="540"/>
        <w:jc w:val="both"/>
      </w:pPr>
      <w:r w:rsidRPr="00A44BED">
        <w:t xml:space="preserve">1.9. </w:t>
      </w:r>
      <w:r w:rsidRPr="00A44BED">
        <w:rPr>
          <w:rFonts w:eastAsiaTheme="minorHAnsi"/>
          <w:lang w:eastAsia="en-US"/>
        </w:rPr>
        <w:t>Способ предоставления субсиди</w:t>
      </w:r>
      <w:r w:rsidR="000B12C4">
        <w:rPr>
          <w:rFonts w:eastAsiaTheme="minorHAnsi"/>
          <w:lang w:eastAsia="en-US"/>
        </w:rPr>
        <w:t>и</w:t>
      </w:r>
      <w:r w:rsidRPr="00A44BED">
        <w:rPr>
          <w:rFonts w:eastAsiaTheme="minorHAnsi"/>
          <w:lang w:eastAsia="en-US"/>
        </w:rPr>
        <w:t xml:space="preserve"> - возмещение затрат </w:t>
      </w:r>
      <w:r w:rsidRPr="00A44BED">
        <w:t>по благоустройству дворовых территорий города, в том числе на разработку проектно-сметной документации.</w:t>
      </w:r>
    </w:p>
    <w:p w:rsidR="00A37835" w:rsidRPr="00A44BED" w:rsidRDefault="00A37835" w:rsidP="0008781E">
      <w:pPr>
        <w:pStyle w:val="ConsPlusNormal"/>
        <w:jc w:val="both"/>
        <w:rPr>
          <w:rFonts w:ascii="Times New Roman" w:hAnsi="Times New Roman" w:cs="Times New Roman"/>
          <w:sz w:val="24"/>
          <w:szCs w:val="24"/>
        </w:rPr>
      </w:pPr>
    </w:p>
    <w:p w:rsidR="00A74E15" w:rsidRDefault="00A74E15" w:rsidP="0008781E">
      <w:pPr>
        <w:pStyle w:val="ConsPlusTitle"/>
        <w:jc w:val="center"/>
        <w:outlineLvl w:val="1"/>
        <w:rPr>
          <w:rFonts w:ascii="Times New Roman" w:hAnsi="Times New Roman" w:cs="Times New Roman"/>
          <w:b w:val="0"/>
          <w:sz w:val="24"/>
          <w:szCs w:val="24"/>
        </w:rPr>
      </w:pPr>
    </w:p>
    <w:p w:rsidR="005D0E07" w:rsidRDefault="005D0E07" w:rsidP="0008781E">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 xml:space="preserve">2.Порядок проведения отбора Получателей </w:t>
      </w:r>
    </w:p>
    <w:p w:rsidR="005D0E07" w:rsidRDefault="005D0E07" w:rsidP="0008781E">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субсиди</w:t>
      </w:r>
      <w:r w:rsidR="000B12C4">
        <w:rPr>
          <w:rFonts w:ascii="Times New Roman" w:hAnsi="Times New Roman" w:cs="Times New Roman"/>
          <w:b w:val="0"/>
          <w:sz w:val="24"/>
          <w:szCs w:val="24"/>
        </w:rPr>
        <w:t>и</w:t>
      </w:r>
      <w:r>
        <w:rPr>
          <w:rFonts w:ascii="Times New Roman" w:hAnsi="Times New Roman" w:cs="Times New Roman"/>
          <w:b w:val="0"/>
          <w:sz w:val="24"/>
          <w:szCs w:val="24"/>
        </w:rPr>
        <w:t xml:space="preserve"> для предоставления субсидии</w:t>
      </w:r>
    </w:p>
    <w:p w:rsidR="00A74E15" w:rsidRDefault="00A74E15" w:rsidP="0008781E">
      <w:pPr>
        <w:pStyle w:val="ConsPlusTitle"/>
        <w:jc w:val="center"/>
        <w:outlineLvl w:val="1"/>
        <w:rPr>
          <w:rFonts w:ascii="Times New Roman" w:hAnsi="Times New Roman" w:cs="Times New Roman"/>
          <w:b w:val="0"/>
          <w:sz w:val="24"/>
          <w:szCs w:val="24"/>
        </w:rPr>
      </w:pPr>
    </w:p>
    <w:p w:rsidR="00A777B7" w:rsidRPr="00A777B7" w:rsidRDefault="00A777B7" w:rsidP="00A777B7">
      <w:pPr>
        <w:tabs>
          <w:tab w:val="left" w:pos="7088"/>
          <w:tab w:val="left" w:pos="7522"/>
        </w:tabs>
        <w:ind w:firstLine="426"/>
        <w:jc w:val="both"/>
        <w:rPr>
          <w:lang w:eastAsia="ru-RU"/>
        </w:rPr>
      </w:pPr>
      <w:r w:rsidRPr="00A777B7">
        <w:rPr>
          <w:lang w:eastAsia="ru-RU"/>
        </w:rPr>
        <w:t>2.1. Отбор Получателей субсиди</w:t>
      </w:r>
      <w:r w:rsidR="000B12C4">
        <w:rPr>
          <w:lang w:eastAsia="ru-RU"/>
        </w:rPr>
        <w:t>и</w:t>
      </w:r>
      <w:r w:rsidRPr="00A777B7">
        <w:rPr>
          <w:lang w:eastAsia="ru-RU"/>
        </w:rPr>
        <w:t xml:space="preserve"> (далее – отбор) проводится способом запроса предложений.</w:t>
      </w:r>
    </w:p>
    <w:p w:rsidR="00A777B7" w:rsidRPr="00A777B7" w:rsidRDefault="00A777B7" w:rsidP="00A777B7">
      <w:pPr>
        <w:tabs>
          <w:tab w:val="left" w:pos="7088"/>
          <w:tab w:val="left" w:pos="7522"/>
        </w:tabs>
        <w:ind w:firstLine="426"/>
        <w:jc w:val="both"/>
        <w:rPr>
          <w:lang w:eastAsia="ru-RU"/>
        </w:rPr>
      </w:pPr>
      <w:proofErr w:type="gramStart"/>
      <w:r w:rsidRPr="00A777B7">
        <w:rPr>
          <w:lang w:eastAsia="ru-RU"/>
        </w:rPr>
        <w:t xml:space="preserve">Отбор осуществляется </w:t>
      </w:r>
      <w:proofErr w:type="spellStart"/>
      <w:r w:rsidRPr="00A777B7">
        <w:rPr>
          <w:lang w:eastAsia="ru-RU"/>
        </w:rPr>
        <w:t>УЭиЖКХ</w:t>
      </w:r>
      <w:proofErr w:type="spellEnd"/>
      <w:r w:rsidRPr="00A777B7">
        <w:rPr>
          <w:lang w:eastAsia="ru-RU"/>
        </w:rPr>
        <w:t xml:space="preserve"> с использованием государственной интегрированной информационной системы управления общественными финансами «Электронный бюджет» на сайте https://promote.budget.gov.ru/ на основании заявки, направленной Получателем субсидии для участия в отборе (далее соответственно – система «Электронный бюджет», заявка), исходя из соответствия Получателей субсиди</w:t>
      </w:r>
      <w:r w:rsidR="000B12C4">
        <w:rPr>
          <w:lang w:eastAsia="ru-RU"/>
        </w:rPr>
        <w:t>и</w:t>
      </w:r>
      <w:r w:rsidRPr="00A777B7">
        <w:rPr>
          <w:lang w:eastAsia="ru-RU"/>
        </w:rPr>
        <w:t xml:space="preserve"> категории отбора, указанной в пункте 1.</w:t>
      </w:r>
      <w:r>
        <w:rPr>
          <w:lang w:eastAsia="ru-RU"/>
        </w:rPr>
        <w:t>7</w:t>
      </w:r>
      <w:r w:rsidRPr="00A777B7">
        <w:rPr>
          <w:lang w:eastAsia="ru-RU"/>
        </w:rPr>
        <w:t>. настоящего Порядка, и очередности поступления заявок.</w:t>
      </w:r>
      <w:proofErr w:type="gramEnd"/>
    </w:p>
    <w:p w:rsidR="00A777B7" w:rsidRPr="00A777B7" w:rsidRDefault="00A777B7" w:rsidP="00A777B7">
      <w:pPr>
        <w:tabs>
          <w:tab w:val="left" w:pos="7088"/>
          <w:tab w:val="left" w:pos="7522"/>
        </w:tabs>
        <w:ind w:firstLine="426"/>
        <w:jc w:val="both"/>
        <w:rPr>
          <w:lang w:eastAsia="ru-RU"/>
        </w:rPr>
      </w:pPr>
      <w:r w:rsidRPr="00A777B7">
        <w:rPr>
          <w:lang w:eastAsia="ru-RU"/>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A777B7">
        <w:rPr>
          <w:lang w:eastAsia="ru-RU"/>
        </w:rPr>
        <w:t>ии и ау</w:t>
      </w:r>
      <w:proofErr w:type="gramEnd"/>
      <w:r w:rsidRPr="00A777B7">
        <w:rPr>
          <w:lang w:eastAsia="ru-RU"/>
        </w:rPr>
        <w:t>тентификации в инфраструктуре, обеспечивающей информационно-технологическое взаимодействие информационных систем, используемых</w:t>
      </w:r>
      <w:r w:rsidR="009805BA">
        <w:rPr>
          <w:lang w:eastAsia="ru-RU"/>
        </w:rPr>
        <w:t xml:space="preserve"> </w:t>
      </w:r>
      <w:r w:rsidRPr="00A777B7">
        <w:rPr>
          <w:lang w:eastAsia="ru-RU"/>
        </w:rPr>
        <w:t>для предоставления государственных и муниципальных услуг в электронной форме»</w:t>
      </w:r>
      <w:r w:rsidR="000B12C4">
        <w:rPr>
          <w:lang w:eastAsia="ru-RU"/>
        </w:rPr>
        <w:t>.</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Взаимодействие </w:t>
      </w:r>
      <w:proofErr w:type="spellStart"/>
      <w:r w:rsidRPr="00A777B7">
        <w:rPr>
          <w:lang w:eastAsia="ru-RU"/>
        </w:rPr>
        <w:t>УЭиЖКХ</w:t>
      </w:r>
      <w:proofErr w:type="spellEnd"/>
      <w:r w:rsidRPr="00A777B7">
        <w:rPr>
          <w:lang w:eastAsia="ru-RU"/>
        </w:rPr>
        <w:t xml:space="preserve"> и Получателя субсиди</w:t>
      </w:r>
      <w:r w:rsidR="000B12C4">
        <w:rPr>
          <w:lang w:eastAsia="ru-RU"/>
        </w:rPr>
        <w:t>и</w:t>
      </w:r>
      <w:r w:rsidRPr="00A777B7">
        <w:rPr>
          <w:lang w:eastAsia="ru-RU"/>
        </w:rPr>
        <w:t xml:space="preserve"> осуществляется с использованием документов в электронной форме в системе «Электронный бюджет».</w:t>
      </w:r>
    </w:p>
    <w:p w:rsidR="00A777B7" w:rsidRPr="00A777B7" w:rsidRDefault="00A777B7" w:rsidP="00A777B7">
      <w:pPr>
        <w:tabs>
          <w:tab w:val="left" w:pos="7088"/>
          <w:tab w:val="left" w:pos="7522"/>
        </w:tabs>
        <w:ind w:firstLine="426"/>
        <w:jc w:val="both"/>
        <w:rPr>
          <w:lang w:eastAsia="ru-RU"/>
        </w:rPr>
      </w:pPr>
      <w:r w:rsidRPr="00A777B7">
        <w:rPr>
          <w:lang w:eastAsia="ru-RU"/>
        </w:rPr>
        <w:t>2.3. </w:t>
      </w:r>
      <w:proofErr w:type="gramStart"/>
      <w:r w:rsidRPr="00A777B7">
        <w:rPr>
          <w:lang w:eastAsia="ru-RU"/>
        </w:rPr>
        <w:t xml:space="preserve">Объявление о проведении отбора формируется в электронной форме посредством заполнения соответствующих экранных форм </w:t>
      </w:r>
      <w:proofErr w:type="spellStart"/>
      <w:r w:rsidRPr="00A777B7">
        <w:rPr>
          <w:lang w:eastAsia="ru-RU"/>
        </w:rPr>
        <w:t>веб-интерфейса</w:t>
      </w:r>
      <w:proofErr w:type="spellEnd"/>
      <w:r w:rsidRPr="00A777B7">
        <w:rPr>
          <w:lang w:eastAsia="ru-RU"/>
        </w:rPr>
        <w:t xml:space="preserve"> системы «Электронный бюджет» и после подписания усиленной квалифицированной электронной подписью начальника управления энергетики и жилищно-коммунального хозяйства администрации города Рязани (далее – начальник </w:t>
      </w:r>
      <w:proofErr w:type="spellStart"/>
      <w:r w:rsidRPr="00A777B7">
        <w:rPr>
          <w:lang w:eastAsia="ru-RU"/>
        </w:rPr>
        <w:t>УЭиЖКХ</w:t>
      </w:r>
      <w:proofErr w:type="spellEnd"/>
      <w:r w:rsidRPr="00A777B7">
        <w:rPr>
          <w:lang w:eastAsia="ru-RU"/>
        </w:rPr>
        <w:t>) (уполномоченного им лица) размещается</w:t>
      </w:r>
      <w:r w:rsidR="009805BA">
        <w:rPr>
          <w:lang w:eastAsia="ru-RU"/>
        </w:rPr>
        <w:t xml:space="preserve"> </w:t>
      </w:r>
      <w:proofErr w:type="spellStart"/>
      <w:r w:rsidRPr="00A777B7">
        <w:rPr>
          <w:lang w:eastAsia="ru-RU"/>
        </w:rPr>
        <w:t>УЭиЖКХ</w:t>
      </w:r>
      <w:proofErr w:type="spellEnd"/>
      <w:r w:rsidRPr="00A777B7">
        <w:rPr>
          <w:lang w:eastAsia="ru-RU"/>
        </w:rPr>
        <w:t xml:space="preserve"> на едином портале или на официальном сайте администрации города Рязани в информационно-телекоммуникационной сети «Интернет» (с размещением указателя страницы сайта</w:t>
      </w:r>
      <w:proofErr w:type="gramEnd"/>
      <w:r w:rsidRPr="00A777B7">
        <w:rPr>
          <w:lang w:eastAsia="ru-RU"/>
        </w:rPr>
        <w:t xml:space="preserve"> на едином портале) не позднее 5 календарных дней до дня начала приема заявок.</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Допускается внесение изменений в объявление о проведении отбора, которое осуществляется не позднее наступления </w:t>
      </w:r>
      <w:proofErr w:type="gramStart"/>
      <w:r w:rsidRPr="00A777B7">
        <w:rPr>
          <w:lang w:eastAsia="ru-RU"/>
        </w:rPr>
        <w:t>даты окончания приема заявок Получателей субсиди</w:t>
      </w:r>
      <w:r w:rsidR="000B12C4">
        <w:rPr>
          <w:lang w:eastAsia="ru-RU"/>
        </w:rPr>
        <w:t>и</w:t>
      </w:r>
      <w:proofErr w:type="gramEnd"/>
      <w:r w:rsidRPr="00A777B7">
        <w:rPr>
          <w:lang w:eastAsia="ru-RU"/>
        </w:rPr>
        <w:t xml:space="preserve"> с соблюдением следующих условий:</w:t>
      </w:r>
    </w:p>
    <w:p w:rsidR="00A777B7" w:rsidRPr="00A777B7" w:rsidRDefault="00A777B7" w:rsidP="00A777B7">
      <w:pPr>
        <w:tabs>
          <w:tab w:val="left" w:pos="7088"/>
          <w:tab w:val="left" w:pos="7522"/>
        </w:tabs>
        <w:ind w:firstLine="426"/>
        <w:jc w:val="both"/>
        <w:rPr>
          <w:lang w:eastAsia="ru-RU"/>
        </w:rPr>
      </w:pPr>
      <w:r w:rsidRPr="00A777B7">
        <w:rPr>
          <w:lang w:eastAsia="ru-RU"/>
        </w:rPr>
        <w:t>- срок подачи Получателями субсиди</w:t>
      </w:r>
      <w:r w:rsidR="000B12C4">
        <w:rPr>
          <w:lang w:eastAsia="ru-RU"/>
        </w:rPr>
        <w:t>и</w:t>
      </w:r>
      <w:r w:rsidRPr="00A777B7">
        <w:rPr>
          <w:lang w:eastAsia="ru-RU"/>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A777B7" w:rsidRPr="00A777B7" w:rsidRDefault="00A777B7" w:rsidP="00A777B7">
      <w:pPr>
        <w:tabs>
          <w:tab w:val="left" w:pos="7088"/>
          <w:tab w:val="left" w:pos="7522"/>
        </w:tabs>
        <w:ind w:firstLine="426"/>
        <w:jc w:val="both"/>
        <w:rPr>
          <w:lang w:eastAsia="ru-RU"/>
        </w:rPr>
      </w:pPr>
      <w:r w:rsidRPr="00A777B7">
        <w:rPr>
          <w:lang w:eastAsia="ru-RU"/>
        </w:rPr>
        <w:t>- при внесении изменений в объявление о проведении отбора Получателей субсиди</w:t>
      </w:r>
      <w:r w:rsidR="000B12C4">
        <w:rPr>
          <w:lang w:eastAsia="ru-RU"/>
        </w:rPr>
        <w:t>и</w:t>
      </w:r>
      <w:r w:rsidRPr="00A777B7">
        <w:rPr>
          <w:lang w:eastAsia="ru-RU"/>
        </w:rPr>
        <w:t xml:space="preserve"> изменение способа отбора Получателей субсиди</w:t>
      </w:r>
      <w:r w:rsidR="00254386">
        <w:rPr>
          <w:lang w:eastAsia="ru-RU"/>
        </w:rPr>
        <w:t>и</w:t>
      </w:r>
      <w:r w:rsidRPr="00A777B7">
        <w:rPr>
          <w:lang w:eastAsia="ru-RU"/>
        </w:rPr>
        <w:t xml:space="preserve"> не допускается;</w:t>
      </w:r>
    </w:p>
    <w:p w:rsidR="00A777B7" w:rsidRPr="00A777B7" w:rsidRDefault="00A777B7" w:rsidP="00A777B7">
      <w:pPr>
        <w:tabs>
          <w:tab w:val="left" w:pos="7088"/>
          <w:tab w:val="left" w:pos="7522"/>
        </w:tabs>
        <w:ind w:firstLine="426"/>
        <w:jc w:val="both"/>
        <w:rPr>
          <w:lang w:eastAsia="ru-RU"/>
        </w:rPr>
      </w:pPr>
      <w:r w:rsidRPr="00A777B7">
        <w:rPr>
          <w:lang w:eastAsia="ru-RU"/>
        </w:rPr>
        <w:t>- в случае внесения изменений в объявление о проведении отбора Получателей субсиди</w:t>
      </w:r>
      <w:r w:rsidR="00254386">
        <w:rPr>
          <w:lang w:eastAsia="ru-RU"/>
        </w:rPr>
        <w:t>и</w:t>
      </w:r>
      <w:r w:rsidRPr="00A777B7">
        <w:rPr>
          <w:lang w:eastAsia="ru-RU"/>
        </w:rPr>
        <w:t xml:space="preserve"> после наступления даты начала приема заявок в объявление о проведении отбора Получателей субсиди</w:t>
      </w:r>
      <w:r w:rsidR="00254386">
        <w:rPr>
          <w:lang w:eastAsia="ru-RU"/>
        </w:rPr>
        <w:t>и</w:t>
      </w:r>
      <w:r w:rsidRPr="00A777B7">
        <w:rPr>
          <w:lang w:eastAsia="ru-RU"/>
        </w:rPr>
        <w:t xml:space="preserve"> включается положение, предусматривающее право Получателей субсиди</w:t>
      </w:r>
      <w:r w:rsidR="00254386">
        <w:rPr>
          <w:lang w:eastAsia="ru-RU"/>
        </w:rPr>
        <w:t>и</w:t>
      </w:r>
      <w:r w:rsidRPr="00A777B7">
        <w:rPr>
          <w:lang w:eastAsia="ru-RU"/>
        </w:rPr>
        <w:t xml:space="preserve"> внести изменения в заявки.</w:t>
      </w:r>
    </w:p>
    <w:p w:rsidR="00A777B7" w:rsidRPr="00A777B7" w:rsidRDefault="00A777B7" w:rsidP="00A777B7">
      <w:pPr>
        <w:tabs>
          <w:tab w:val="left" w:pos="7088"/>
          <w:tab w:val="left" w:pos="7522"/>
        </w:tabs>
        <w:ind w:firstLine="426"/>
        <w:jc w:val="both"/>
        <w:rPr>
          <w:lang w:eastAsia="ru-RU"/>
        </w:rPr>
      </w:pPr>
      <w:r w:rsidRPr="00A777B7">
        <w:rPr>
          <w:lang w:eastAsia="ru-RU"/>
        </w:rPr>
        <w:t>Получатели субсиди</w:t>
      </w:r>
      <w:r w:rsidR="00254386">
        <w:rPr>
          <w:lang w:eastAsia="ru-RU"/>
        </w:rPr>
        <w:t>и</w:t>
      </w:r>
      <w:r w:rsidRPr="00A777B7">
        <w:rPr>
          <w:lang w:eastAsia="ru-RU"/>
        </w:rPr>
        <w:t>,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777B7" w:rsidRPr="00A777B7" w:rsidRDefault="00A777B7" w:rsidP="00A777B7">
      <w:pPr>
        <w:tabs>
          <w:tab w:val="left" w:pos="7088"/>
          <w:tab w:val="left" w:pos="7522"/>
        </w:tabs>
        <w:ind w:firstLine="426"/>
        <w:jc w:val="both"/>
        <w:rPr>
          <w:lang w:eastAsia="ru-RU"/>
        </w:rPr>
      </w:pPr>
      <w:r w:rsidRPr="00A777B7">
        <w:rPr>
          <w:lang w:eastAsia="ru-RU"/>
        </w:rPr>
        <w:t>Объявление о проведении отбора включает в себя следующую информацию:</w:t>
      </w:r>
    </w:p>
    <w:p w:rsidR="00A777B7" w:rsidRPr="00A777B7" w:rsidRDefault="00A777B7" w:rsidP="00A777B7">
      <w:pPr>
        <w:tabs>
          <w:tab w:val="left" w:pos="7088"/>
          <w:tab w:val="left" w:pos="7522"/>
        </w:tabs>
        <w:ind w:firstLine="426"/>
        <w:jc w:val="both"/>
        <w:rPr>
          <w:lang w:eastAsia="ru-RU"/>
        </w:rPr>
      </w:pPr>
      <w:r w:rsidRPr="00A777B7">
        <w:rPr>
          <w:lang w:eastAsia="ru-RU"/>
        </w:rPr>
        <w:t>а) сроки проведения отбора;</w:t>
      </w:r>
    </w:p>
    <w:p w:rsidR="00A777B7" w:rsidRPr="00A777B7" w:rsidRDefault="00A777B7" w:rsidP="00A777B7">
      <w:pPr>
        <w:tabs>
          <w:tab w:val="left" w:pos="7088"/>
          <w:tab w:val="left" w:pos="7522"/>
        </w:tabs>
        <w:ind w:firstLine="426"/>
        <w:jc w:val="both"/>
        <w:rPr>
          <w:lang w:eastAsia="ru-RU"/>
        </w:rPr>
      </w:pPr>
      <w:r w:rsidRPr="00A777B7">
        <w:rPr>
          <w:lang w:eastAsia="ru-RU"/>
        </w:rPr>
        <w:t>б) даты начала подачи и окончания приема заявок, при этом дата окончания приема заявок не может быть ранее 5 календарного дня, следующего за днем размещения объявления о проведении отбора;</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в) наименование, место нахождения, почтовый адрес, адрес электронной почты </w:t>
      </w:r>
      <w:proofErr w:type="spellStart"/>
      <w:r w:rsidRPr="00A777B7">
        <w:rPr>
          <w:lang w:eastAsia="ru-RU"/>
        </w:rPr>
        <w:t>УЭиЖКХ</w:t>
      </w:r>
      <w:proofErr w:type="spellEnd"/>
      <w:r w:rsidRPr="00A777B7">
        <w:rPr>
          <w:lang w:eastAsia="ru-RU"/>
        </w:rPr>
        <w:t>;</w:t>
      </w:r>
    </w:p>
    <w:p w:rsidR="00A777B7" w:rsidRPr="00FB0232" w:rsidRDefault="00A777B7" w:rsidP="00A777B7">
      <w:pPr>
        <w:tabs>
          <w:tab w:val="left" w:pos="7088"/>
          <w:tab w:val="left" w:pos="7522"/>
        </w:tabs>
        <w:ind w:firstLine="426"/>
        <w:jc w:val="both"/>
        <w:rPr>
          <w:lang w:eastAsia="ru-RU"/>
        </w:rPr>
      </w:pPr>
      <w:r w:rsidRPr="00A777B7">
        <w:rPr>
          <w:lang w:eastAsia="ru-RU"/>
        </w:rPr>
        <w:t>г) результат предоставления субсиди</w:t>
      </w:r>
      <w:r w:rsidR="00254386">
        <w:rPr>
          <w:lang w:eastAsia="ru-RU"/>
        </w:rPr>
        <w:t>и</w:t>
      </w:r>
      <w:r w:rsidRPr="00A777B7">
        <w:rPr>
          <w:lang w:eastAsia="ru-RU"/>
        </w:rPr>
        <w:t xml:space="preserve"> в соответствии с пункт</w:t>
      </w:r>
      <w:r w:rsidR="009566D2">
        <w:rPr>
          <w:lang w:eastAsia="ru-RU"/>
        </w:rPr>
        <w:t>ом</w:t>
      </w:r>
      <w:r w:rsidRPr="00A777B7">
        <w:rPr>
          <w:lang w:eastAsia="ru-RU"/>
        </w:rPr>
        <w:t xml:space="preserve"> </w:t>
      </w:r>
      <w:r w:rsidRPr="00FB0232">
        <w:rPr>
          <w:lang w:eastAsia="ru-RU"/>
        </w:rPr>
        <w:t>3.</w:t>
      </w:r>
      <w:r w:rsidR="00FB0232" w:rsidRPr="00FB0232">
        <w:rPr>
          <w:lang w:eastAsia="ru-RU"/>
        </w:rPr>
        <w:t>4</w:t>
      </w:r>
      <w:r w:rsidR="000A0434">
        <w:rPr>
          <w:lang w:eastAsia="ru-RU"/>
        </w:rPr>
        <w:t>.1</w:t>
      </w:r>
      <w:r w:rsidR="00FB0232" w:rsidRPr="00FB0232">
        <w:rPr>
          <w:lang w:eastAsia="ru-RU"/>
        </w:rPr>
        <w:t xml:space="preserve"> </w:t>
      </w:r>
      <w:r w:rsidRPr="00FB0232">
        <w:rPr>
          <w:lang w:eastAsia="ru-RU"/>
        </w:rPr>
        <w:t>настоящего Порядка;</w:t>
      </w:r>
    </w:p>
    <w:p w:rsidR="00A777B7" w:rsidRPr="00A777B7" w:rsidRDefault="00A777B7" w:rsidP="00A777B7">
      <w:pPr>
        <w:tabs>
          <w:tab w:val="left" w:pos="7088"/>
          <w:tab w:val="left" w:pos="7522"/>
        </w:tabs>
        <w:ind w:firstLine="426"/>
        <w:jc w:val="both"/>
        <w:rPr>
          <w:lang w:eastAsia="ru-RU"/>
        </w:rPr>
      </w:pPr>
      <w:proofErr w:type="spellStart"/>
      <w:r w:rsidRPr="00A777B7">
        <w:rPr>
          <w:lang w:eastAsia="ru-RU"/>
        </w:rPr>
        <w:t>д</w:t>
      </w:r>
      <w:proofErr w:type="spellEnd"/>
      <w:r w:rsidRPr="00A777B7">
        <w:rPr>
          <w:lang w:eastAsia="ru-RU"/>
        </w:rPr>
        <w:t>) доменное имя и (или) указатели страниц государственной информационной системы</w:t>
      </w:r>
      <w:r w:rsidR="009805BA">
        <w:rPr>
          <w:lang w:eastAsia="ru-RU"/>
        </w:rPr>
        <w:t xml:space="preserve"> </w:t>
      </w:r>
      <w:r w:rsidRPr="00A777B7">
        <w:rPr>
          <w:lang w:eastAsia="ru-RU"/>
        </w:rPr>
        <w:t>в информационно-телекоммуникационной сети «Интернет»;</w:t>
      </w:r>
    </w:p>
    <w:p w:rsidR="00A777B7" w:rsidRPr="00A777B7" w:rsidRDefault="00A777B7" w:rsidP="00A777B7">
      <w:pPr>
        <w:tabs>
          <w:tab w:val="left" w:pos="7088"/>
          <w:tab w:val="left" w:pos="7522"/>
        </w:tabs>
        <w:ind w:firstLine="426"/>
        <w:jc w:val="both"/>
        <w:rPr>
          <w:lang w:eastAsia="ru-RU"/>
        </w:rPr>
      </w:pPr>
      <w:r w:rsidRPr="00A777B7">
        <w:rPr>
          <w:lang w:eastAsia="ru-RU"/>
        </w:rPr>
        <w:lastRenderedPageBreak/>
        <w:t xml:space="preserve">е) требования к Получателю субсидии, определенные пунктом </w:t>
      </w:r>
      <w:r w:rsidRPr="005C57EE">
        <w:rPr>
          <w:lang w:eastAsia="ru-RU"/>
        </w:rPr>
        <w:t>2.4</w:t>
      </w:r>
      <w:r w:rsidRPr="00A777B7">
        <w:rPr>
          <w:lang w:eastAsia="ru-RU"/>
        </w:rPr>
        <w:t xml:space="preserve"> настоящего Порядка, и к перечню документов, представляемых Получателем субсиди</w:t>
      </w:r>
      <w:r w:rsidR="00254386">
        <w:rPr>
          <w:lang w:eastAsia="ru-RU"/>
        </w:rPr>
        <w:t>и</w:t>
      </w:r>
      <w:r w:rsidRPr="00A777B7">
        <w:rPr>
          <w:lang w:eastAsia="ru-RU"/>
        </w:rPr>
        <w:t xml:space="preserve"> для подтверждения соответствия указанным требованиям;</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ж) категорию отбора в соответствии с пунктом </w:t>
      </w:r>
      <w:r w:rsidRPr="005C57EE">
        <w:rPr>
          <w:lang w:eastAsia="ru-RU"/>
        </w:rPr>
        <w:t>1.</w:t>
      </w:r>
      <w:r w:rsidR="005C57EE" w:rsidRPr="005C57EE">
        <w:rPr>
          <w:lang w:eastAsia="ru-RU"/>
        </w:rPr>
        <w:t>7</w:t>
      </w:r>
      <w:r w:rsidRPr="00A777B7">
        <w:rPr>
          <w:lang w:eastAsia="ru-RU"/>
        </w:rPr>
        <w:t xml:space="preserve"> настоящего Порядка;</w:t>
      </w:r>
    </w:p>
    <w:p w:rsidR="00A777B7" w:rsidRPr="00A777B7" w:rsidRDefault="00A777B7" w:rsidP="00A777B7">
      <w:pPr>
        <w:tabs>
          <w:tab w:val="left" w:pos="7088"/>
          <w:tab w:val="left" w:pos="7522"/>
        </w:tabs>
        <w:ind w:firstLine="426"/>
        <w:jc w:val="both"/>
        <w:rPr>
          <w:lang w:eastAsia="ru-RU"/>
        </w:rPr>
      </w:pPr>
      <w:proofErr w:type="spellStart"/>
      <w:r w:rsidRPr="00A777B7">
        <w:rPr>
          <w:lang w:eastAsia="ru-RU"/>
        </w:rPr>
        <w:t>з</w:t>
      </w:r>
      <w:proofErr w:type="spellEnd"/>
      <w:r w:rsidRPr="00A777B7">
        <w:rPr>
          <w:lang w:eastAsia="ru-RU"/>
        </w:rPr>
        <w:t>) порядок подачи заявки и требования, предъявляемые к форме и содержанию заявки;</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и) порядок отзыва и возврата заявки, </w:t>
      </w:r>
      <w:proofErr w:type="gramStart"/>
      <w:r w:rsidRPr="00A777B7">
        <w:rPr>
          <w:lang w:eastAsia="ru-RU"/>
        </w:rPr>
        <w:t>определяющий</w:t>
      </w:r>
      <w:proofErr w:type="gramEnd"/>
      <w:r w:rsidRPr="00A777B7">
        <w:rPr>
          <w:lang w:eastAsia="ru-RU"/>
        </w:rPr>
        <w:t xml:space="preserve"> в том числе основания для возврата заявки, порядок внесения изменений в заявку в соответствии с пунктом </w:t>
      </w:r>
      <w:r w:rsidRPr="005C57EE">
        <w:rPr>
          <w:lang w:eastAsia="ru-RU"/>
        </w:rPr>
        <w:t>2.1</w:t>
      </w:r>
      <w:r w:rsidR="005C57EE" w:rsidRPr="005C57EE">
        <w:rPr>
          <w:lang w:eastAsia="ru-RU"/>
        </w:rPr>
        <w:t>5</w:t>
      </w:r>
      <w:r w:rsidRPr="00A777B7">
        <w:rPr>
          <w:lang w:eastAsia="ru-RU"/>
        </w:rPr>
        <w:t xml:space="preserve"> настоящего Порядка;</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к) порядок рассмотрения заявки в соответствии с пунктом </w:t>
      </w:r>
      <w:r w:rsidRPr="005C57EE">
        <w:rPr>
          <w:lang w:eastAsia="ru-RU"/>
        </w:rPr>
        <w:t>2.1</w:t>
      </w:r>
      <w:r w:rsidR="005C57EE" w:rsidRPr="005C57EE">
        <w:rPr>
          <w:lang w:eastAsia="ru-RU"/>
        </w:rPr>
        <w:t>8</w:t>
      </w:r>
      <w:r w:rsidRPr="00A777B7">
        <w:rPr>
          <w:lang w:eastAsia="ru-RU"/>
        </w:rPr>
        <w:t xml:space="preserve"> настоящего Порядка;</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л) порядок возврата заявки на доработку в соответствии с пунктом </w:t>
      </w:r>
      <w:r w:rsidRPr="005C57EE">
        <w:rPr>
          <w:lang w:eastAsia="ru-RU"/>
        </w:rPr>
        <w:t>2.1</w:t>
      </w:r>
      <w:r w:rsidR="005C57EE" w:rsidRPr="005C57EE">
        <w:rPr>
          <w:lang w:eastAsia="ru-RU"/>
        </w:rPr>
        <w:t>5</w:t>
      </w:r>
      <w:r w:rsidRPr="00A777B7">
        <w:rPr>
          <w:lang w:eastAsia="ru-RU"/>
        </w:rPr>
        <w:t xml:space="preserve"> настоящего Порядка;</w:t>
      </w:r>
    </w:p>
    <w:p w:rsidR="00A777B7" w:rsidRPr="00A777B7" w:rsidRDefault="00A777B7" w:rsidP="00A777B7">
      <w:pPr>
        <w:tabs>
          <w:tab w:val="left" w:pos="7088"/>
          <w:tab w:val="left" w:pos="7522"/>
        </w:tabs>
        <w:ind w:firstLine="426"/>
        <w:jc w:val="both"/>
        <w:rPr>
          <w:lang w:eastAsia="ru-RU"/>
        </w:rPr>
      </w:pPr>
      <w:r w:rsidRPr="00A777B7">
        <w:rPr>
          <w:lang w:eastAsia="ru-RU"/>
        </w:rPr>
        <w:t xml:space="preserve">м) порядок отклонения заявки, а также информацию об основаниях ее отклонения в соответствии с пунктом </w:t>
      </w:r>
      <w:r w:rsidRPr="005C57EE">
        <w:rPr>
          <w:lang w:eastAsia="ru-RU"/>
        </w:rPr>
        <w:t>2.1</w:t>
      </w:r>
      <w:r w:rsidR="005C57EE">
        <w:rPr>
          <w:lang w:eastAsia="ru-RU"/>
        </w:rPr>
        <w:t>8</w:t>
      </w:r>
      <w:r w:rsidRPr="00A777B7">
        <w:rPr>
          <w:lang w:eastAsia="ru-RU"/>
        </w:rPr>
        <w:t xml:space="preserve"> настоящего Порядка;</w:t>
      </w:r>
    </w:p>
    <w:p w:rsidR="00A777B7" w:rsidRPr="00A777B7" w:rsidRDefault="00A777B7" w:rsidP="00A777B7">
      <w:pPr>
        <w:tabs>
          <w:tab w:val="left" w:pos="7088"/>
          <w:tab w:val="left" w:pos="7522"/>
        </w:tabs>
        <w:ind w:firstLine="426"/>
        <w:jc w:val="both"/>
        <w:rPr>
          <w:lang w:eastAsia="ru-RU"/>
        </w:rPr>
      </w:pPr>
      <w:proofErr w:type="spellStart"/>
      <w:r w:rsidRPr="00A777B7">
        <w:rPr>
          <w:lang w:eastAsia="ru-RU"/>
        </w:rPr>
        <w:t>н</w:t>
      </w:r>
      <w:proofErr w:type="spellEnd"/>
      <w:r w:rsidRPr="00A777B7">
        <w:rPr>
          <w:lang w:eastAsia="ru-RU"/>
        </w:rPr>
        <w:t>) объем распределяемых субсиди</w:t>
      </w:r>
      <w:r w:rsidR="00254386">
        <w:rPr>
          <w:lang w:eastAsia="ru-RU"/>
        </w:rPr>
        <w:t>и</w:t>
      </w:r>
      <w:r w:rsidRPr="00A777B7">
        <w:rPr>
          <w:lang w:eastAsia="ru-RU"/>
        </w:rPr>
        <w:t xml:space="preserve"> в рамках отбора, порядок расчета размера субсиди</w:t>
      </w:r>
      <w:r w:rsidR="00254386">
        <w:rPr>
          <w:lang w:eastAsia="ru-RU"/>
        </w:rPr>
        <w:t>и</w:t>
      </w:r>
      <w:r w:rsidRPr="00A777B7">
        <w:rPr>
          <w:lang w:eastAsia="ru-RU"/>
        </w:rPr>
        <w:t>, установленный настоящим Порядком, правила распределения субсиди</w:t>
      </w:r>
      <w:r w:rsidR="00254386">
        <w:rPr>
          <w:lang w:eastAsia="ru-RU"/>
        </w:rPr>
        <w:t>и</w:t>
      </w:r>
      <w:r w:rsidRPr="00A777B7">
        <w:rPr>
          <w:lang w:eastAsia="ru-RU"/>
        </w:rPr>
        <w:t xml:space="preserve"> по результатам отбора, которые могут включать максимальный, минимальный размер субсиди</w:t>
      </w:r>
      <w:r w:rsidR="00254386">
        <w:rPr>
          <w:lang w:eastAsia="ru-RU"/>
        </w:rPr>
        <w:t>и</w:t>
      </w:r>
      <w:r w:rsidRPr="00A777B7">
        <w:rPr>
          <w:lang w:eastAsia="ru-RU"/>
        </w:rPr>
        <w:t>, предоставляемых победителю (победителям) отбора, а также предельное количество победителей отбора;</w:t>
      </w:r>
    </w:p>
    <w:p w:rsidR="00A777B7" w:rsidRPr="00A777B7" w:rsidRDefault="00A777B7" w:rsidP="00A777B7">
      <w:pPr>
        <w:tabs>
          <w:tab w:val="left" w:pos="7088"/>
          <w:tab w:val="left" w:pos="7522"/>
        </w:tabs>
        <w:ind w:firstLine="426"/>
        <w:jc w:val="both"/>
        <w:rPr>
          <w:lang w:eastAsia="ru-RU"/>
        </w:rPr>
      </w:pPr>
      <w:r w:rsidRPr="00A777B7">
        <w:rPr>
          <w:lang w:eastAsia="ru-RU"/>
        </w:rPr>
        <w:t>о) порядок предоставления Получателю субсиди</w:t>
      </w:r>
      <w:r w:rsidR="00254386">
        <w:rPr>
          <w:lang w:eastAsia="ru-RU"/>
        </w:rPr>
        <w:t>и</w:t>
      </w:r>
      <w:r w:rsidRPr="00A777B7">
        <w:rPr>
          <w:lang w:eastAsia="ru-RU"/>
        </w:rPr>
        <w:t xml:space="preserve"> разъяснений положений объявления о проведении отбора, даты начала и окончания срока такого предоставления в соответствии с пунктом </w:t>
      </w:r>
      <w:r w:rsidRPr="005C57EE">
        <w:rPr>
          <w:lang w:eastAsia="ru-RU"/>
        </w:rPr>
        <w:t>2.1</w:t>
      </w:r>
      <w:r w:rsidR="005C57EE" w:rsidRPr="005C57EE">
        <w:rPr>
          <w:lang w:eastAsia="ru-RU"/>
        </w:rPr>
        <w:t>6</w:t>
      </w:r>
      <w:r w:rsidRPr="005C57EE">
        <w:rPr>
          <w:lang w:eastAsia="ru-RU"/>
        </w:rPr>
        <w:t xml:space="preserve"> настоящего</w:t>
      </w:r>
      <w:r w:rsidRPr="00A777B7">
        <w:rPr>
          <w:lang w:eastAsia="ru-RU"/>
        </w:rPr>
        <w:t xml:space="preserve"> Порядка;</w:t>
      </w:r>
    </w:p>
    <w:p w:rsidR="00A777B7" w:rsidRPr="00A777B7" w:rsidRDefault="00A777B7" w:rsidP="00A777B7">
      <w:pPr>
        <w:tabs>
          <w:tab w:val="left" w:pos="7088"/>
          <w:tab w:val="left" w:pos="7522"/>
        </w:tabs>
        <w:ind w:firstLine="426"/>
        <w:jc w:val="both"/>
        <w:rPr>
          <w:lang w:eastAsia="ru-RU"/>
        </w:rPr>
      </w:pPr>
      <w:proofErr w:type="spellStart"/>
      <w:r w:rsidRPr="00A777B7">
        <w:rPr>
          <w:lang w:eastAsia="ru-RU"/>
        </w:rPr>
        <w:t>п</w:t>
      </w:r>
      <w:proofErr w:type="spellEnd"/>
      <w:r w:rsidRPr="00A777B7">
        <w:rPr>
          <w:lang w:eastAsia="ru-RU"/>
        </w:rPr>
        <w:t>) срок, в течение которого Получатель субсиди</w:t>
      </w:r>
      <w:r w:rsidR="00254386">
        <w:rPr>
          <w:lang w:eastAsia="ru-RU"/>
        </w:rPr>
        <w:t>и</w:t>
      </w:r>
      <w:r w:rsidRPr="00A777B7">
        <w:rPr>
          <w:lang w:eastAsia="ru-RU"/>
        </w:rPr>
        <w:t>, прошедший отбор, должен подписать соглашение о предоставлении субсиди</w:t>
      </w:r>
      <w:r w:rsidR="00254386">
        <w:rPr>
          <w:lang w:eastAsia="ru-RU"/>
        </w:rPr>
        <w:t>и</w:t>
      </w:r>
      <w:r w:rsidRPr="00A777B7">
        <w:rPr>
          <w:lang w:eastAsia="ru-RU"/>
        </w:rPr>
        <w:t xml:space="preserve"> (далее - соглашение);</w:t>
      </w:r>
    </w:p>
    <w:p w:rsidR="00A777B7" w:rsidRPr="00A777B7" w:rsidRDefault="00A777B7" w:rsidP="00A777B7">
      <w:pPr>
        <w:tabs>
          <w:tab w:val="left" w:pos="7088"/>
          <w:tab w:val="left" w:pos="7522"/>
        </w:tabs>
        <w:ind w:firstLine="426"/>
        <w:jc w:val="both"/>
        <w:rPr>
          <w:lang w:eastAsia="ru-RU"/>
        </w:rPr>
      </w:pPr>
      <w:proofErr w:type="spellStart"/>
      <w:proofErr w:type="gramStart"/>
      <w:r w:rsidRPr="00A777B7">
        <w:rPr>
          <w:lang w:eastAsia="ru-RU"/>
        </w:rPr>
        <w:t>р</w:t>
      </w:r>
      <w:proofErr w:type="spellEnd"/>
      <w:r w:rsidRPr="00A777B7">
        <w:rPr>
          <w:lang w:eastAsia="ru-RU"/>
        </w:rPr>
        <w:t>) условия признания Получателя субсиди</w:t>
      </w:r>
      <w:r w:rsidR="00DA7E62">
        <w:rPr>
          <w:lang w:eastAsia="ru-RU"/>
        </w:rPr>
        <w:t>и</w:t>
      </w:r>
      <w:r w:rsidRPr="00A777B7">
        <w:rPr>
          <w:lang w:eastAsia="ru-RU"/>
        </w:rPr>
        <w:t xml:space="preserve">, уклонившимся от заключения соглашения в соответствии с </w:t>
      </w:r>
      <w:r w:rsidRPr="005C57EE">
        <w:rPr>
          <w:lang w:eastAsia="ru-RU"/>
        </w:rPr>
        <w:t>пунктом 3.3</w:t>
      </w:r>
      <w:r w:rsidRPr="00A777B7">
        <w:rPr>
          <w:lang w:eastAsia="ru-RU"/>
        </w:rPr>
        <w:t xml:space="preserve"> настоящего Порядка;</w:t>
      </w:r>
      <w:proofErr w:type="gramEnd"/>
    </w:p>
    <w:p w:rsidR="00A777B7" w:rsidRPr="00A777B7" w:rsidRDefault="00A777B7" w:rsidP="00A777B7">
      <w:pPr>
        <w:tabs>
          <w:tab w:val="left" w:pos="7088"/>
          <w:tab w:val="left" w:pos="7522"/>
        </w:tabs>
        <w:ind w:firstLine="426"/>
        <w:jc w:val="both"/>
        <w:rPr>
          <w:lang w:eastAsia="ru-RU"/>
        </w:rPr>
      </w:pPr>
      <w:r w:rsidRPr="00A777B7">
        <w:rPr>
          <w:lang w:eastAsia="ru-RU"/>
        </w:rPr>
        <w:t>с) сроки размещения протокола подведения итогов отбора (документа об итогах проведения отбора) на едином портале, а также на официальном сайте администрации города Рязани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A777B7" w:rsidRPr="00A777B7" w:rsidRDefault="00A777B7" w:rsidP="00A777B7">
      <w:pPr>
        <w:tabs>
          <w:tab w:val="left" w:pos="7088"/>
          <w:tab w:val="left" w:pos="7522"/>
        </w:tabs>
        <w:ind w:firstLine="426"/>
        <w:jc w:val="both"/>
        <w:rPr>
          <w:lang w:eastAsia="ru-RU"/>
        </w:rPr>
      </w:pPr>
      <w:r w:rsidRPr="00A777B7">
        <w:rPr>
          <w:lang w:eastAsia="ru-RU"/>
        </w:rPr>
        <w:t>2.4. Субсидии предоставляются при соблюдении следующих условий:</w:t>
      </w:r>
    </w:p>
    <w:p w:rsidR="00A777B7" w:rsidRPr="00A777B7" w:rsidRDefault="001001C7" w:rsidP="00A777B7">
      <w:pPr>
        <w:tabs>
          <w:tab w:val="left" w:pos="7088"/>
          <w:tab w:val="left" w:pos="7522"/>
        </w:tabs>
        <w:ind w:firstLine="426"/>
        <w:jc w:val="both"/>
        <w:rPr>
          <w:lang w:eastAsia="ru-RU"/>
        </w:rPr>
      </w:pPr>
      <w:r>
        <w:rPr>
          <w:lang w:eastAsia="ru-RU"/>
        </w:rPr>
        <w:t>2.4.1.</w:t>
      </w:r>
      <w:r w:rsidR="00A777B7" w:rsidRPr="00A777B7">
        <w:rPr>
          <w:lang w:eastAsia="ru-RU"/>
        </w:rPr>
        <w:t xml:space="preserve"> Получатели субсидии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A777B7" w:rsidRPr="00A777B7" w:rsidRDefault="001001C7" w:rsidP="00A777B7">
      <w:pPr>
        <w:tabs>
          <w:tab w:val="left" w:pos="7088"/>
          <w:tab w:val="left" w:pos="7522"/>
        </w:tabs>
        <w:ind w:firstLine="426"/>
        <w:jc w:val="both"/>
        <w:rPr>
          <w:lang w:eastAsia="ru-RU"/>
        </w:rPr>
      </w:pPr>
      <w:r>
        <w:rPr>
          <w:lang w:eastAsia="ru-RU"/>
        </w:rPr>
        <w:t>-</w:t>
      </w:r>
      <w:r w:rsidR="00A777B7" w:rsidRPr="00A777B7">
        <w:rPr>
          <w:lang w:eastAsia="ru-RU"/>
        </w:rPr>
        <w:t> Получатели субсиди</w:t>
      </w:r>
      <w:r w:rsidR="00DA7E62">
        <w:rPr>
          <w:lang w:eastAsia="ru-RU"/>
        </w:rPr>
        <w:t>и</w:t>
      </w:r>
      <w:r w:rsidR="00A777B7" w:rsidRPr="00A777B7">
        <w:rPr>
          <w:lang w:eastAsia="ru-RU"/>
        </w:rPr>
        <w:t>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A777B7" w:rsidRPr="00A777B7" w:rsidRDefault="001001C7" w:rsidP="00A777B7">
      <w:pPr>
        <w:tabs>
          <w:tab w:val="left" w:pos="7088"/>
          <w:tab w:val="left" w:pos="7522"/>
        </w:tabs>
        <w:ind w:firstLine="426"/>
        <w:jc w:val="both"/>
        <w:rPr>
          <w:lang w:eastAsia="ru-RU"/>
        </w:rPr>
      </w:pPr>
      <w:r>
        <w:rPr>
          <w:lang w:eastAsia="ru-RU"/>
        </w:rPr>
        <w:t>-</w:t>
      </w:r>
      <w:r w:rsidR="00A777B7" w:rsidRPr="00A777B7">
        <w:rPr>
          <w:lang w:eastAsia="ru-RU"/>
        </w:rPr>
        <w:t> Получатель субсиди</w:t>
      </w:r>
      <w:r w:rsidR="00DA7E62">
        <w:rPr>
          <w:lang w:eastAsia="ru-RU"/>
        </w:rPr>
        <w:t>и</w:t>
      </w:r>
      <w:r w:rsidR="00A777B7" w:rsidRPr="00A777B7">
        <w:rPr>
          <w:lang w:eastAsia="ru-RU"/>
        </w:rPr>
        <w:t xml:space="preserve"> не должен являться иностранным агентом в соответствии с Федеральным законом «О контроле за деятельностью лиц, находящихся под иностранным влиянием»,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A777B7" w:rsidRPr="00A777B7">
        <w:rPr>
          <w:lang w:eastAsia="ru-RU"/>
        </w:rPr>
        <w:t>офшорного</w:t>
      </w:r>
      <w:proofErr w:type="spellEnd"/>
      <w:r w:rsidR="00A777B7" w:rsidRPr="00A777B7">
        <w:rPr>
          <w:lang w:eastAsia="ru-RU"/>
        </w:rPr>
        <w:t>) владения активами в Российской Федерации (далее </w:t>
      </w:r>
      <w:proofErr w:type="gramStart"/>
      <w:r w:rsidR="00A777B7" w:rsidRPr="00A777B7">
        <w:rPr>
          <w:lang w:eastAsia="ru-RU"/>
        </w:rPr>
        <w:t>–</w:t>
      </w:r>
      <w:proofErr w:type="spellStart"/>
      <w:r w:rsidR="00A777B7" w:rsidRPr="00A777B7">
        <w:rPr>
          <w:lang w:eastAsia="ru-RU"/>
        </w:rPr>
        <w:t>о</w:t>
      </w:r>
      <w:proofErr w:type="gramEnd"/>
      <w:r w:rsidR="00A777B7" w:rsidRPr="00A777B7">
        <w:rPr>
          <w:lang w:eastAsia="ru-RU"/>
        </w:rPr>
        <w:t>фшорные</w:t>
      </w:r>
      <w:proofErr w:type="spellEnd"/>
      <w:r w:rsidR="00A777B7" w:rsidRPr="00A777B7">
        <w:rPr>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A777B7" w:rsidRPr="00A777B7">
        <w:rPr>
          <w:lang w:eastAsia="ru-RU"/>
        </w:rPr>
        <w:t>офшорных</w:t>
      </w:r>
      <w:proofErr w:type="spellEnd"/>
      <w:r w:rsidR="00A777B7" w:rsidRPr="00A777B7">
        <w:rPr>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00A777B7" w:rsidRPr="00A777B7">
        <w:rPr>
          <w:lang w:eastAsia="ru-RU"/>
        </w:rPr>
        <w:t xml:space="preserve">При расчете доли участия </w:t>
      </w:r>
      <w:proofErr w:type="spellStart"/>
      <w:r w:rsidR="00A777B7" w:rsidRPr="00A777B7">
        <w:rPr>
          <w:lang w:eastAsia="ru-RU"/>
        </w:rPr>
        <w:t>офшорных</w:t>
      </w:r>
      <w:proofErr w:type="spellEnd"/>
      <w:r w:rsidR="00A777B7" w:rsidRPr="00A777B7">
        <w:rPr>
          <w:lang w:eastAsia="ru-RU"/>
        </w:rPr>
        <w:t xml:space="preserve"> компаний в капитале российских юридических лиц не учитывается прямое и (или) косвенное участие </w:t>
      </w:r>
      <w:proofErr w:type="spellStart"/>
      <w:r w:rsidR="00A777B7" w:rsidRPr="00A777B7">
        <w:rPr>
          <w:lang w:eastAsia="ru-RU"/>
        </w:rPr>
        <w:t>офшорных</w:t>
      </w:r>
      <w:proofErr w:type="spellEnd"/>
      <w:r w:rsidR="00A777B7" w:rsidRPr="00A777B7">
        <w:rPr>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A777B7" w:rsidRPr="00A777B7">
        <w:rPr>
          <w:lang w:eastAsia="ru-RU"/>
        </w:rPr>
        <w:t>офшорных</w:t>
      </w:r>
      <w:proofErr w:type="spellEnd"/>
      <w:r w:rsidR="00A777B7" w:rsidRPr="00A777B7">
        <w:rPr>
          <w:lang w:eastAsia="ru-RU"/>
        </w:rPr>
        <w:t xml:space="preserve"> компаний в капитале других российских </w:t>
      </w:r>
      <w:r w:rsidR="00A777B7" w:rsidRPr="00A777B7">
        <w:rPr>
          <w:lang w:eastAsia="ru-RU"/>
        </w:rPr>
        <w:lastRenderedPageBreak/>
        <w:t>юридических лиц, реализованное через участие в капитале указанных</w:t>
      </w:r>
      <w:proofErr w:type="gramEnd"/>
      <w:r w:rsidR="00A777B7" w:rsidRPr="00A777B7">
        <w:rPr>
          <w:lang w:eastAsia="ru-RU"/>
        </w:rPr>
        <w:t xml:space="preserve"> публичных акционерных обществ;</w:t>
      </w:r>
    </w:p>
    <w:p w:rsidR="00A777B7" w:rsidRPr="00A777B7" w:rsidRDefault="001001C7" w:rsidP="00A777B7">
      <w:pPr>
        <w:tabs>
          <w:tab w:val="left" w:pos="7088"/>
          <w:tab w:val="left" w:pos="7522"/>
        </w:tabs>
        <w:ind w:firstLine="426"/>
        <w:jc w:val="both"/>
        <w:rPr>
          <w:lang w:eastAsia="ru-RU"/>
        </w:rPr>
      </w:pPr>
      <w:r>
        <w:rPr>
          <w:lang w:eastAsia="ru-RU"/>
        </w:rPr>
        <w:t>-</w:t>
      </w:r>
      <w:r w:rsidR="00A777B7" w:rsidRPr="00A777B7">
        <w:rPr>
          <w:lang w:eastAsia="ru-RU"/>
        </w:rPr>
        <w:t> Получатель субсиди</w:t>
      </w:r>
      <w:r w:rsidR="00DA7E62">
        <w:rPr>
          <w:lang w:eastAsia="ru-RU"/>
        </w:rPr>
        <w:t>и</w:t>
      </w:r>
      <w:r w:rsidR="00A777B7" w:rsidRPr="00A777B7">
        <w:rPr>
          <w:lang w:eastAsia="ru-RU"/>
        </w:rPr>
        <w:t xml:space="preserve"> не должен получать средства из федерального, областного бюджета и бюджета города Рязани, из которых планируется предоставление субсиди</w:t>
      </w:r>
      <w:r w:rsidR="00DA7E62">
        <w:rPr>
          <w:lang w:eastAsia="ru-RU"/>
        </w:rPr>
        <w:t>и</w:t>
      </w:r>
      <w:r w:rsidR="00A777B7" w:rsidRPr="00A777B7">
        <w:rPr>
          <w:lang w:eastAsia="ru-RU"/>
        </w:rPr>
        <w:t xml:space="preserve"> в соответствии с настоящим Порядком, на основании иных нормативных правовых актов или муниципальных правовых актов на аналогичные цели, установленные настоящим Порядком;</w:t>
      </w:r>
    </w:p>
    <w:p w:rsidR="00A777B7" w:rsidRPr="00A777B7" w:rsidRDefault="00A777B7" w:rsidP="00A777B7">
      <w:pPr>
        <w:tabs>
          <w:tab w:val="left" w:pos="7088"/>
          <w:tab w:val="left" w:pos="7522"/>
        </w:tabs>
        <w:ind w:firstLine="426"/>
        <w:jc w:val="both"/>
        <w:rPr>
          <w:strike/>
          <w:lang w:eastAsia="ru-RU"/>
        </w:rPr>
      </w:pPr>
      <w:r w:rsidRPr="00A777B7">
        <w:rPr>
          <w:lang w:eastAsia="ru-RU"/>
        </w:rPr>
        <w:t>- Получатель субсиди</w:t>
      </w:r>
      <w:r w:rsidR="00DA7E62">
        <w:rPr>
          <w:lang w:eastAsia="ru-RU"/>
        </w:rPr>
        <w:t>и</w:t>
      </w:r>
      <w:r w:rsidRPr="00A777B7">
        <w:rPr>
          <w:lang w:eastAsia="ru-RU"/>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77B7" w:rsidRPr="00A777B7" w:rsidRDefault="00A777B7" w:rsidP="00A777B7">
      <w:pPr>
        <w:tabs>
          <w:tab w:val="left" w:pos="7088"/>
          <w:tab w:val="left" w:pos="7522"/>
        </w:tabs>
        <w:ind w:firstLine="426"/>
        <w:jc w:val="both"/>
        <w:rPr>
          <w:lang w:eastAsia="ru-RU"/>
        </w:rPr>
      </w:pPr>
      <w:proofErr w:type="gramStart"/>
      <w:r w:rsidRPr="00A777B7">
        <w:rPr>
          <w:lang w:eastAsia="ru-RU"/>
        </w:rPr>
        <w:t>- Получатель субсиди</w:t>
      </w:r>
      <w:r w:rsidR="00DA7E62">
        <w:rPr>
          <w:lang w:eastAsia="ru-RU"/>
        </w:rPr>
        <w:t>и</w:t>
      </w:r>
      <w:r w:rsidRPr="00A777B7">
        <w:rPr>
          <w:lang w:eastAsia="ru-RU"/>
        </w:rPr>
        <w:t xml:space="preserve"> не должен находиться в составляемых в рамках реализации полномочий, предусмотренных главой VII Устава ООН, Советом Безопасности ООН </w:t>
      </w:r>
      <w:r w:rsidRPr="00A777B7">
        <w:rPr>
          <w:lang w:eastAsia="ru-RU"/>
        </w:rPr>
        <w:br/>
        <w:t xml:space="preserve">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w:t>
      </w:r>
      <w:r w:rsidRPr="00A777B7">
        <w:rPr>
          <w:lang w:eastAsia="ru-RU"/>
        </w:rPr>
        <w:br/>
        <w:t>и террористами или с распространением оружия массового уничтожения;</w:t>
      </w:r>
      <w:proofErr w:type="gramEnd"/>
    </w:p>
    <w:p w:rsidR="00A777B7" w:rsidRDefault="00A777B7" w:rsidP="00A777B7">
      <w:pPr>
        <w:tabs>
          <w:tab w:val="left" w:pos="7088"/>
          <w:tab w:val="left" w:pos="7522"/>
        </w:tabs>
        <w:ind w:firstLine="426"/>
        <w:jc w:val="both"/>
        <w:rPr>
          <w:lang w:eastAsia="ru-RU"/>
        </w:rPr>
      </w:pPr>
      <w:r w:rsidRPr="00A777B7">
        <w:rPr>
          <w:lang w:eastAsia="ru-RU"/>
        </w:rPr>
        <w:t>- Получатель субсиди</w:t>
      </w:r>
      <w:r w:rsidR="00DA7E62">
        <w:rPr>
          <w:lang w:eastAsia="ru-RU"/>
        </w:rPr>
        <w:t>и</w:t>
      </w:r>
      <w:r w:rsidRPr="00A777B7">
        <w:rPr>
          <w:lang w:eastAsia="ru-RU"/>
        </w:rPr>
        <w:t xml:space="preserve"> не должен иметь просроченную задолженность по возврату </w:t>
      </w:r>
      <w:r w:rsidRPr="00A777B7">
        <w:rPr>
          <w:lang w:eastAsia="ru-RU"/>
        </w:rPr>
        <w:br/>
        <w:t>в бюджет бюджетной системы Российской Федерации, из которого планируется предоставление субсидии в соответствии с Порядком, субсиди</w:t>
      </w:r>
      <w:r w:rsidR="00DA7E62">
        <w:rPr>
          <w:lang w:eastAsia="ru-RU"/>
        </w:rPr>
        <w:t>и</w:t>
      </w:r>
      <w:r w:rsidRPr="00A777B7">
        <w:rPr>
          <w:lang w:eastAsia="ru-RU"/>
        </w:rPr>
        <w:t xml:space="preserve">, бюджетных инвестиций, </w:t>
      </w:r>
      <w:proofErr w:type="gramStart"/>
      <w:r w:rsidRPr="00A777B7">
        <w:rPr>
          <w:lang w:eastAsia="ru-RU"/>
        </w:rPr>
        <w:t>предоставленных</w:t>
      </w:r>
      <w:proofErr w:type="gramEnd"/>
      <w:r w:rsidRPr="00A777B7">
        <w:rPr>
          <w:lang w:eastAsia="ru-RU"/>
        </w:rPr>
        <w:t xml:space="preserve"> в том числе в соответствии с иными правовыми актами, а также иную просроченную (неурегулированную) задолженность по денежным обязательствам перед муниципальным образованием – городской округ город Рязань, из бюджета которого планируется предоставление субсидии в </w:t>
      </w:r>
      <w:proofErr w:type="gramStart"/>
      <w:r w:rsidRPr="00A777B7">
        <w:rPr>
          <w:lang w:eastAsia="ru-RU"/>
        </w:rPr>
        <w:t>соответствии</w:t>
      </w:r>
      <w:proofErr w:type="gramEnd"/>
      <w:r w:rsidRPr="00A777B7">
        <w:rPr>
          <w:lang w:eastAsia="ru-RU"/>
        </w:rPr>
        <w:t xml:space="preserve"> с правовым актом.</w:t>
      </w:r>
    </w:p>
    <w:p w:rsidR="00A777B7" w:rsidRPr="00A777B7" w:rsidRDefault="001001C7" w:rsidP="00A777B7">
      <w:pPr>
        <w:tabs>
          <w:tab w:val="left" w:pos="7088"/>
          <w:tab w:val="left" w:pos="7522"/>
        </w:tabs>
        <w:ind w:firstLine="426"/>
        <w:jc w:val="both"/>
        <w:rPr>
          <w:lang w:eastAsia="ru-RU"/>
        </w:rPr>
      </w:pPr>
      <w:r>
        <w:rPr>
          <w:lang w:eastAsia="ru-RU"/>
        </w:rPr>
        <w:t>2.4.2.</w:t>
      </w:r>
      <w:r w:rsidR="00A777B7" w:rsidRPr="00A777B7">
        <w:rPr>
          <w:lang w:eastAsia="ru-RU"/>
        </w:rPr>
        <w:t> Получатель субсиди</w:t>
      </w:r>
      <w:r w:rsidR="00DA7E62">
        <w:rPr>
          <w:lang w:eastAsia="ru-RU"/>
        </w:rPr>
        <w:t>и</w:t>
      </w:r>
      <w:r w:rsidR="00A777B7" w:rsidRPr="00A777B7">
        <w:rPr>
          <w:lang w:eastAsia="ru-RU"/>
        </w:rPr>
        <w:t xml:space="preserve"> соответствует категории отбора, указанной в пункте 1.</w:t>
      </w:r>
      <w:r w:rsidRPr="001001C7">
        <w:rPr>
          <w:lang w:eastAsia="ru-RU"/>
        </w:rPr>
        <w:t>7</w:t>
      </w:r>
      <w:r w:rsidR="00A777B7" w:rsidRPr="00A777B7">
        <w:rPr>
          <w:lang w:eastAsia="ru-RU"/>
        </w:rPr>
        <w:t xml:space="preserve"> настоящего Порядка.</w:t>
      </w:r>
    </w:p>
    <w:p w:rsidR="00F0055E" w:rsidRDefault="001001C7" w:rsidP="00F0055E">
      <w:pPr>
        <w:tabs>
          <w:tab w:val="left" w:pos="7088"/>
          <w:tab w:val="left" w:pos="7522"/>
        </w:tabs>
        <w:ind w:firstLine="426"/>
        <w:jc w:val="both"/>
        <w:rPr>
          <w:lang w:eastAsia="ru-RU"/>
        </w:rPr>
      </w:pPr>
      <w:r>
        <w:rPr>
          <w:lang w:eastAsia="ru-RU"/>
        </w:rPr>
        <w:t xml:space="preserve">2.5. </w:t>
      </w:r>
      <w:proofErr w:type="gramStart"/>
      <w:r w:rsidR="00F0055E">
        <w:rPr>
          <w:lang w:eastAsia="ru-RU"/>
        </w:rPr>
        <w:t>Субсидия предоставляется на возмещение затрат по благоустройству дворовой территории, в том числе на разработку проектно-сметной документации, осуществление строительного контроля при производстве работ в соответствии со статьей 53 Градостроительного кодекса Российской Федерации, осуществление проверки достоверности определения сметной стоимости объекта благоустройства в организации, имеющей право на проведение данной проверки, в соответствии с постановлением Правительства Российской Федерации от 31.12.2019 № 1948 «О внесении изменений</w:t>
      </w:r>
      <w:proofErr w:type="gramEnd"/>
      <w:r w:rsidR="00F0055E">
        <w:rPr>
          <w:lang w:eastAsia="ru-RU"/>
        </w:rPr>
        <w:t xml:space="preserve"> в некоторые акты Правительства Российской Федерации и признании </w:t>
      </w:r>
      <w:proofErr w:type="gramStart"/>
      <w:r w:rsidR="00F0055E">
        <w:rPr>
          <w:lang w:eastAsia="ru-RU"/>
        </w:rPr>
        <w:t>утратившими</w:t>
      </w:r>
      <w:proofErr w:type="gramEnd"/>
      <w:r w:rsidR="00F0055E">
        <w:rPr>
          <w:lang w:eastAsia="ru-RU"/>
        </w:rPr>
        <w:t xml:space="preserve"> силу некоторых актов и отдельных положений некоторых актов Правительства Российской Федерации».</w:t>
      </w:r>
    </w:p>
    <w:p w:rsidR="00F0055E" w:rsidRDefault="001001C7" w:rsidP="00F0055E">
      <w:pPr>
        <w:tabs>
          <w:tab w:val="left" w:pos="7088"/>
          <w:tab w:val="left" w:pos="7522"/>
        </w:tabs>
        <w:ind w:firstLine="426"/>
        <w:jc w:val="both"/>
        <w:rPr>
          <w:lang w:eastAsia="ru-RU"/>
        </w:rPr>
      </w:pPr>
      <w:r>
        <w:rPr>
          <w:lang w:eastAsia="ru-RU"/>
        </w:rPr>
        <w:t xml:space="preserve">2.6. </w:t>
      </w:r>
      <w:r w:rsidR="00F0055E">
        <w:rPr>
          <w:lang w:eastAsia="ru-RU"/>
        </w:rPr>
        <w:t>Субсидия предоставляется на возмещение затрат при проведении следующих видов работ по благоустройству дворовой территории:</w:t>
      </w:r>
    </w:p>
    <w:p w:rsidR="00F0055E" w:rsidRDefault="00F0055E" w:rsidP="00F0055E">
      <w:pPr>
        <w:tabs>
          <w:tab w:val="left" w:pos="7088"/>
          <w:tab w:val="left" w:pos="7522"/>
        </w:tabs>
        <w:ind w:firstLine="426"/>
        <w:jc w:val="both"/>
        <w:rPr>
          <w:lang w:eastAsia="ru-RU"/>
        </w:rPr>
      </w:pPr>
      <w:r>
        <w:rPr>
          <w:lang w:eastAsia="ru-RU"/>
        </w:rPr>
        <w:t>2.</w:t>
      </w:r>
      <w:r w:rsidR="001001C7">
        <w:rPr>
          <w:lang w:eastAsia="ru-RU"/>
        </w:rPr>
        <w:t>6</w:t>
      </w:r>
      <w:r>
        <w:rPr>
          <w:lang w:eastAsia="ru-RU"/>
        </w:rPr>
        <w:t>.1. Минимальный перечень работ:</w:t>
      </w:r>
    </w:p>
    <w:p w:rsidR="00F0055E" w:rsidRDefault="00F0055E" w:rsidP="00F0055E">
      <w:pPr>
        <w:tabs>
          <w:tab w:val="left" w:pos="7088"/>
          <w:tab w:val="left" w:pos="7522"/>
        </w:tabs>
        <w:ind w:firstLine="426"/>
        <w:jc w:val="both"/>
        <w:rPr>
          <w:lang w:eastAsia="ru-RU"/>
        </w:rPr>
      </w:pPr>
      <w:r>
        <w:rPr>
          <w:lang w:eastAsia="ru-RU"/>
        </w:rPr>
        <w:t>- ремонт дворовых проездов;</w:t>
      </w:r>
    </w:p>
    <w:p w:rsidR="00F0055E" w:rsidRDefault="00F0055E" w:rsidP="00F0055E">
      <w:pPr>
        <w:tabs>
          <w:tab w:val="left" w:pos="7088"/>
          <w:tab w:val="left" w:pos="7522"/>
        </w:tabs>
        <w:ind w:firstLine="426"/>
        <w:jc w:val="both"/>
        <w:rPr>
          <w:lang w:eastAsia="ru-RU"/>
        </w:rPr>
      </w:pPr>
      <w:r>
        <w:rPr>
          <w:lang w:eastAsia="ru-RU"/>
        </w:rPr>
        <w:t>- обеспечение освещения дворовых территорий;</w:t>
      </w:r>
    </w:p>
    <w:p w:rsidR="00F0055E" w:rsidRDefault="00F0055E" w:rsidP="00F0055E">
      <w:pPr>
        <w:tabs>
          <w:tab w:val="left" w:pos="7088"/>
          <w:tab w:val="left" w:pos="7522"/>
        </w:tabs>
        <w:ind w:firstLine="426"/>
        <w:jc w:val="both"/>
        <w:rPr>
          <w:lang w:eastAsia="ru-RU"/>
        </w:rPr>
      </w:pPr>
      <w:r>
        <w:rPr>
          <w:lang w:eastAsia="ru-RU"/>
        </w:rPr>
        <w:t>- установка скамеек, урн.</w:t>
      </w:r>
    </w:p>
    <w:p w:rsidR="00F0055E" w:rsidRDefault="001001C7" w:rsidP="00F0055E">
      <w:pPr>
        <w:tabs>
          <w:tab w:val="left" w:pos="7088"/>
          <w:tab w:val="left" w:pos="7522"/>
        </w:tabs>
        <w:ind w:firstLine="426"/>
        <w:jc w:val="both"/>
        <w:rPr>
          <w:lang w:eastAsia="ru-RU"/>
        </w:rPr>
      </w:pPr>
      <w:r>
        <w:rPr>
          <w:lang w:eastAsia="ru-RU"/>
        </w:rPr>
        <w:t>2.6</w:t>
      </w:r>
      <w:r w:rsidR="00F0055E">
        <w:rPr>
          <w:lang w:eastAsia="ru-RU"/>
        </w:rPr>
        <w:t>.2. Дополнительный перечень работ:</w:t>
      </w:r>
    </w:p>
    <w:p w:rsidR="00F0055E" w:rsidRDefault="00F0055E" w:rsidP="00F0055E">
      <w:pPr>
        <w:tabs>
          <w:tab w:val="left" w:pos="7088"/>
          <w:tab w:val="left" w:pos="7522"/>
        </w:tabs>
        <w:ind w:firstLine="426"/>
        <w:jc w:val="both"/>
        <w:rPr>
          <w:lang w:eastAsia="ru-RU"/>
        </w:rPr>
      </w:pPr>
      <w:r>
        <w:rPr>
          <w:lang w:eastAsia="ru-RU"/>
        </w:rPr>
        <w:t>- оборудование детских и (или) спортивных площадок;</w:t>
      </w:r>
    </w:p>
    <w:p w:rsidR="00F0055E" w:rsidRDefault="00F0055E" w:rsidP="00F0055E">
      <w:pPr>
        <w:tabs>
          <w:tab w:val="left" w:pos="7088"/>
          <w:tab w:val="left" w:pos="7522"/>
        </w:tabs>
        <w:ind w:firstLine="426"/>
        <w:jc w:val="both"/>
        <w:rPr>
          <w:lang w:eastAsia="ru-RU"/>
        </w:rPr>
      </w:pPr>
      <w:r>
        <w:rPr>
          <w:lang w:eastAsia="ru-RU"/>
        </w:rPr>
        <w:t>- оборудование автомобильных парковок;</w:t>
      </w:r>
    </w:p>
    <w:p w:rsidR="00F0055E" w:rsidRDefault="00F0055E" w:rsidP="00F0055E">
      <w:pPr>
        <w:tabs>
          <w:tab w:val="left" w:pos="7088"/>
          <w:tab w:val="left" w:pos="7522"/>
        </w:tabs>
        <w:ind w:firstLine="426"/>
        <w:jc w:val="both"/>
        <w:rPr>
          <w:lang w:eastAsia="ru-RU"/>
        </w:rPr>
      </w:pPr>
      <w:r>
        <w:rPr>
          <w:lang w:eastAsia="ru-RU"/>
        </w:rPr>
        <w:t>- озеленение территории;</w:t>
      </w:r>
    </w:p>
    <w:p w:rsidR="00F0055E" w:rsidRDefault="00F0055E" w:rsidP="00F0055E">
      <w:pPr>
        <w:tabs>
          <w:tab w:val="left" w:pos="7088"/>
          <w:tab w:val="left" w:pos="7522"/>
        </w:tabs>
        <w:ind w:firstLine="426"/>
        <w:jc w:val="both"/>
        <w:rPr>
          <w:lang w:eastAsia="ru-RU"/>
        </w:rPr>
      </w:pPr>
      <w:r>
        <w:rPr>
          <w:lang w:eastAsia="ru-RU"/>
        </w:rPr>
        <w:t>- установка ограждений (заборов);</w:t>
      </w:r>
    </w:p>
    <w:p w:rsidR="00F0055E" w:rsidRDefault="00F0055E" w:rsidP="00F0055E">
      <w:pPr>
        <w:tabs>
          <w:tab w:val="left" w:pos="7088"/>
          <w:tab w:val="left" w:pos="7522"/>
        </w:tabs>
        <w:ind w:firstLine="426"/>
        <w:jc w:val="both"/>
        <w:rPr>
          <w:lang w:eastAsia="ru-RU"/>
        </w:rPr>
      </w:pPr>
      <w:r>
        <w:rPr>
          <w:lang w:eastAsia="ru-RU"/>
        </w:rPr>
        <w:t>- установка малых архитектурных форм;</w:t>
      </w:r>
    </w:p>
    <w:p w:rsidR="00F0055E" w:rsidRDefault="00F0055E" w:rsidP="00F0055E">
      <w:pPr>
        <w:tabs>
          <w:tab w:val="left" w:pos="7088"/>
          <w:tab w:val="left" w:pos="7522"/>
        </w:tabs>
        <w:ind w:firstLine="426"/>
        <w:jc w:val="both"/>
        <w:rPr>
          <w:lang w:eastAsia="ru-RU"/>
        </w:rPr>
      </w:pPr>
      <w:r>
        <w:rPr>
          <w:lang w:eastAsia="ru-RU"/>
        </w:rPr>
        <w:t>- обустройство площадок для отдыха и досуга;</w:t>
      </w:r>
    </w:p>
    <w:p w:rsidR="00F0055E" w:rsidRDefault="00F0055E" w:rsidP="00F0055E">
      <w:pPr>
        <w:tabs>
          <w:tab w:val="left" w:pos="7088"/>
          <w:tab w:val="left" w:pos="7522"/>
        </w:tabs>
        <w:ind w:firstLine="426"/>
        <w:jc w:val="both"/>
        <w:rPr>
          <w:lang w:eastAsia="ru-RU"/>
        </w:rPr>
      </w:pPr>
      <w:r>
        <w:rPr>
          <w:lang w:eastAsia="ru-RU"/>
        </w:rPr>
        <w:t>- оборудование площадок для выгула и дрессировки собак;</w:t>
      </w:r>
    </w:p>
    <w:p w:rsidR="00F0055E" w:rsidRDefault="00F0055E" w:rsidP="00F0055E">
      <w:pPr>
        <w:tabs>
          <w:tab w:val="left" w:pos="7088"/>
          <w:tab w:val="left" w:pos="7522"/>
        </w:tabs>
        <w:ind w:firstLine="426"/>
        <w:jc w:val="both"/>
        <w:rPr>
          <w:lang w:eastAsia="ru-RU"/>
        </w:rPr>
      </w:pPr>
      <w:r>
        <w:rPr>
          <w:lang w:eastAsia="ru-RU"/>
        </w:rPr>
        <w:t>- обустройство контейнерных площадок и площадок для складирования отдельных групп коммунальных отходов.</w:t>
      </w:r>
    </w:p>
    <w:p w:rsidR="00F0055E" w:rsidRDefault="00F0055E" w:rsidP="00F0055E">
      <w:pPr>
        <w:tabs>
          <w:tab w:val="left" w:pos="7088"/>
          <w:tab w:val="left" w:pos="7522"/>
        </w:tabs>
        <w:ind w:firstLine="426"/>
        <w:jc w:val="both"/>
        <w:rPr>
          <w:lang w:eastAsia="ru-RU"/>
        </w:rPr>
      </w:pPr>
      <w:r>
        <w:rPr>
          <w:lang w:eastAsia="ru-RU"/>
        </w:rPr>
        <w:t>2.</w:t>
      </w:r>
      <w:r w:rsidR="001001C7">
        <w:rPr>
          <w:lang w:eastAsia="ru-RU"/>
        </w:rPr>
        <w:t>7</w:t>
      </w:r>
      <w:r>
        <w:rPr>
          <w:lang w:eastAsia="ru-RU"/>
        </w:rPr>
        <w:t>. Финансового участия (</w:t>
      </w:r>
      <w:proofErr w:type="spellStart"/>
      <w:r>
        <w:rPr>
          <w:lang w:eastAsia="ru-RU"/>
        </w:rPr>
        <w:t>софинансирования</w:t>
      </w:r>
      <w:proofErr w:type="spellEnd"/>
      <w:r>
        <w:rPr>
          <w:lang w:eastAsia="ru-RU"/>
        </w:rPr>
        <w:t>) заинтересованных лиц при выполнении работ из минимального перечня не требуется.</w:t>
      </w:r>
    </w:p>
    <w:p w:rsidR="00F0055E" w:rsidRDefault="00F0055E" w:rsidP="00F0055E">
      <w:pPr>
        <w:tabs>
          <w:tab w:val="left" w:pos="7088"/>
          <w:tab w:val="left" w:pos="7522"/>
        </w:tabs>
        <w:ind w:firstLine="426"/>
        <w:jc w:val="both"/>
        <w:rPr>
          <w:lang w:eastAsia="ru-RU"/>
        </w:rPr>
      </w:pPr>
      <w:r>
        <w:rPr>
          <w:lang w:eastAsia="ru-RU"/>
        </w:rPr>
        <w:t xml:space="preserve">Субсидия на выполнение работ из дополнительного перечня предоставляется при условии </w:t>
      </w:r>
      <w:proofErr w:type="spellStart"/>
      <w:r>
        <w:rPr>
          <w:lang w:eastAsia="ru-RU"/>
        </w:rPr>
        <w:t>софинансирования</w:t>
      </w:r>
      <w:proofErr w:type="spellEnd"/>
      <w:r>
        <w:rPr>
          <w:lang w:eastAsia="ru-RU"/>
        </w:rPr>
        <w:t xml:space="preserve"> этих работ заинтересованными лицами в размере не менее 20% от общей </w:t>
      </w:r>
      <w:r>
        <w:rPr>
          <w:lang w:eastAsia="ru-RU"/>
        </w:rPr>
        <w:lastRenderedPageBreak/>
        <w:t>стоимости соответствующего вида работ и (или) трудовом участии заинтересованных лиц в выполнении работ.</w:t>
      </w:r>
    </w:p>
    <w:p w:rsidR="00F0055E" w:rsidRDefault="00F0055E" w:rsidP="00F0055E">
      <w:pPr>
        <w:tabs>
          <w:tab w:val="left" w:pos="7088"/>
          <w:tab w:val="left" w:pos="7522"/>
        </w:tabs>
        <w:ind w:firstLine="426"/>
        <w:jc w:val="both"/>
        <w:rPr>
          <w:lang w:eastAsia="ru-RU"/>
        </w:rPr>
      </w:pPr>
      <w:r>
        <w:rPr>
          <w:lang w:eastAsia="ru-RU"/>
        </w:rPr>
        <w:t>В форме трудового участия в рамках дополнительного перечня работ заинтересованные лица могут принять участие только в работах по озеленению дворовой территории.</w:t>
      </w:r>
    </w:p>
    <w:p w:rsidR="00F0055E" w:rsidRDefault="00F0055E" w:rsidP="00F0055E">
      <w:pPr>
        <w:tabs>
          <w:tab w:val="left" w:pos="7088"/>
          <w:tab w:val="left" w:pos="7522"/>
        </w:tabs>
        <w:ind w:firstLine="426"/>
        <w:jc w:val="both"/>
        <w:rPr>
          <w:lang w:eastAsia="ru-RU"/>
        </w:rPr>
      </w:pPr>
      <w:r>
        <w:rPr>
          <w:lang w:eastAsia="ru-RU"/>
        </w:rPr>
        <w:t>Финансового участия (</w:t>
      </w:r>
      <w:proofErr w:type="spellStart"/>
      <w:r>
        <w:rPr>
          <w:lang w:eastAsia="ru-RU"/>
        </w:rPr>
        <w:t>софинансирования</w:t>
      </w:r>
      <w:proofErr w:type="spellEnd"/>
      <w:r>
        <w:rPr>
          <w:lang w:eastAsia="ru-RU"/>
        </w:rPr>
        <w:t xml:space="preserve">) заинтересованных лиц при выполнении работ по разработке проектно-сметной документации, осуществлению строительного контроля при производстве работ, осуществлению </w:t>
      </w:r>
      <w:proofErr w:type="gramStart"/>
      <w:r>
        <w:rPr>
          <w:lang w:eastAsia="ru-RU"/>
        </w:rPr>
        <w:t>проверки достоверности определения сметной стоимости объекта благоустройства</w:t>
      </w:r>
      <w:proofErr w:type="gramEnd"/>
      <w:r>
        <w:rPr>
          <w:lang w:eastAsia="ru-RU"/>
        </w:rPr>
        <w:t xml:space="preserve"> не требуется.</w:t>
      </w:r>
    </w:p>
    <w:p w:rsidR="00F0055E" w:rsidRDefault="00F0055E" w:rsidP="00F0055E">
      <w:pPr>
        <w:tabs>
          <w:tab w:val="left" w:pos="7088"/>
          <w:tab w:val="left" w:pos="7522"/>
        </w:tabs>
        <w:ind w:firstLine="426"/>
        <w:jc w:val="both"/>
        <w:rPr>
          <w:lang w:eastAsia="ru-RU"/>
        </w:rPr>
      </w:pPr>
      <w:r>
        <w:rPr>
          <w:lang w:eastAsia="ru-RU"/>
        </w:rPr>
        <w:t>Установленные в процессе благоустройства дворовой территории, прилегающей к двум и более многоквартирным домам, объекты, включаются в состав общего имущества указанных многоквартирных домов в соответствии с соглашением. Дальнейшая эксплуатация (содержание и ремонт) общего имущества осуществляется за счет средств собственников помещений указанных многоквартирных домов.</w:t>
      </w:r>
    </w:p>
    <w:p w:rsidR="00A777B7" w:rsidRDefault="001001C7" w:rsidP="00F0055E">
      <w:pPr>
        <w:tabs>
          <w:tab w:val="left" w:pos="7088"/>
          <w:tab w:val="left" w:pos="7522"/>
        </w:tabs>
        <w:ind w:firstLine="426"/>
        <w:jc w:val="both"/>
        <w:rPr>
          <w:lang w:eastAsia="ru-RU"/>
        </w:rPr>
      </w:pPr>
      <w:r>
        <w:rPr>
          <w:lang w:eastAsia="ru-RU"/>
        </w:rPr>
        <w:t>2.8.</w:t>
      </w:r>
      <w:r w:rsidR="00A777B7" w:rsidRPr="00A777B7">
        <w:rPr>
          <w:lang w:eastAsia="ru-RU"/>
        </w:rPr>
        <w:t> Получатель субсиди</w:t>
      </w:r>
      <w:r w:rsidR="008C260D">
        <w:rPr>
          <w:lang w:eastAsia="ru-RU"/>
        </w:rPr>
        <w:t>и</w:t>
      </w:r>
      <w:r w:rsidR="00A777B7" w:rsidRPr="00A777B7">
        <w:rPr>
          <w:lang w:eastAsia="ru-RU"/>
        </w:rPr>
        <w:t xml:space="preserve"> должен дать согласие на последующее проведение проверки главным распорядителем бюджетных средств, предоставившим субсидии, и органом муниципального финансового контроля соблюдения Получателем субсиди</w:t>
      </w:r>
      <w:r w:rsidR="008C260D">
        <w:rPr>
          <w:lang w:eastAsia="ru-RU"/>
        </w:rPr>
        <w:t>и</w:t>
      </w:r>
      <w:r w:rsidR="00A777B7" w:rsidRPr="00A777B7">
        <w:rPr>
          <w:lang w:eastAsia="ru-RU"/>
        </w:rPr>
        <w:t xml:space="preserve"> условий, целей и порядка их предоставления.</w:t>
      </w:r>
    </w:p>
    <w:p w:rsidR="00941349" w:rsidRPr="00A777B7" w:rsidRDefault="00941349" w:rsidP="00941349">
      <w:pPr>
        <w:tabs>
          <w:tab w:val="left" w:pos="7088"/>
          <w:tab w:val="left" w:pos="7522"/>
        </w:tabs>
        <w:ind w:firstLine="426"/>
        <w:jc w:val="both"/>
        <w:rPr>
          <w:lang w:eastAsia="ru-RU"/>
        </w:rPr>
      </w:pPr>
      <w:proofErr w:type="spellStart"/>
      <w:proofErr w:type="gramStart"/>
      <w:r>
        <w:rPr>
          <w:lang w:eastAsia="ru-RU"/>
        </w:rPr>
        <w:t>УЭиЖКХ</w:t>
      </w:r>
      <w:proofErr w:type="spellEnd"/>
      <w:r>
        <w:rPr>
          <w:lang w:eastAsia="ru-RU"/>
        </w:rPr>
        <w:t xml:space="preserve"> в целях подтверждения соответствия Получателя субсиди</w:t>
      </w:r>
      <w:r w:rsidR="008C260D">
        <w:rPr>
          <w:lang w:eastAsia="ru-RU"/>
        </w:rPr>
        <w:t>и</w:t>
      </w:r>
      <w:r>
        <w:rPr>
          <w:lang w:eastAsia="ru-RU"/>
        </w:rPr>
        <w:t xml:space="preserve"> условиям и требованиям, установленным в соответствии с настоящим пунктом, запрещено требовать от Получателя субсидий представления документов и информации при наличии соответствующей информации в государственных информационных системах, доступ к которым у </w:t>
      </w:r>
      <w:proofErr w:type="spellStart"/>
      <w:r>
        <w:rPr>
          <w:lang w:eastAsia="ru-RU"/>
        </w:rPr>
        <w:t>УЭиЖКХ</w:t>
      </w:r>
      <w:proofErr w:type="spellEnd"/>
      <w:r>
        <w:rPr>
          <w:lang w:eastAsia="ru-RU"/>
        </w:rPr>
        <w:t xml:space="preserve"> имеется в рамках межведомственного электронного взаимодействия, за исключением случая, если Получатель субсидий готов представить указанные документы и информацию </w:t>
      </w:r>
      <w:proofErr w:type="spellStart"/>
      <w:r>
        <w:rPr>
          <w:lang w:eastAsia="ru-RU"/>
        </w:rPr>
        <w:t>УЭиЖКХ</w:t>
      </w:r>
      <w:proofErr w:type="spellEnd"/>
      <w:r>
        <w:rPr>
          <w:lang w:eastAsia="ru-RU"/>
        </w:rPr>
        <w:t xml:space="preserve"> по собственной инициативе.</w:t>
      </w:r>
      <w:proofErr w:type="gramEnd"/>
    </w:p>
    <w:p w:rsidR="00A777B7" w:rsidRPr="00A777B7" w:rsidRDefault="00A777B7" w:rsidP="00A777B7">
      <w:pPr>
        <w:tabs>
          <w:tab w:val="left" w:pos="7088"/>
          <w:tab w:val="left" w:pos="7522"/>
        </w:tabs>
        <w:ind w:firstLine="426"/>
        <w:jc w:val="both"/>
        <w:rPr>
          <w:lang w:eastAsia="ru-RU"/>
        </w:rPr>
      </w:pPr>
      <w:r w:rsidRPr="00A777B7">
        <w:rPr>
          <w:lang w:eastAsia="ru-RU"/>
        </w:rPr>
        <w:t>Проверка Получателя субсидии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777B7" w:rsidRPr="00A777B7" w:rsidRDefault="00A777B7" w:rsidP="00A777B7">
      <w:pPr>
        <w:tabs>
          <w:tab w:val="left" w:pos="7088"/>
          <w:tab w:val="left" w:pos="7522"/>
        </w:tabs>
        <w:ind w:firstLine="426"/>
        <w:jc w:val="both"/>
        <w:rPr>
          <w:lang w:eastAsia="ru-RU"/>
        </w:rPr>
      </w:pPr>
      <w:r w:rsidRPr="00A777B7">
        <w:rPr>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субсиди</w:t>
      </w:r>
      <w:r w:rsidR="008C260D">
        <w:rPr>
          <w:lang w:eastAsia="ru-RU"/>
        </w:rPr>
        <w:t>и</w:t>
      </w:r>
      <w:r w:rsidRPr="00A777B7">
        <w:rPr>
          <w:lang w:eastAsia="ru-RU"/>
        </w:rPr>
        <w:t xml:space="preserve"> требованиям, установленным в соответствии с настоящим пунктом, производится путем проставления в электронном виде Получателем субсиди</w:t>
      </w:r>
      <w:r w:rsidR="008C260D">
        <w:rPr>
          <w:lang w:eastAsia="ru-RU"/>
        </w:rPr>
        <w:t>и</w:t>
      </w:r>
      <w:r w:rsidRPr="00A777B7">
        <w:rPr>
          <w:lang w:eastAsia="ru-RU"/>
        </w:rPr>
        <w:t xml:space="preserve"> отметок о соответствии указанным требованиям посредством заполнения соответствующих экранных форм </w:t>
      </w:r>
      <w:proofErr w:type="spellStart"/>
      <w:r w:rsidRPr="00A777B7">
        <w:rPr>
          <w:lang w:eastAsia="ru-RU"/>
        </w:rPr>
        <w:t>веб-интерфейса</w:t>
      </w:r>
      <w:proofErr w:type="spellEnd"/>
      <w:r w:rsidRPr="00A777B7">
        <w:rPr>
          <w:lang w:eastAsia="ru-RU"/>
        </w:rPr>
        <w:t xml:space="preserve"> системы «Электронный бюджет».</w:t>
      </w:r>
    </w:p>
    <w:p w:rsidR="00A37835" w:rsidRPr="00A44BED" w:rsidRDefault="00A777B7" w:rsidP="00F0055E">
      <w:pPr>
        <w:tabs>
          <w:tab w:val="left" w:pos="7088"/>
          <w:tab w:val="left" w:pos="7522"/>
        </w:tabs>
        <w:ind w:firstLine="426"/>
        <w:jc w:val="both"/>
      </w:pPr>
      <w:r w:rsidRPr="00A777B7">
        <w:rPr>
          <w:lang w:eastAsia="ru-RU"/>
        </w:rPr>
        <w:t>2.</w:t>
      </w:r>
      <w:r w:rsidR="001001C7">
        <w:rPr>
          <w:lang w:eastAsia="ru-RU"/>
        </w:rPr>
        <w:t>9</w:t>
      </w:r>
      <w:r w:rsidRPr="00A777B7">
        <w:rPr>
          <w:lang w:eastAsia="ru-RU"/>
        </w:rPr>
        <w:t>. </w:t>
      </w:r>
      <w:proofErr w:type="gramStart"/>
      <w:r w:rsidRPr="00A777B7">
        <w:rPr>
          <w:lang w:eastAsia="ru-RU"/>
        </w:rPr>
        <w:t>Для участия в отборе Получатель субсиди</w:t>
      </w:r>
      <w:r w:rsidR="008C260D">
        <w:rPr>
          <w:lang w:eastAsia="ru-RU"/>
        </w:rPr>
        <w:t>и</w:t>
      </w:r>
      <w:r w:rsidRPr="00A777B7">
        <w:rPr>
          <w:lang w:eastAsia="ru-RU"/>
        </w:rPr>
        <w:t xml:space="preserve">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w:t>
      </w:r>
      <w:proofErr w:type="spellStart"/>
      <w:r w:rsidRPr="00A777B7">
        <w:rPr>
          <w:lang w:eastAsia="ru-RU"/>
        </w:rPr>
        <w:t>веб-интерфейса</w:t>
      </w:r>
      <w:proofErr w:type="spellEnd"/>
      <w:r w:rsidRPr="00A777B7">
        <w:rPr>
          <w:lang w:eastAsia="ru-RU"/>
        </w:rPr>
        <w:t xml:space="preserve">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bookmarkStart w:id="2" w:name="P60"/>
      <w:bookmarkStart w:id="3" w:name="P88"/>
      <w:bookmarkEnd w:id="2"/>
      <w:bookmarkEnd w:id="3"/>
      <w:proofErr w:type="gramEnd"/>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0808E7" w:rsidRPr="00A44BED">
        <w:rPr>
          <w:rFonts w:ascii="Times New Roman" w:hAnsi="Times New Roman" w:cs="Times New Roman"/>
          <w:sz w:val="24"/>
          <w:szCs w:val="24"/>
        </w:rPr>
        <w:t>1. </w:t>
      </w:r>
      <w:hyperlink w:anchor="P217">
        <w:r w:rsidR="00A37835" w:rsidRPr="00A44BED">
          <w:rPr>
            <w:rFonts w:ascii="Times New Roman" w:hAnsi="Times New Roman" w:cs="Times New Roman"/>
            <w:sz w:val="24"/>
            <w:szCs w:val="24"/>
          </w:rPr>
          <w:t>Заявку</w:t>
        </w:r>
      </w:hyperlink>
      <w:r w:rsidR="00A37835" w:rsidRPr="00A44BED">
        <w:rPr>
          <w:rFonts w:ascii="Times New Roman" w:hAnsi="Times New Roman" w:cs="Times New Roman"/>
          <w:sz w:val="24"/>
          <w:szCs w:val="24"/>
        </w:rPr>
        <w:t xml:space="preserve"> по форме согласно приложению к Порядку.</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.2.</w:t>
      </w:r>
      <w:r w:rsidR="000808E7"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Заверенную копию протокола общего собрания собственников помещений многоквартирного дома по выбору способа управления, либо заверенные копии протоколов общих собраний собственников помещений многоквартирных домов, образующих общую дворовую территорию, если заключено соглашение между двумя и более сторонами о подаче одной заявки (кроме домов ТСЖ, ТСН, ЖК, ЖСК и домов, находящихся в управлении </w:t>
      </w:r>
      <w:r w:rsidR="001B709A" w:rsidRPr="00A44BED">
        <w:rPr>
          <w:rFonts w:ascii="Times New Roman" w:hAnsi="Times New Roman" w:cs="Times New Roman"/>
          <w:sz w:val="24"/>
          <w:szCs w:val="24"/>
        </w:rPr>
        <w:br/>
      </w:r>
      <w:r w:rsidRPr="00A44BED">
        <w:rPr>
          <w:rFonts w:ascii="Times New Roman" w:hAnsi="Times New Roman" w:cs="Times New Roman"/>
          <w:sz w:val="24"/>
          <w:szCs w:val="24"/>
        </w:rPr>
        <w:t>по результатам открытых конкурсов по отбору управляющей организации для управления</w:t>
      </w:r>
      <w:proofErr w:type="gramEnd"/>
      <w:r w:rsidRPr="00A44BED">
        <w:rPr>
          <w:rFonts w:ascii="Times New Roman" w:hAnsi="Times New Roman" w:cs="Times New Roman"/>
          <w:sz w:val="24"/>
          <w:szCs w:val="24"/>
        </w:rPr>
        <w:t xml:space="preserve"> многоквартирным домом).</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.3.</w:t>
      </w:r>
      <w:r w:rsidR="000808E7" w:rsidRPr="00A44BED">
        <w:rPr>
          <w:rFonts w:ascii="Times New Roman" w:hAnsi="Times New Roman" w:cs="Times New Roman"/>
          <w:sz w:val="24"/>
          <w:szCs w:val="24"/>
        </w:rPr>
        <w:t> </w:t>
      </w:r>
      <w:r w:rsidRPr="00A44BED">
        <w:rPr>
          <w:rFonts w:ascii="Times New Roman" w:hAnsi="Times New Roman" w:cs="Times New Roman"/>
          <w:sz w:val="24"/>
          <w:szCs w:val="24"/>
        </w:rPr>
        <w:t>Заверенную копию договора управления (обслуживания) многоквартирным домом (кроме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.4.</w:t>
      </w:r>
      <w:r w:rsidR="000808E7" w:rsidRPr="00A44BED">
        <w:rPr>
          <w:rFonts w:ascii="Times New Roman" w:hAnsi="Times New Roman" w:cs="Times New Roman"/>
          <w:sz w:val="24"/>
          <w:szCs w:val="24"/>
        </w:rPr>
        <w:t> </w:t>
      </w:r>
      <w:r w:rsidRPr="00A44BED">
        <w:rPr>
          <w:rFonts w:ascii="Times New Roman" w:hAnsi="Times New Roman" w:cs="Times New Roman"/>
          <w:sz w:val="24"/>
          <w:szCs w:val="24"/>
        </w:rPr>
        <w:t xml:space="preserve">Заверенную копию свидетельства о регистрации управляющей организации, ТСЖ </w:t>
      </w:r>
      <w:r w:rsidRPr="00A44BED">
        <w:rPr>
          <w:rFonts w:ascii="Times New Roman" w:hAnsi="Times New Roman" w:cs="Times New Roman"/>
          <w:sz w:val="24"/>
          <w:szCs w:val="24"/>
        </w:rPr>
        <w:lastRenderedPageBreak/>
        <w:t>(ТСН, ЖК, ЖСК) либо листа регистрации в ЕГРП и свидетельства о присвоении организации ИНН.</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.5.</w:t>
      </w:r>
      <w:r w:rsidR="000808E7" w:rsidRPr="00A44BED">
        <w:rPr>
          <w:rFonts w:ascii="Times New Roman" w:hAnsi="Times New Roman" w:cs="Times New Roman"/>
          <w:sz w:val="24"/>
          <w:szCs w:val="24"/>
        </w:rPr>
        <w:t> </w:t>
      </w:r>
      <w:r w:rsidRPr="00A44BED">
        <w:rPr>
          <w:rFonts w:ascii="Times New Roman" w:hAnsi="Times New Roman" w:cs="Times New Roman"/>
          <w:sz w:val="24"/>
          <w:szCs w:val="24"/>
        </w:rPr>
        <w:t>Заверенную копию выписки из Устава ТСЖ (ТСН, ЖК, ЖСК), подтверждающей наличие многоквартирного дома в составе ТСЖ (ТСН, ЖК, ЖСК)</w:t>
      </w:r>
      <w:r w:rsidR="00FA66A2">
        <w:rPr>
          <w:rFonts w:ascii="Times New Roman" w:hAnsi="Times New Roman" w:cs="Times New Roman"/>
          <w:sz w:val="24"/>
          <w:szCs w:val="24"/>
        </w:rPr>
        <w:t xml:space="preserve"> (для домов ТСЖ (ТСН, ЖК, ЖСК)).</w:t>
      </w:r>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.6.</w:t>
      </w:r>
      <w:r w:rsidR="000808E7" w:rsidRPr="00A44BED">
        <w:rPr>
          <w:rFonts w:ascii="Times New Roman" w:hAnsi="Times New Roman" w:cs="Times New Roman"/>
          <w:sz w:val="24"/>
          <w:szCs w:val="24"/>
        </w:rPr>
        <w:t> </w:t>
      </w:r>
      <w:r w:rsidR="00A37835" w:rsidRPr="00A44BED">
        <w:rPr>
          <w:rFonts w:ascii="Times New Roman" w:hAnsi="Times New Roman" w:cs="Times New Roman"/>
          <w:sz w:val="24"/>
          <w:szCs w:val="24"/>
        </w:rPr>
        <w:t>Заверенную копию лицензии, выданной Государственной жилищной инспекцией Рязанской области (кроме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.7.</w:t>
      </w:r>
      <w:r w:rsidR="000808E7" w:rsidRPr="00A44BED">
        <w:rPr>
          <w:rFonts w:ascii="Times New Roman" w:hAnsi="Times New Roman" w:cs="Times New Roman"/>
          <w:sz w:val="24"/>
          <w:szCs w:val="24"/>
        </w:rPr>
        <w:t> </w:t>
      </w:r>
      <w:r w:rsidRPr="00A44BED">
        <w:rPr>
          <w:rFonts w:ascii="Times New Roman" w:hAnsi="Times New Roman" w:cs="Times New Roman"/>
          <w:sz w:val="24"/>
          <w:szCs w:val="24"/>
        </w:rPr>
        <w:t>Заверенную копию квалификационного аттестата, выданного руководителю управляющей организации (кроме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.8.</w:t>
      </w:r>
      <w:r w:rsidR="000808E7" w:rsidRPr="00A44BED">
        <w:rPr>
          <w:rFonts w:ascii="Times New Roman" w:hAnsi="Times New Roman" w:cs="Times New Roman"/>
          <w:sz w:val="24"/>
          <w:szCs w:val="24"/>
        </w:rPr>
        <w:t> </w:t>
      </w:r>
      <w:r w:rsidRPr="00A44BED">
        <w:rPr>
          <w:rFonts w:ascii="Times New Roman" w:hAnsi="Times New Roman" w:cs="Times New Roman"/>
          <w:sz w:val="24"/>
          <w:szCs w:val="24"/>
        </w:rPr>
        <w:t>Заверенную копию технического паспорта многоквартирного дома (экспликацию основных характеристик), либо иного документа, подтверждающего общую площадь помещений в многоквартирном доме либо заверенные копии технических паспортов многоквартирных домов, образующих общую дворовую территорию, если заключено соглашение между двумя и более сторонами о подаче одной заявки.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.9.</w:t>
      </w:r>
      <w:r w:rsidR="000808E7"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Заверенную копию протокола общего собрания собственников помещений о выборе подрядной организации для разработки </w:t>
      </w:r>
      <w:proofErr w:type="spellStart"/>
      <w:r w:rsidRPr="00A44BED">
        <w:rPr>
          <w:rFonts w:ascii="Times New Roman" w:hAnsi="Times New Roman" w:cs="Times New Roman"/>
          <w:sz w:val="24"/>
          <w:szCs w:val="24"/>
        </w:rPr>
        <w:t>дизайн-проекта</w:t>
      </w:r>
      <w:proofErr w:type="spellEnd"/>
      <w:r w:rsidRPr="00A44BED">
        <w:rPr>
          <w:rFonts w:ascii="Times New Roman" w:hAnsi="Times New Roman" w:cs="Times New Roman"/>
          <w:sz w:val="24"/>
          <w:szCs w:val="24"/>
        </w:rPr>
        <w:t xml:space="preserve"> и проектно-сметной документации благоустройства дворовой территории многоквартирного дома (об утверждении плана благоустройства дворовой территории многоквартирного дома и сметы на проведение работ</w:t>
      </w:r>
      <w:r w:rsidR="00C5444C">
        <w:rPr>
          <w:rFonts w:ascii="Times New Roman" w:hAnsi="Times New Roman" w:cs="Times New Roman"/>
          <w:sz w:val="24"/>
          <w:szCs w:val="24"/>
        </w:rPr>
        <w:t> </w:t>
      </w:r>
      <w:r w:rsidR="00F62392" w:rsidRPr="00A44BED">
        <w:rPr>
          <w:rFonts w:ascii="Times New Roman" w:hAnsi="Times New Roman" w:cs="Times New Roman"/>
          <w:sz w:val="24"/>
          <w:szCs w:val="24"/>
        </w:rPr>
        <w:t>–</w:t>
      </w:r>
      <w:r w:rsidR="00C5444C">
        <w:rPr>
          <w:rFonts w:ascii="Times New Roman" w:hAnsi="Times New Roman" w:cs="Times New Roman"/>
          <w:sz w:val="24"/>
          <w:szCs w:val="24"/>
        </w:rPr>
        <w:t> </w:t>
      </w:r>
      <w:r w:rsidRPr="00A44BED">
        <w:rPr>
          <w:rFonts w:ascii="Times New Roman" w:hAnsi="Times New Roman" w:cs="Times New Roman"/>
          <w:sz w:val="24"/>
          <w:szCs w:val="24"/>
        </w:rPr>
        <w:t>в случае выполнения видов работ из минимального перечня),</w:t>
      </w:r>
      <w:r w:rsidR="005B789F">
        <w:rPr>
          <w:rFonts w:ascii="Times New Roman" w:hAnsi="Times New Roman" w:cs="Times New Roman"/>
          <w:sz w:val="24"/>
          <w:szCs w:val="24"/>
        </w:rPr>
        <w:t xml:space="preserve"> </w:t>
      </w:r>
      <w:r w:rsidRPr="00A44BED">
        <w:rPr>
          <w:rFonts w:ascii="Times New Roman" w:hAnsi="Times New Roman" w:cs="Times New Roman"/>
          <w:sz w:val="24"/>
          <w:szCs w:val="24"/>
        </w:rPr>
        <w:t>о выборе подрядной организации для проведения работ по благоустройству дворовой территории многоквартирного дома, об утверждении договора подряда</w:t>
      </w:r>
      <w:proofErr w:type="gramEnd"/>
      <w:r w:rsidRPr="00A44BED">
        <w:rPr>
          <w:rFonts w:ascii="Times New Roman" w:hAnsi="Times New Roman" w:cs="Times New Roman"/>
          <w:sz w:val="24"/>
          <w:szCs w:val="24"/>
        </w:rPr>
        <w:t xml:space="preserve"> </w:t>
      </w:r>
      <w:proofErr w:type="gramStart"/>
      <w:r w:rsidRPr="00A44BED">
        <w:rPr>
          <w:rFonts w:ascii="Times New Roman" w:hAnsi="Times New Roman" w:cs="Times New Roman"/>
          <w:sz w:val="24"/>
          <w:szCs w:val="24"/>
        </w:rPr>
        <w:t xml:space="preserve">и сметы на проведение работ по благоустройству дворовой территории многоквартирного дома, </w:t>
      </w:r>
      <w:r w:rsidR="00D108EE" w:rsidRPr="00354F59">
        <w:rPr>
          <w:rFonts w:ascii="Times New Roman" w:hAnsi="Times New Roman" w:cs="Times New Roman"/>
          <w:sz w:val="24"/>
          <w:szCs w:val="24"/>
        </w:rPr>
        <w:t>в случае выполнения работ из минимального и дополнительного перечней работ по благоустройству дворовой территории</w:t>
      </w:r>
      <w:r w:rsidR="00C5444C" w:rsidRPr="00354F59">
        <w:rPr>
          <w:rFonts w:ascii="Times New Roman" w:hAnsi="Times New Roman" w:cs="Times New Roman"/>
          <w:sz w:val="24"/>
          <w:szCs w:val="24"/>
        </w:rPr>
        <w:t> – </w:t>
      </w:r>
      <w:r w:rsidRPr="00354F59">
        <w:rPr>
          <w:rFonts w:ascii="Times New Roman" w:hAnsi="Times New Roman" w:cs="Times New Roman"/>
          <w:sz w:val="24"/>
          <w:szCs w:val="24"/>
        </w:rPr>
        <w:t xml:space="preserve">о </w:t>
      </w:r>
      <w:r w:rsidRPr="00A44BED">
        <w:rPr>
          <w:rFonts w:ascii="Times New Roman" w:hAnsi="Times New Roman" w:cs="Times New Roman"/>
          <w:sz w:val="24"/>
          <w:szCs w:val="24"/>
        </w:rPr>
        <w:t>выборе специализированной организации для осуществления строительного контроля</w:t>
      </w:r>
      <w:r w:rsidR="00391ED5" w:rsidRPr="00A44BED">
        <w:rPr>
          <w:rFonts w:ascii="Times New Roman" w:hAnsi="Times New Roman" w:cs="Times New Roman"/>
          <w:sz w:val="24"/>
          <w:szCs w:val="24"/>
        </w:rPr>
        <w:t xml:space="preserve"> </w:t>
      </w:r>
      <w:r w:rsidRPr="00A44BED">
        <w:rPr>
          <w:rFonts w:ascii="Times New Roman" w:hAnsi="Times New Roman" w:cs="Times New Roman"/>
          <w:sz w:val="24"/>
          <w:szCs w:val="24"/>
        </w:rPr>
        <w:t>в рамках выполнения работ по благоустройству дворовой территории многоквартирного дома, об утверждении договора на осуществление строительного контроля в рамках выполнения работ по благоустройству дворовой территории многоквартирного дома</w:t>
      </w:r>
      <w:proofErr w:type="gramEnd"/>
      <w:r w:rsidR="008C52D4">
        <w:rPr>
          <w:rFonts w:ascii="Times New Roman" w:hAnsi="Times New Roman" w:cs="Times New Roman"/>
          <w:sz w:val="24"/>
          <w:szCs w:val="24"/>
        </w:rPr>
        <w:t> –</w:t>
      </w:r>
      <w:r w:rsidRPr="00A44BED">
        <w:rPr>
          <w:rFonts w:ascii="Times New Roman" w:hAnsi="Times New Roman" w:cs="Times New Roman"/>
          <w:sz w:val="24"/>
          <w:szCs w:val="24"/>
        </w:rPr>
        <w:t>либо заверенные копии протоколов общих собраний собственников помещений многоквартирных домов, образующих общую дворовую территорию, если заключено соглашение между двумя и более сторонами о подаче одной заявки.</w:t>
      </w:r>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.10.</w:t>
      </w:r>
      <w:r w:rsidR="00811FFE" w:rsidRPr="00A44BED">
        <w:rPr>
          <w:rFonts w:ascii="Times New Roman" w:hAnsi="Times New Roman" w:cs="Times New Roman"/>
          <w:sz w:val="24"/>
          <w:szCs w:val="24"/>
        </w:rPr>
        <w:t> </w:t>
      </w:r>
      <w:r w:rsidR="00A37835" w:rsidRPr="00A44BED">
        <w:rPr>
          <w:rFonts w:ascii="Times New Roman" w:hAnsi="Times New Roman" w:cs="Times New Roman"/>
          <w:sz w:val="24"/>
          <w:szCs w:val="24"/>
        </w:rPr>
        <w:t>Договор с проектной организацией на разработку проектно-сметной документации благоустройства дворовой территории многоквартирного дома (при наличии).</w:t>
      </w:r>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.11.</w:t>
      </w:r>
      <w:r w:rsidR="0032182B" w:rsidRPr="00A44BED">
        <w:rPr>
          <w:rFonts w:ascii="Times New Roman" w:hAnsi="Times New Roman" w:cs="Times New Roman"/>
          <w:sz w:val="24"/>
          <w:szCs w:val="24"/>
        </w:rPr>
        <w:t> </w:t>
      </w:r>
      <w:r w:rsidR="00A37835" w:rsidRPr="00A44BED">
        <w:rPr>
          <w:rFonts w:ascii="Times New Roman" w:hAnsi="Times New Roman" w:cs="Times New Roman"/>
          <w:sz w:val="24"/>
          <w:szCs w:val="24"/>
        </w:rPr>
        <w:t>Договор (договоры) с подрядной организацией на проведение работ по благоустройству дворовой территории многоквартирног</w:t>
      </w:r>
      <w:proofErr w:type="gramStart"/>
      <w:r w:rsidR="00A37835" w:rsidRPr="00A44BED">
        <w:rPr>
          <w:rFonts w:ascii="Times New Roman" w:hAnsi="Times New Roman" w:cs="Times New Roman"/>
          <w:sz w:val="24"/>
          <w:szCs w:val="24"/>
        </w:rPr>
        <w:t>о(</w:t>
      </w:r>
      <w:proofErr w:type="spellStart"/>
      <w:proofErr w:type="gramEnd"/>
      <w:r w:rsidR="00A37835" w:rsidRPr="00A44BED">
        <w:rPr>
          <w:rFonts w:ascii="Times New Roman" w:hAnsi="Times New Roman" w:cs="Times New Roman"/>
          <w:sz w:val="24"/>
          <w:szCs w:val="24"/>
        </w:rPr>
        <w:t>ых</w:t>
      </w:r>
      <w:proofErr w:type="spellEnd"/>
      <w:r w:rsidR="00A37835" w:rsidRPr="00A44BED">
        <w:rPr>
          <w:rFonts w:ascii="Times New Roman" w:hAnsi="Times New Roman" w:cs="Times New Roman"/>
          <w:sz w:val="24"/>
          <w:szCs w:val="24"/>
        </w:rPr>
        <w:t>) дома(</w:t>
      </w:r>
      <w:proofErr w:type="spellStart"/>
      <w:r w:rsidR="00A37835" w:rsidRPr="00A44BED">
        <w:rPr>
          <w:rFonts w:ascii="Times New Roman" w:hAnsi="Times New Roman" w:cs="Times New Roman"/>
          <w:sz w:val="24"/>
          <w:szCs w:val="24"/>
        </w:rPr>
        <w:t>ов</w:t>
      </w:r>
      <w:proofErr w:type="spellEnd"/>
      <w:r w:rsidR="00A37835" w:rsidRPr="00A44BED">
        <w:rPr>
          <w:rFonts w:ascii="Times New Roman" w:hAnsi="Times New Roman" w:cs="Times New Roman"/>
          <w:sz w:val="24"/>
          <w:szCs w:val="24"/>
        </w:rPr>
        <w:t>).</w:t>
      </w:r>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.12.</w:t>
      </w:r>
      <w:r w:rsidR="009354C4" w:rsidRPr="00A44BED">
        <w:rPr>
          <w:rFonts w:ascii="Times New Roman" w:hAnsi="Times New Roman" w:cs="Times New Roman"/>
          <w:sz w:val="24"/>
          <w:szCs w:val="24"/>
        </w:rPr>
        <w:t> </w:t>
      </w:r>
      <w:r w:rsidR="00A37835" w:rsidRPr="00A44BED">
        <w:rPr>
          <w:rFonts w:ascii="Times New Roman" w:hAnsi="Times New Roman" w:cs="Times New Roman"/>
          <w:sz w:val="24"/>
          <w:szCs w:val="24"/>
        </w:rPr>
        <w:t>Договор на осуществление строительного контроля с организацией, имеющей свидетельство о допуске к работам по строительному контролю, предусмотренное действующим законодательством Российской Федерации.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BD435C">
        <w:rPr>
          <w:rFonts w:ascii="Times New Roman" w:hAnsi="Times New Roman" w:cs="Times New Roman"/>
          <w:sz w:val="24"/>
          <w:szCs w:val="24"/>
        </w:rPr>
        <w:t>9</w:t>
      </w:r>
      <w:r w:rsidRPr="00A44BED">
        <w:rPr>
          <w:rFonts w:ascii="Times New Roman" w:hAnsi="Times New Roman" w:cs="Times New Roman"/>
          <w:sz w:val="24"/>
          <w:szCs w:val="24"/>
        </w:rPr>
        <w:t>.13.</w:t>
      </w:r>
      <w:r w:rsidR="009354C4" w:rsidRPr="00A44BED">
        <w:rPr>
          <w:rFonts w:ascii="Times New Roman" w:hAnsi="Times New Roman" w:cs="Times New Roman"/>
          <w:sz w:val="24"/>
          <w:szCs w:val="24"/>
        </w:rPr>
        <w:t> </w:t>
      </w:r>
      <w:r w:rsidRPr="00A44BED">
        <w:rPr>
          <w:rFonts w:ascii="Times New Roman" w:hAnsi="Times New Roman" w:cs="Times New Roman"/>
          <w:sz w:val="24"/>
          <w:szCs w:val="24"/>
        </w:rPr>
        <w:t xml:space="preserve">Договор на осуществление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 xml:space="preserve"> в организации, имеющей право на проведение данной проверки.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.14.</w:t>
      </w:r>
      <w:r w:rsidR="009354C4" w:rsidRPr="00A44BED">
        <w:rPr>
          <w:rFonts w:ascii="Times New Roman" w:hAnsi="Times New Roman" w:cs="Times New Roman"/>
          <w:sz w:val="24"/>
          <w:szCs w:val="24"/>
        </w:rPr>
        <w:t> </w:t>
      </w:r>
      <w:r w:rsidRPr="00A44BED">
        <w:rPr>
          <w:rFonts w:ascii="Times New Roman" w:hAnsi="Times New Roman" w:cs="Times New Roman"/>
          <w:sz w:val="24"/>
          <w:szCs w:val="24"/>
        </w:rPr>
        <w:t xml:space="preserve">Смету на проведение работ по благоустройству дворовой территории многоквартирного дома, проверенную организацией, имеющей свидетельство о допуске к работам по строительному контролю, предусмотренное действующим законодательством Российской Федерации и организацией, имеющей право на проведение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.15.</w:t>
      </w:r>
      <w:r w:rsidR="009354C4" w:rsidRPr="00A44BED">
        <w:rPr>
          <w:rFonts w:ascii="Times New Roman" w:hAnsi="Times New Roman" w:cs="Times New Roman"/>
          <w:sz w:val="24"/>
          <w:szCs w:val="24"/>
        </w:rPr>
        <w:t> </w:t>
      </w:r>
      <w:r w:rsidRPr="00A44BED">
        <w:rPr>
          <w:rFonts w:ascii="Times New Roman" w:hAnsi="Times New Roman" w:cs="Times New Roman"/>
          <w:sz w:val="24"/>
          <w:szCs w:val="24"/>
        </w:rPr>
        <w:t>Дизайн-проект благоустройства дворовой территории либо план благоустройства дворовой территории, в случае выполнения видов работ из минимального перечня, согласованный представителем заинтересованных лиц и руководителем управляющей организации либо председателем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.16.</w:t>
      </w:r>
      <w:r w:rsidR="009354C4" w:rsidRPr="00A44BED">
        <w:rPr>
          <w:rFonts w:ascii="Times New Roman" w:hAnsi="Times New Roman" w:cs="Times New Roman"/>
          <w:sz w:val="24"/>
          <w:szCs w:val="24"/>
        </w:rPr>
        <w:t> </w:t>
      </w:r>
      <w:r w:rsidRPr="00A44BED">
        <w:rPr>
          <w:rFonts w:ascii="Times New Roman" w:hAnsi="Times New Roman" w:cs="Times New Roman"/>
          <w:sz w:val="24"/>
          <w:szCs w:val="24"/>
        </w:rPr>
        <w:t xml:space="preserve">Заверенную копию выписки из Единого государственного реестра недвижимости об основных характеристиках и зарегистрированных правах на земельный участок либо заверенные копии выписок из Единого государственного реестра недвижимости об основных </w:t>
      </w:r>
      <w:r w:rsidRPr="00A44BED">
        <w:rPr>
          <w:rFonts w:ascii="Times New Roman" w:hAnsi="Times New Roman" w:cs="Times New Roman"/>
          <w:sz w:val="24"/>
          <w:szCs w:val="24"/>
        </w:rPr>
        <w:lastRenderedPageBreak/>
        <w:t>характеристиках и зарегистрированных правах на земельные участки, если заключено соглашение между двумя и более сторонами о подаче одной заявки.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.17.</w:t>
      </w:r>
      <w:r w:rsidR="009354C4" w:rsidRPr="00A44BED">
        <w:rPr>
          <w:rFonts w:ascii="Times New Roman" w:hAnsi="Times New Roman" w:cs="Times New Roman"/>
          <w:sz w:val="24"/>
          <w:szCs w:val="24"/>
        </w:rPr>
        <w:t> </w:t>
      </w:r>
      <w:r w:rsidRPr="00A44BED">
        <w:rPr>
          <w:rFonts w:ascii="Times New Roman" w:hAnsi="Times New Roman" w:cs="Times New Roman"/>
          <w:sz w:val="24"/>
          <w:szCs w:val="24"/>
        </w:rPr>
        <w:t>Заверенную копию плана землеустройства (границ земельного участка), либо заверенные копии планов землеустройства, если заключено соглашение между двумя и более сторонами о подаче одной заявки.</w:t>
      </w:r>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.18.</w:t>
      </w:r>
      <w:r w:rsidR="00117B7C" w:rsidRPr="00A44BED">
        <w:rPr>
          <w:rFonts w:ascii="Times New Roman" w:hAnsi="Times New Roman" w:cs="Times New Roman"/>
          <w:sz w:val="24"/>
          <w:szCs w:val="24"/>
        </w:rPr>
        <w:t> </w:t>
      </w:r>
      <w:proofErr w:type="gramStart"/>
      <w:r w:rsidR="00A37835" w:rsidRPr="00A44BED">
        <w:rPr>
          <w:rFonts w:ascii="Times New Roman" w:hAnsi="Times New Roman" w:cs="Times New Roman"/>
          <w:sz w:val="24"/>
          <w:szCs w:val="24"/>
        </w:rPr>
        <w:t>При наличии в многоквартирном доме помещений, находящихся</w:t>
      </w:r>
      <w:r w:rsidR="009805BA">
        <w:rPr>
          <w:rFonts w:ascii="Times New Roman" w:hAnsi="Times New Roman" w:cs="Times New Roman"/>
          <w:sz w:val="24"/>
          <w:szCs w:val="24"/>
        </w:rPr>
        <w:t xml:space="preserve"> </w:t>
      </w:r>
      <w:r w:rsidR="00A37835" w:rsidRPr="00A44BED">
        <w:rPr>
          <w:rFonts w:ascii="Times New Roman" w:hAnsi="Times New Roman" w:cs="Times New Roman"/>
          <w:sz w:val="24"/>
          <w:szCs w:val="24"/>
        </w:rPr>
        <w:t>в муниципальной собственности</w:t>
      </w:r>
      <w:r w:rsidR="00117B7C" w:rsidRPr="00A44BED">
        <w:rPr>
          <w:rFonts w:ascii="Times New Roman" w:hAnsi="Times New Roman" w:cs="Times New Roman"/>
          <w:sz w:val="24"/>
          <w:szCs w:val="24"/>
        </w:rPr>
        <w:t> – </w:t>
      </w:r>
      <w:r w:rsidR="00A37835" w:rsidRPr="00A44BED">
        <w:rPr>
          <w:rFonts w:ascii="Times New Roman" w:hAnsi="Times New Roman" w:cs="Times New Roman"/>
          <w:sz w:val="24"/>
          <w:szCs w:val="24"/>
        </w:rPr>
        <w:t>заявление и расчет размера долевого финансирования работ в доле помещений муниципальной собственности (в случае, если согласно предложению заинтересованных лиц о включении дворовой территории в муниципальную программу было принято решение о выполнении работ из дополнительного перечня работ муниципальной программы и финансовом участии заинтересованных лиц в выполнении таких работ).</w:t>
      </w:r>
      <w:proofErr w:type="gramEnd"/>
    </w:p>
    <w:p w:rsidR="00A37835" w:rsidRPr="00A44BED" w:rsidRDefault="001001C7"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37835" w:rsidRPr="00A44BED">
        <w:rPr>
          <w:rFonts w:ascii="Times New Roman" w:hAnsi="Times New Roman" w:cs="Times New Roman"/>
          <w:sz w:val="24"/>
          <w:szCs w:val="24"/>
        </w:rPr>
        <w:t>.19.</w:t>
      </w:r>
      <w:r w:rsidR="00117B7C" w:rsidRPr="00A44BED">
        <w:rPr>
          <w:rFonts w:ascii="Times New Roman" w:hAnsi="Times New Roman" w:cs="Times New Roman"/>
          <w:sz w:val="24"/>
          <w:szCs w:val="24"/>
        </w:rPr>
        <w:t> </w:t>
      </w:r>
      <w:r w:rsidR="00A37835" w:rsidRPr="00A44BED">
        <w:rPr>
          <w:rFonts w:ascii="Times New Roman" w:hAnsi="Times New Roman" w:cs="Times New Roman"/>
          <w:sz w:val="24"/>
          <w:szCs w:val="24"/>
        </w:rPr>
        <w:t>Расчет субсидии на возмещение затрат по благоустройству дворовой территории многоквартирног</w:t>
      </w:r>
      <w:proofErr w:type="gramStart"/>
      <w:r w:rsidR="00A37835" w:rsidRPr="00A44BED">
        <w:rPr>
          <w:rFonts w:ascii="Times New Roman" w:hAnsi="Times New Roman" w:cs="Times New Roman"/>
          <w:sz w:val="24"/>
          <w:szCs w:val="24"/>
        </w:rPr>
        <w:t>о(</w:t>
      </w:r>
      <w:proofErr w:type="spellStart"/>
      <w:proofErr w:type="gramEnd"/>
      <w:r w:rsidR="00A37835" w:rsidRPr="00A44BED">
        <w:rPr>
          <w:rFonts w:ascii="Times New Roman" w:hAnsi="Times New Roman" w:cs="Times New Roman"/>
          <w:sz w:val="24"/>
          <w:szCs w:val="24"/>
        </w:rPr>
        <w:t>ых</w:t>
      </w:r>
      <w:proofErr w:type="spellEnd"/>
      <w:r w:rsidR="00A37835" w:rsidRPr="00A44BED">
        <w:rPr>
          <w:rFonts w:ascii="Times New Roman" w:hAnsi="Times New Roman" w:cs="Times New Roman"/>
          <w:sz w:val="24"/>
          <w:szCs w:val="24"/>
        </w:rPr>
        <w:t>) дома(</w:t>
      </w:r>
      <w:proofErr w:type="spellStart"/>
      <w:r w:rsidR="00A37835" w:rsidRPr="00A44BED">
        <w:rPr>
          <w:rFonts w:ascii="Times New Roman" w:hAnsi="Times New Roman" w:cs="Times New Roman"/>
          <w:sz w:val="24"/>
          <w:szCs w:val="24"/>
        </w:rPr>
        <w:t>ов</w:t>
      </w:r>
      <w:proofErr w:type="spellEnd"/>
      <w:r w:rsidR="00A37835" w:rsidRPr="00A44BED">
        <w:rPr>
          <w:rFonts w:ascii="Times New Roman" w:hAnsi="Times New Roman" w:cs="Times New Roman"/>
          <w:sz w:val="24"/>
          <w:szCs w:val="24"/>
        </w:rPr>
        <w:t>).</w:t>
      </w:r>
    </w:p>
    <w:p w:rsidR="00A37835" w:rsidRPr="00A44BED" w:rsidRDefault="00A37835" w:rsidP="0008781E">
      <w:pPr>
        <w:pStyle w:val="ConsPlusNormal"/>
        <w:ind w:firstLine="540"/>
        <w:jc w:val="both"/>
        <w:rPr>
          <w:rFonts w:ascii="Times New Roman" w:hAnsi="Times New Roman" w:cs="Times New Roman"/>
          <w:sz w:val="24"/>
          <w:szCs w:val="24"/>
        </w:rPr>
      </w:pPr>
      <w:bookmarkStart w:id="4" w:name="P108"/>
      <w:bookmarkEnd w:id="4"/>
      <w:r w:rsidRPr="00A44BED">
        <w:rPr>
          <w:rFonts w:ascii="Times New Roman" w:hAnsi="Times New Roman" w:cs="Times New Roman"/>
          <w:sz w:val="24"/>
          <w:szCs w:val="24"/>
        </w:rPr>
        <w:t>2.</w:t>
      </w:r>
      <w:r w:rsidR="001001C7">
        <w:rPr>
          <w:rFonts w:ascii="Times New Roman" w:hAnsi="Times New Roman" w:cs="Times New Roman"/>
          <w:sz w:val="24"/>
          <w:szCs w:val="24"/>
        </w:rPr>
        <w:t>9</w:t>
      </w:r>
      <w:r w:rsidRPr="00A44BED">
        <w:rPr>
          <w:rFonts w:ascii="Times New Roman" w:hAnsi="Times New Roman" w:cs="Times New Roman"/>
          <w:sz w:val="24"/>
          <w:szCs w:val="24"/>
        </w:rPr>
        <w:t>.20.</w:t>
      </w:r>
      <w:r w:rsidR="00981F36" w:rsidRPr="00A44BED">
        <w:rPr>
          <w:rFonts w:ascii="Times New Roman" w:hAnsi="Times New Roman" w:cs="Times New Roman"/>
          <w:sz w:val="24"/>
          <w:szCs w:val="24"/>
        </w:rPr>
        <w:t> </w:t>
      </w:r>
      <w:r w:rsidRPr="00A44BED">
        <w:rPr>
          <w:rFonts w:ascii="Times New Roman" w:hAnsi="Times New Roman" w:cs="Times New Roman"/>
          <w:sz w:val="24"/>
          <w:szCs w:val="24"/>
        </w:rPr>
        <w:t xml:space="preserve">Расчет субсидии на возмещение затрат за разработку проектно-сметной документации (при наличии договора с проектной организацией), осуществление строительного контроля при производстве работ, осуществление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w:t>
      </w:r>
      <w:r>
        <w:rPr>
          <w:lang w:eastAsia="ru-RU"/>
        </w:rPr>
        <w:t>21</w:t>
      </w:r>
      <w:r w:rsidRPr="00F0055E">
        <w:rPr>
          <w:lang w:eastAsia="ru-RU"/>
        </w:rPr>
        <w:t>. Заявление об отсутствии процедуры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процедуры банкротства и приостановке деятельности Получателя субсидии в порядке, предусмотренном законодательством Российской Федерации.</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w:t>
      </w:r>
      <w:r>
        <w:rPr>
          <w:lang w:eastAsia="ru-RU"/>
        </w:rPr>
        <w:t>22</w:t>
      </w:r>
      <w:r w:rsidRPr="00F0055E">
        <w:rPr>
          <w:lang w:eastAsia="ru-RU"/>
        </w:rPr>
        <w:t xml:space="preserve">. Заявление о том, что </w:t>
      </w:r>
      <w:r w:rsidR="00FB0232">
        <w:rPr>
          <w:lang w:eastAsia="ru-RU"/>
        </w:rPr>
        <w:t>з</w:t>
      </w:r>
      <w:r w:rsidRPr="00F0055E">
        <w:rPr>
          <w:lang w:eastAsia="ru-RU"/>
        </w:rPr>
        <w:t>аявитель не является иностранным агентом в соответствии с Федеральным законом «О контроле за деятельностью лиц, находящихся под иностранным влиянием»,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F0055E">
        <w:rPr>
          <w:lang w:eastAsia="ru-RU"/>
        </w:rPr>
        <w:t>офшорного</w:t>
      </w:r>
      <w:proofErr w:type="spellEnd"/>
      <w:r w:rsidRPr="00F0055E">
        <w:rPr>
          <w:lang w:eastAsia="ru-RU"/>
        </w:rPr>
        <w:t>) владения активами в Российской Федерации (далее </w:t>
      </w:r>
      <w:proofErr w:type="gramStart"/>
      <w:r w:rsidRPr="00F0055E">
        <w:rPr>
          <w:lang w:eastAsia="ru-RU"/>
        </w:rPr>
        <w:t>–</w:t>
      </w:r>
      <w:proofErr w:type="spellStart"/>
      <w:r w:rsidRPr="00F0055E">
        <w:rPr>
          <w:lang w:eastAsia="ru-RU"/>
        </w:rPr>
        <w:t>о</w:t>
      </w:r>
      <w:proofErr w:type="gramEnd"/>
      <w:r w:rsidRPr="00F0055E">
        <w:rPr>
          <w:lang w:eastAsia="ru-RU"/>
        </w:rPr>
        <w:t>фшорные</w:t>
      </w:r>
      <w:proofErr w:type="spellEnd"/>
      <w:r w:rsidRPr="00F0055E">
        <w:rPr>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0055E">
        <w:rPr>
          <w:lang w:eastAsia="ru-RU"/>
        </w:rPr>
        <w:t>офшорных</w:t>
      </w:r>
      <w:proofErr w:type="spellEnd"/>
      <w:r w:rsidRPr="00F0055E">
        <w:rPr>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0055E">
        <w:rPr>
          <w:lang w:eastAsia="ru-RU"/>
        </w:rPr>
        <w:t xml:space="preserve">При расчете доли участия </w:t>
      </w:r>
      <w:proofErr w:type="spellStart"/>
      <w:r w:rsidRPr="00F0055E">
        <w:rPr>
          <w:lang w:eastAsia="ru-RU"/>
        </w:rPr>
        <w:t>офшорных</w:t>
      </w:r>
      <w:proofErr w:type="spellEnd"/>
      <w:r w:rsidRPr="00F0055E">
        <w:rPr>
          <w:lang w:eastAsia="ru-RU"/>
        </w:rPr>
        <w:t xml:space="preserve"> компаний в капитале российских юридических лиц не учитывается прямое и (или) косвенное участие </w:t>
      </w:r>
      <w:proofErr w:type="spellStart"/>
      <w:r w:rsidRPr="00F0055E">
        <w:rPr>
          <w:lang w:eastAsia="ru-RU"/>
        </w:rPr>
        <w:t>офшорных</w:t>
      </w:r>
      <w:proofErr w:type="spellEnd"/>
      <w:r w:rsidRPr="00F0055E">
        <w:rPr>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F0055E">
        <w:rPr>
          <w:lang w:eastAsia="ru-RU"/>
        </w:rPr>
        <w:t>офшорных</w:t>
      </w:r>
      <w:proofErr w:type="spellEnd"/>
      <w:r w:rsidRPr="00F0055E">
        <w:rPr>
          <w:lang w:eastAsia="ru-RU"/>
        </w:rPr>
        <w:t xml:space="preserve"> компаний в капитале других российских юридических лиц, реализованное через участие в капитале указанных</w:t>
      </w:r>
      <w:proofErr w:type="gramEnd"/>
      <w:r w:rsidRPr="00F0055E">
        <w:rPr>
          <w:lang w:eastAsia="ru-RU"/>
        </w:rPr>
        <w:t xml:space="preserve"> публичных акционерных обществ.</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.2</w:t>
      </w:r>
      <w:r>
        <w:rPr>
          <w:lang w:eastAsia="ru-RU"/>
        </w:rPr>
        <w:t>3</w:t>
      </w:r>
      <w:r w:rsidRPr="00F0055E">
        <w:rPr>
          <w:lang w:eastAsia="ru-RU"/>
        </w:rPr>
        <w:t xml:space="preserve">. Заявление о том, что </w:t>
      </w:r>
      <w:r w:rsidR="008C260D">
        <w:rPr>
          <w:lang w:eastAsia="ru-RU"/>
        </w:rPr>
        <w:t>з</w:t>
      </w:r>
      <w:r w:rsidRPr="00F0055E">
        <w:rPr>
          <w:lang w:eastAsia="ru-RU"/>
        </w:rPr>
        <w:t>аявитель не получает средства из областного бюджета и бюджета города Рязани, из которых планируется предоставление субсиди</w:t>
      </w:r>
      <w:r w:rsidR="008C260D">
        <w:rPr>
          <w:lang w:eastAsia="ru-RU"/>
        </w:rPr>
        <w:t>и</w:t>
      </w:r>
      <w:r w:rsidRPr="00F0055E">
        <w:rPr>
          <w:lang w:eastAsia="ru-RU"/>
        </w:rPr>
        <w:t xml:space="preserve"> в соответствии с настоящим Порядком, на основании иных нормативных правовых актов или муниципальных правовых актов на цели, установленные настоящим Порядком.</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.2</w:t>
      </w:r>
      <w:r>
        <w:rPr>
          <w:lang w:eastAsia="ru-RU"/>
        </w:rPr>
        <w:t>4</w:t>
      </w:r>
      <w:r w:rsidRPr="00F0055E">
        <w:rPr>
          <w:lang w:eastAsia="ru-RU"/>
        </w:rPr>
        <w:t>. </w:t>
      </w:r>
      <w:proofErr w:type="gramStart"/>
      <w:r w:rsidRPr="00F0055E">
        <w:rPr>
          <w:lang w:eastAsia="ru-RU"/>
        </w:rPr>
        <w:t>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.2</w:t>
      </w:r>
      <w:r>
        <w:rPr>
          <w:lang w:eastAsia="ru-RU"/>
        </w:rPr>
        <w:t>5</w:t>
      </w:r>
      <w:r w:rsidRPr="00F0055E">
        <w:rPr>
          <w:lang w:eastAsia="ru-RU"/>
        </w:rPr>
        <w:t>. </w:t>
      </w:r>
      <w:proofErr w:type="gramStart"/>
      <w:r w:rsidRPr="00F0055E">
        <w:rPr>
          <w:lang w:eastAsia="ru-RU"/>
        </w:rPr>
        <w:t xml:space="preserve">Заявление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F0055E">
        <w:rPr>
          <w:lang w:eastAsia="ru-RU"/>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proofErr w:type="gramEnd"/>
      <w:r w:rsidRPr="00F0055E">
        <w:rPr>
          <w:lang w:eastAsia="ru-RU"/>
        </w:rPr>
        <w:t xml:space="preserve"> уничтожения.</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.2</w:t>
      </w:r>
      <w:r>
        <w:rPr>
          <w:lang w:eastAsia="ru-RU"/>
        </w:rPr>
        <w:t>6</w:t>
      </w:r>
      <w:r w:rsidRPr="00F0055E">
        <w:rPr>
          <w:lang w:eastAsia="ru-RU"/>
        </w:rPr>
        <w:t>. Заявление об отсутствии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w:t>
      </w:r>
      <w:r w:rsidR="008C260D">
        <w:rPr>
          <w:lang w:eastAsia="ru-RU"/>
        </w:rPr>
        <w:t>и</w:t>
      </w:r>
      <w:r w:rsidRPr="00F0055E">
        <w:rPr>
          <w:lang w:eastAsia="ru-RU"/>
        </w:rPr>
        <w:t xml:space="preserve">, бюджетных инвестиций, </w:t>
      </w:r>
      <w:proofErr w:type="gramStart"/>
      <w:r w:rsidRPr="00F0055E">
        <w:rPr>
          <w:lang w:eastAsia="ru-RU"/>
        </w:rPr>
        <w:t>предоставленных</w:t>
      </w:r>
      <w:proofErr w:type="gramEnd"/>
      <w:r w:rsidRPr="00F0055E">
        <w:rPr>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 городской округ город Рязань, из бюджета которого планируется предоставление субсидии в соответствии с правовым актом</w:t>
      </w:r>
      <w:r w:rsidR="004111F3">
        <w:rPr>
          <w:lang w:eastAsia="ru-RU"/>
        </w:rPr>
        <w:t>.</w:t>
      </w:r>
    </w:p>
    <w:p w:rsidR="00F0055E" w:rsidRPr="00F0055E" w:rsidRDefault="00F0055E" w:rsidP="00F0055E">
      <w:pPr>
        <w:tabs>
          <w:tab w:val="left" w:pos="7088"/>
          <w:tab w:val="left" w:pos="7522"/>
        </w:tabs>
        <w:ind w:firstLine="426"/>
        <w:jc w:val="both"/>
        <w:rPr>
          <w:lang w:eastAsia="ru-RU"/>
        </w:rPr>
      </w:pPr>
      <w:r w:rsidRPr="00F0055E">
        <w:rPr>
          <w:lang w:eastAsia="ru-RU"/>
        </w:rPr>
        <w:t>2.</w:t>
      </w:r>
      <w:r w:rsidR="001001C7">
        <w:rPr>
          <w:lang w:eastAsia="ru-RU"/>
        </w:rPr>
        <w:t>9</w:t>
      </w:r>
      <w:r w:rsidRPr="00F0055E">
        <w:rPr>
          <w:lang w:eastAsia="ru-RU"/>
        </w:rPr>
        <w:t>.2</w:t>
      </w:r>
      <w:r>
        <w:rPr>
          <w:lang w:eastAsia="ru-RU"/>
        </w:rPr>
        <w:t>7</w:t>
      </w:r>
      <w:r w:rsidRPr="00F0055E">
        <w:rPr>
          <w:lang w:eastAsia="ru-RU"/>
        </w:rPr>
        <w:t>. Подтверждение согласия на публикацию (размещение) в информационно-телекоммуникационной сети «Интернет» информации о Получателе субсиди</w:t>
      </w:r>
      <w:r w:rsidR="008C260D">
        <w:rPr>
          <w:lang w:eastAsia="ru-RU"/>
        </w:rPr>
        <w:t>и</w:t>
      </w:r>
      <w:r w:rsidRPr="00F0055E">
        <w:rPr>
          <w:lang w:eastAsia="ru-RU"/>
        </w:rPr>
        <w:t>, о подаваемой им заявке, а также иной информации о Получателе субсиди</w:t>
      </w:r>
      <w:r w:rsidR="008C260D">
        <w:rPr>
          <w:lang w:eastAsia="ru-RU"/>
        </w:rPr>
        <w:t>и</w:t>
      </w:r>
      <w:r w:rsidRPr="00F0055E">
        <w:rPr>
          <w:lang w:eastAsia="ru-RU"/>
        </w:rPr>
        <w:t>, связанной с соответствующим отбором и результатом предоставления субсиди</w:t>
      </w:r>
      <w:r w:rsidR="008C260D">
        <w:rPr>
          <w:lang w:eastAsia="ru-RU"/>
        </w:rPr>
        <w:t>и</w:t>
      </w:r>
      <w:r w:rsidRPr="00F0055E">
        <w:rPr>
          <w:lang w:eastAsia="ru-RU"/>
        </w:rPr>
        <w:t xml:space="preserve">, подаваемое посредством заполнения соответствующих экранных форм </w:t>
      </w:r>
      <w:proofErr w:type="spellStart"/>
      <w:r w:rsidRPr="00F0055E">
        <w:rPr>
          <w:lang w:eastAsia="ru-RU"/>
        </w:rPr>
        <w:t>веб-интерфейса</w:t>
      </w:r>
      <w:proofErr w:type="spellEnd"/>
      <w:r w:rsidRPr="00F0055E">
        <w:rPr>
          <w:lang w:eastAsia="ru-RU"/>
        </w:rPr>
        <w:t xml:space="preserve"> системы «Электронный бюджет».</w:t>
      </w:r>
    </w:p>
    <w:p w:rsidR="00DC0451" w:rsidRPr="00DC0451" w:rsidRDefault="00DC0451" w:rsidP="00DC0451">
      <w:pPr>
        <w:tabs>
          <w:tab w:val="left" w:pos="7088"/>
          <w:tab w:val="left" w:pos="7522"/>
        </w:tabs>
        <w:ind w:firstLine="426"/>
        <w:jc w:val="both"/>
        <w:rPr>
          <w:lang w:eastAsia="ru-RU"/>
        </w:rPr>
      </w:pPr>
      <w:r w:rsidRPr="00DC0451">
        <w:rPr>
          <w:lang w:eastAsia="ru-RU"/>
        </w:rPr>
        <w:t>2.</w:t>
      </w:r>
      <w:r w:rsidR="001001C7">
        <w:rPr>
          <w:lang w:eastAsia="ru-RU"/>
        </w:rPr>
        <w:t>10</w:t>
      </w:r>
      <w:r w:rsidRPr="00DC0451">
        <w:rPr>
          <w:lang w:eastAsia="ru-RU"/>
        </w:rPr>
        <w:t>. </w:t>
      </w:r>
      <w:proofErr w:type="gramStart"/>
      <w:r w:rsidRPr="00DC0451">
        <w:rPr>
          <w:lang w:eastAsia="ru-RU"/>
        </w:rPr>
        <w:t xml:space="preserve">Получатель субсидии не представляет документы и информацию в целях подтверждения соответствия условиям и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w:t>
      </w:r>
      <w:proofErr w:type="spellStart"/>
      <w:r w:rsidRPr="00DC0451">
        <w:rPr>
          <w:lang w:eastAsia="ru-RU"/>
        </w:rPr>
        <w:t>УЭиЖКХ</w:t>
      </w:r>
      <w:proofErr w:type="spellEnd"/>
      <w:r w:rsidRPr="00DC0451">
        <w:rPr>
          <w:lang w:eastAsia="ru-RU"/>
        </w:rPr>
        <w:t xml:space="preserve"> имеется в рамках межведомственного электронного взаимодействия, за исключением случая, если Получатель субсидии готов представить указанные документы и информацию </w:t>
      </w:r>
      <w:proofErr w:type="spellStart"/>
      <w:r w:rsidRPr="00DC0451">
        <w:rPr>
          <w:lang w:eastAsia="ru-RU"/>
        </w:rPr>
        <w:t>УЭиЖКХ</w:t>
      </w:r>
      <w:proofErr w:type="spellEnd"/>
      <w:r w:rsidRPr="00DC0451">
        <w:rPr>
          <w:lang w:eastAsia="ru-RU"/>
        </w:rPr>
        <w:t xml:space="preserve"> по собственной инициативе.</w:t>
      </w:r>
      <w:proofErr w:type="gramEnd"/>
    </w:p>
    <w:p w:rsidR="00DC0451" w:rsidRPr="00DC0451" w:rsidRDefault="00DC0451" w:rsidP="00DC0451">
      <w:pPr>
        <w:tabs>
          <w:tab w:val="left" w:pos="7088"/>
          <w:tab w:val="left" w:pos="7522"/>
        </w:tabs>
        <w:ind w:firstLine="426"/>
        <w:jc w:val="both"/>
        <w:rPr>
          <w:lang w:eastAsia="ru-RU"/>
        </w:rPr>
      </w:pPr>
      <w:r w:rsidRPr="00DC0451">
        <w:rPr>
          <w:lang w:eastAsia="ru-RU"/>
        </w:rPr>
        <w:t>2.</w:t>
      </w:r>
      <w:r w:rsidR="00420939">
        <w:rPr>
          <w:lang w:eastAsia="ru-RU"/>
        </w:rPr>
        <w:t>11</w:t>
      </w:r>
      <w:r w:rsidRPr="00DC0451">
        <w:rPr>
          <w:lang w:eastAsia="ru-RU"/>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C0451" w:rsidRPr="00DC0451" w:rsidRDefault="00DC0451" w:rsidP="00DC0451">
      <w:pPr>
        <w:tabs>
          <w:tab w:val="left" w:pos="7088"/>
          <w:tab w:val="left" w:pos="7522"/>
        </w:tabs>
        <w:ind w:firstLine="426"/>
        <w:jc w:val="both"/>
        <w:rPr>
          <w:lang w:eastAsia="ru-RU"/>
        </w:rPr>
      </w:pPr>
      <w:r w:rsidRPr="00DC0451">
        <w:rPr>
          <w:lang w:eastAsia="ru-RU"/>
        </w:rPr>
        <w:t>2.</w:t>
      </w:r>
      <w:r w:rsidR="00420939">
        <w:rPr>
          <w:lang w:eastAsia="ru-RU"/>
        </w:rPr>
        <w:t>12</w:t>
      </w:r>
      <w:r w:rsidRPr="00DC0451">
        <w:rPr>
          <w:lang w:eastAsia="ru-RU"/>
        </w:rPr>
        <w:t>. Заявка подписывается усиленной квалифицированной электронной подписью руководителя Получателя субсиди</w:t>
      </w:r>
      <w:r w:rsidR="008C260D">
        <w:rPr>
          <w:lang w:eastAsia="ru-RU"/>
        </w:rPr>
        <w:t>и</w:t>
      </w:r>
      <w:r w:rsidRPr="00DC0451">
        <w:rPr>
          <w:lang w:eastAsia="ru-RU"/>
        </w:rPr>
        <w:t xml:space="preserve"> или уполномоченного им лица.</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420939">
        <w:rPr>
          <w:lang w:eastAsia="ru-RU"/>
        </w:rPr>
        <w:t>3</w:t>
      </w:r>
      <w:r w:rsidRPr="00DC0451">
        <w:rPr>
          <w:lang w:eastAsia="ru-RU"/>
        </w:rPr>
        <w:t>.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субсиди</w:t>
      </w:r>
      <w:r w:rsidR="008C260D">
        <w:rPr>
          <w:lang w:eastAsia="ru-RU"/>
        </w:rPr>
        <w:t>и</w:t>
      </w:r>
      <w:r w:rsidRPr="00DC0451">
        <w:rPr>
          <w:lang w:eastAsia="ru-RU"/>
        </w:rPr>
        <w:t xml:space="preserve"> в соответствии с законодательством Российской Федерации.</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420939">
        <w:rPr>
          <w:lang w:eastAsia="ru-RU"/>
        </w:rPr>
        <w:t>4</w:t>
      </w:r>
      <w:r w:rsidRPr="00DC0451">
        <w:rPr>
          <w:lang w:eastAsia="ru-RU"/>
        </w:rPr>
        <w:t>. Датой и временем представления Получателем субсидий заявки считаются дата и время подписания Получателем субсиди</w:t>
      </w:r>
      <w:r w:rsidR="009B1E91">
        <w:rPr>
          <w:lang w:eastAsia="ru-RU"/>
        </w:rPr>
        <w:t>и</w:t>
      </w:r>
      <w:r w:rsidRPr="00DC0451">
        <w:rPr>
          <w:lang w:eastAsia="ru-RU"/>
        </w:rPr>
        <w:t xml:space="preserve"> указанной заявки с присвоением ей регистрационного номера в системе «Электронный бюджет».</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420939">
        <w:rPr>
          <w:lang w:eastAsia="ru-RU"/>
        </w:rPr>
        <w:t>5</w:t>
      </w:r>
      <w:r w:rsidRPr="00DC0451">
        <w:rPr>
          <w:lang w:eastAsia="ru-RU"/>
        </w:rPr>
        <w:t>. </w:t>
      </w:r>
      <w:proofErr w:type="gramStart"/>
      <w:r w:rsidRPr="00DC0451">
        <w:rPr>
          <w:lang w:eastAsia="ru-RU"/>
        </w:rPr>
        <w:t xml:space="preserve">Решения </w:t>
      </w:r>
      <w:proofErr w:type="spellStart"/>
      <w:r w:rsidRPr="00DC0451">
        <w:rPr>
          <w:lang w:eastAsia="ru-RU"/>
        </w:rPr>
        <w:t>УЭиЖКХ</w:t>
      </w:r>
      <w:proofErr w:type="spellEnd"/>
      <w:r w:rsidRPr="00DC0451">
        <w:rPr>
          <w:lang w:eastAsia="ru-RU"/>
        </w:rPr>
        <w:t xml:space="preserve"> о возврате заявок Получателям субсиди</w:t>
      </w:r>
      <w:r w:rsidR="009B1E91">
        <w:rPr>
          <w:lang w:eastAsia="ru-RU"/>
        </w:rPr>
        <w:t>и</w:t>
      </w:r>
      <w:r w:rsidRPr="00DC0451">
        <w:rPr>
          <w:lang w:eastAsia="ru-RU"/>
        </w:rPr>
        <w:t xml:space="preserve"> на доработку принимаются в равной мере ко всем Получателям субсиди</w:t>
      </w:r>
      <w:r w:rsidR="009B1E91">
        <w:rPr>
          <w:lang w:eastAsia="ru-RU"/>
        </w:rPr>
        <w:t>и</w:t>
      </w:r>
      <w:r w:rsidRPr="00DC0451">
        <w:rPr>
          <w:lang w:eastAsia="ru-RU"/>
        </w:rPr>
        <w:t>, при рассмотрении заявок в которых выявлены основания для их возврата на доработку, а также доводятся до Получателей субсиди</w:t>
      </w:r>
      <w:r w:rsidR="009B1E91">
        <w:rPr>
          <w:lang w:eastAsia="ru-RU"/>
        </w:rPr>
        <w:t>и</w:t>
      </w:r>
      <w:r w:rsidRPr="00DC0451">
        <w:rPr>
          <w:lang w:eastAsia="ru-RU"/>
        </w:rPr>
        <w:t xml:space="preserve"> с использованием системы «Электронный бюджет» в течение 1 рабочего дня со дня их принятия с указанием оснований для возврата заявки, а также положений заявки, нуждающихся</w:t>
      </w:r>
      <w:proofErr w:type="gramEnd"/>
      <w:r w:rsidRPr="00DC0451">
        <w:rPr>
          <w:lang w:eastAsia="ru-RU"/>
        </w:rPr>
        <w:t xml:space="preserve"> в доработке.</w:t>
      </w:r>
    </w:p>
    <w:p w:rsidR="00DC0451" w:rsidRPr="00DC0451" w:rsidRDefault="00DC0451" w:rsidP="00DC0451">
      <w:pPr>
        <w:tabs>
          <w:tab w:val="left" w:pos="7088"/>
          <w:tab w:val="left" w:pos="7522"/>
        </w:tabs>
        <w:ind w:firstLine="426"/>
        <w:jc w:val="both"/>
        <w:rPr>
          <w:lang w:eastAsia="ru-RU"/>
        </w:rPr>
      </w:pPr>
      <w:r w:rsidRPr="00DC0451">
        <w:rPr>
          <w:lang w:eastAsia="ru-RU"/>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субсиди</w:t>
      </w:r>
      <w:r w:rsidR="009B1E91">
        <w:rPr>
          <w:lang w:eastAsia="ru-RU"/>
        </w:rPr>
        <w:t>и</w:t>
      </w:r>
      <w:r w:rsidRPr="00DC0451">
        <w:rPr>
          <w:lang w:eastAsia="ru-RU"/>
        </w:rPr>
        <w:t xml:space="preserve">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DC0451" w:rsidRPr="00DC0451" w:rsidRDefault="00DC0451" w:rsidP="00DC0451">
      <w:pPr>
        <w:tabs>
          <w:tab w:val="left" w:pos="7088"/>
          <w:tab w:val="left" w:pos="7522"/>
        </w:tabs>
        <w:ind w:firstLine="426"/>
        <w:jc w:val="both"/>
        <w:rPr>
          <w:lang w:eastAsia="ru-RU"/>
        </w:rPr>
      </w:pPr>
      <w:r w:rsidRPr="00DC0451">
        <w:rPr>
          <w:lang w:eastAsia="ru-RU"/>
        </w:rPr>
        <w:t>Получатель субсиди</w:t>
      </w:r>
      <w:r w:rsidR="009B1E91">
        <w:rPr>
          <w:lang w:eastAsia="ru-RU"/>
        </w:rPr>
        <w:t>и</w:t>
      </w:r>
      <w:r w:rsidRPr="00DC0451">
        <w:rPr>
          <w:lang w:eastAsia="ru-RU"/>
        </w:rPr>
        <w:t xml:space="preserve">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DC0451" w:rsidRPr="00DC0451" w:rsidRDefault="00DC0451" w:rsidP="00DC0451">
      <w:pPr>
        <w:tabs>
          <w:tab w:val="left" w:pos="7088"/>
          <w:tab w:val="left" w:pos="7522"/>
        </w:tabs>
        <w:ind w:firstLine="426"/>
        <w:jc w:val="both"/>
        <w:rPr>
          <w:lang w:eastAsia="ru-RU"/>
        </w:rPr>
      </w:pPr>
      <w:r w:rsidRPr="00DC0451">
        <w:rPr>
          <w:lang w:eastAsia="ru-RU"/>
        </w:rPr>
        <w:t>Получатель субсиди</w:t>
      </w:r>
      <w:r w:rsidR="009B1E91">
        <w:rPr>
          <w:lang w:eastAsia="ru-RU"/>
        </w:rPr>
        <w:t>и</w:t>
      </w:r>
      <w:r w:rsidRPr="00DC0451">
        <w:rPr>
          <w:lang w:eastAsia="ru-RU"/>
        </w:rPr>
        <w:t xml:space="preserve"> вправе отозвать поданную заявку либо внести в заявку изменения до дня окончания срока приема заявок.</w:t>
      </w:r>
    </w:p>
    <w:p w:rsidR="00DC0451" w:rsidRPr="00DC0451" w:rsidRDefault="00DC0451" w:rsidP="00DC0451">
      <w:pPr>
        <w:tabs>
          <w:tab w:val="left" w:pos="7088"/>
          <w:tab w:val="left" w:pos="7522"/>
        </w:tabs>
        <w:ind w:firstLine="426"/>
        <w:jc w:val="both"/>
        <w:rPr>
          <w:lang w:eastAsia="ru-RU"/>
        </w:rPr>
      </w:pPr>
      <w:r w:rsidRPr="00DC0451">
        <w:rPr>
          <w:lang w:eastAsia="ru-RU"/>
        </w:rPr>
        <w:lastRenderedPageBreak/>
        <w:t>Внесение изменений в заявку или отзыв заявки осуществляется Получателем субсиди</w:t>
      </w:r>
      <w:r w:rsidR="009B1E91">
        <w:rPr>
          <w:lang w:eastAsia="ru-RU"/>
        </w:rPr>
        <w:t>и</w:t>
      </w:r>
      <w:r w:rsidRPr="00DC0451">
        <w:rPr>
          <w:lang w:eastAsia="ru-RU"/>
        </w:rPr>
        <w:t xml:space="preserve"> в порядке, аналогичном порядку формирования заявки Получателем субсиди</w:t>
      </w:r>
      <w:r w:rsidR="009B1E91">
        <w:rPr>
          <w:lang w:eastAsia="ru-RU"/>
        </w:rPr>
        <w:t>и</w:t>
      </w:r>
      <w:r w:rsidRPr="00DC0451">
        <w:rPr>
          <w:lang w:eastAsia="ru-RU"/>
        </w:rPr>
        <w:t>, указанному в пунктах 2.</w:t>
      </w:r>
      <w:r w:rsidR="00420939" w:rsidRPr="00B32A0E">
        <w:rPr>
          <w:lang w:eastAsia="ru-RU"/>
        </w:rPr>
        <w:t>9</w:t>
      </w:r>
      <w:r w:rsidRPr="00DC0451">
        <w:rPr>
          <w:lang w:eastAsia="ru-RU"/>
        </w:rPr>
        <w:t>, 2.</w:t>
      </w:r>
      <w:r w:rsidR="00B32A0E" w:rsidRPr="00B32A0E">
        <w:rPr>
          <w:lang w:eastAsia="ru-RU"/>
        </w:rPr>
        <w:t>10</w:t>
      </w:r>
      <w:r w:rsidRPr="00DC0451">
        <w:rPr>
          <w:lang w:eastAsia="ru-RU"/>
        </w:rPr>
        <w:t xml:space="preserve"> настоящего Порядка.</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420939">
        <w:rPr>
          <w:lang w:eastAsia="ru-RU"/>
        </w:rPr>
        <w:t>6</w:t>
      </w:r>
      <w:r w:rsidRPr="00DC0451">
        <w:rPr>
          <w:lang w:eastAsia="ru-RU"/>
        </w:rPr>
        <w:t>. Получатель субсиди</w:t>
      </w:r>
      <w:r w:rsidR="009B1E91">
        <w:rPr>
          <w:lang w:eastAsia="ru-RU"/>
        </w:rPr>
        <w:t>и</w:t>
      </w:r>
      <w:r w:rsidRPr="00DC0451">
        <w:rPr>
          <w:lang w:eastAsia="ru-RU"/>
        </w:rPr>
        <w:t xml:space="preserve"> со дня размещения объявления о проведении отбора на едином портале и не </w:t>
      </w:r>
      <w:proofErr w:type="gramStart"/>
      <w:r w:rsidRPr="00DC0451">
        <w:rPr>
          <w:lang w:eastAsia="ru-RU"/>
        </w:rPr>
        <w:t>позднее</w:t>
      </w:r>
      <w:proofErr w:type="gramEnd"/>
      <w:r w:rsidRPr="00DC0451">
        <w:rPr>
          <w:lang w:eastAsia="ru-RU"/>
        </w:rPr>
        <w:t xml:space="preserve"> чем за 3 рабочих дня до дня завершения подачи заявок вправе направить в </w:t>
      </w:r>
      <w:proofErr w:type="spellStart"/>
      <w:r w:rsidRPr="00DC0451">
        <w:rPr>
          <w:lang w:eastAsia="ru-RU"/>
        </w:rPr>
        <w:t>УЭиЖКХ</w:t>
      </w:r>
      <w:proofErr w:type="spellEnd"/>
      <w:r w:rsidRPr="00DC0451">
        <w:rPr>
          <w:lang w:eastAsia="ru-RU"/>
        </w:rPr>
        <w:t xml:space="preserve">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DC0451" w:rsidRPr="00DC0451" w:rsidRDefault="00DC0451" w:rsidP="00DC0451">
      <w:pPr>
        <w:tabs>
          <w:tab w:val="left" w:pos="7088"/>
          <w:tab w:val="left" w:pos="7522"/>
        </w:tabs>
        <w:ind w:firstLine="426"/>
        <w:jc w:val="both"/>
        <w:rPr>
          <w:lang w:eastAsia="ru-RU"/>
        </w:rPr>
      </w:pPr>
      <w:proofErr w:type="spellStart"/>
      <w:r w:rsidRPr="00DC0451">
        <w:rPr>
          <w:lang w:eastAsia="ru-RU"/>
        </w:rPr>
        <w:t>УЭиЖКХ</w:t>
      </w:r>
      <w:proofErr w:type="spellEnd"/>
      <w:r w:rsidRPr="00DC0451">
        <w:rPr>
          <w:lang w:eastAsia="ru-RU"/>
        </w:rPr>
        <w:t xml:space="preserve"> в ответ на запрос Получателя субсиди</w:t>
      </w:r>
      <w:r w:rsidR="009B1E91">
        <w:rPr>
          <w:lang w:eastAsia="ru-RU"/>
        </w:rPr>
        <w:t>и</w:t>
      </w:r>
      <w:r w:rsidRPr="00DC0451">
        <w:rPr>
          <w:lang w:eastAsia="ru-RU"/>
        </w:rPr>
        <w:t xml:space="preserve">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w:t>
      </w:r>
      <w:proofErr w:type="spellStart"/>
      <w:r w:rsidRPr="00DC0451">
        <w:rPr>
          <w:lang w:eastAsia="ru-RU"/>
        </w:rPr>
        <w:t>УЭиЖКХ</w:t>
      </w:r>
      <w:proofErr w:type="spellEnd"/>
      <w:r w:rsidRPr="00DC0451">
        <w:rPr>
          <w:lang w:eastAsia="ru-RU"/>
        </w:rPr>
        <w:t xml:space="preserve"> разъяснение положений объявления о проведении отбора не должно изменять суть информации, содержащейся в указанном объявлении.</w:t>
      </w:r>
    </w:p>
    <w:p w:rsidR="00DC0451" w:rsidRPr="00DC0451" w:rsidRDefault="00DC0451" w:rsidP="00DC0451">
      <w:pPr>
        <w:tabs>
          <w:tab w:val="left" w:pos="7088"/>
          <w:tab w:val="left" w:pos="7522"/>
        </w:tabs>
        <w:ind w:firstLine="426"/>
        <w:jc w:val="both"/>
        <w:rPr>
          <w:lang w:eastAsia="ru-RU"/>
        </w:rPr>
      </w:pPr>
      <w:r w:rsidRPr="00DC0451">
        <w:rPr>
          <w:lang w:eastAsia="ru-RU"/>
        </w:rPr>
        <w:t xml:space="preserve">Доступ к разъяснению, формируемому в системе «Электронный бюджет» </w:t>
      </w:r>
      <w:r w:rsidR="004111F3">
        <w:rPr>
          <w:lang w:eastAsia="ru-RU"/>
        </w:rPr>
        <w:t>и</w:t>
      </w:r>
      <w:r w:rsidRPr="00DC0451">
        <w:rPr>
          <w:lang w:eastAsia="ru-RU"/>
        </w:rPr>
        <w:t xml:space="preserve"> предоставляется всем Получателям субсиди</w:t>
      </w:r>
      <w:r w:rsidR="009B1E91">
        <w:rPr>
          <w:lang w:eastAsia="ru-RU"/>
        </w:rPr>
        <w:t>и</w:t>
      </w:r>
      <w:r w:rsidRPr="00DC0451">
        <w:rPr>
          <w:lang w:eastAsia="ru-RU"/>
        </w:rPr>
        <w:t>.</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B32A0E">
        <w:rPr>
          <w:lang w:eastAsia="ru-RU"/>
        </w:rPr>
        <w:t>7</w:t>
      </w:r>
      <w:r w:rsidRPr="00DC0451">
        <w:rPr>
          <w:lang w:eastAsia="ru-RU"/>
        </w:rPr>
        <w:t>. </w:t>
      </w:r>
      <w:proofErr w:type="spellStart"/>
      <w:r w:rsidRPr="00DC0451">
        <w:rPr>
          <w:lang w:eastAsia="ru-RU"/>
        </w:rPr>
        <w:t>УЭиЖКХ</w:t>
      </w:r>
      <w:proofErr w:type="spellEnd"/>
      <w:r w:rsidRPr="00DC0451">
        <w:rPr>
          <w:lang w:eastAsia="ru-RU"/>
        </w:rPr>
        <w:t xml:space="preserve"> открывается доступ в системе «Электронный бюджет» к поданным заявкам для их рассмотрения.</w:t>
      </w:r>
      <w:r w:rsidR="004111F3">
        <w:rPr>
          <w:lang w:eastAsia="ru-RU"/>
        </w:rPr>
        <w:t xml:space="preserve"> </w:t>
      </w:r>
      <w:r w:rsidRPr="00DC0451">
        <w:rPr>
          <w:lang w:eastAsia="ru-RU"/>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начальника </w:t>
      </w:r>
      <w:proofErr w:type="spellStart"/>
      <w:r w:rsidRPr="00DC0451">
        <w:rPr>
          <w:lang w:eastAsia="ru-RU"/>
        </w:rPr>
        <w:t>УЭиЖКХ</w:t>
      </w:r>
      <w:proofErr w:type="spellEnd"/>
      <w:r w:rsidRPr="00DC0451">
        <w:rPr>
          <w:lang w:eastAsia="ru-RU"/>
        </w:rPr>
        <w:t xml:space="preserve">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rsidR="00DC0451" w:rsidRPr="00DC0451" w:rsidRDefault="00DC0451" w:rsidP="00DC0451">
      <w:pPr>
        <w:tabs>
          <w:tab w:val="left" w:pos="7088"/>
          <w:tab w:val="left" w:pos="7522"/>
        </w:tabs>
        <w:ind w:firstLine="426"/>
        <w:jc w:val="both"/>
        <w:rPr>
          <w:lang w:eastAsia="ru-RU"/>
        </w:rPr>
      </w:pPr>
      <w:r w:rsidRPr="00DC0451">
        <w:rPr>
          <w:lang w:eastAsia="ru-RU"/>
        </w:rPr>
        <w:t>2.1</w:t>
      </w:r>
      <w:r w:rsidR="00B32A0E">
        <w:rPr>
          <w:lang w:eastAsia="ru-RU"/>
        </w:rPr>
        <w:t>8</w:t>
      </w:r>
      <w:r w:rsidRPr="00DC0451">
        <w:rPr>
          <w:lang w:eastAsia="ru-RU"/>
        </w:rPr>
        <w:t xml:space="preserve">. </w:t>
      </w:r>
      <w:proofErr w:type="spellStart"/>
      <w:r w:rsidRPr="00DC0451">
        <w:rPr>
          <w:lang w:eastAsia="ru-RU"/>
        </w:rPr>
        <w:t>УЭиЖКХ</w:t>
      </w:r>
      <w:proofErr w:type="spellEnd"/>
      <w:r w:rsidRPr="00DC0451">
        <w:rPr>
          <w:lang w:eastAsia="ru-RU"/>
        </w:rPr>
        <w:t xml:space="preserve">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DC0451" w:rsidRPr="00DC0451" w:rsidRDefault="00DC0451" w:rsidP="00DC0451">
      <w:pPr>
        <w:tabs>
          <w:tab w:val="left" w:pos="7088"/>
          <w:tab w:val="left" w:pos="7522"/>
        </w:tabs>
        <w:ind w:firstLine="426"/>
        <w:jc w:val="both"/>
        <w:rPr>
          <w:lang w:eastAsia="ru-RU"/>
        </w:rPr>
      </w:pPr>
      <w:r w:rsidRPr="00DC0451">
        <w:rPr>
          <w:lang w:eastAsia="ru-RU"/>
        </w:rPr>
        <w:t>Заявки признаются надлежащими, если они соответствуют требованиям, указанным в объявлении о проведении отбора, и отсутствуют основания для отклонения заявок.</w:t>
      </w:r>
    </w:p>
    <w:p w:rsidR="00DC0451" w:rsidRPr="00DC0451" w:rsidRDefault="00DC0451" w:rsidP="00DC0451">
      <w:pPr>
        <w:tabs>
          <w:tab w:val="left" w:pos="7088"/>
          <w:tab w:val="left" w:pos="7522"/>
        </w:tabs>
        <w:ind w:firstLine="426"/>
        <w:jc w:val="both"/>
        <w:rPr>
          <w:lang w:eastAsia="ru-RU"/>
        </w:rPr>
      </w:pPr>
      <w:r w:rsidRPr="00DC0451">
        <w:rPr>
          <w:lang w:eastAsia="ru-RU"/>
        </w:rPr>
        <w:t>Заявки отклоняются в случае наличия следующих оснований для отклонения заявок:</w:t>
      </w:r>
    </w:p>
    <w:p w:rsidR="00DC0451" w:rsidRPr="00DC0451" w:rsidRDefault="00DC0451" w:rsidP="00DC0451">
      <w:pPr>
        <w:tabs>
          <w:tab w:val="left" w:pos="7088"/>
          <w:tab w:val="left" w:pos="7522"/>
        </w:tabs>
        <w:ind w:firstLine="426"/>
        <w:jc w:val="both"/>
        <w:rPr>
          <w:lang w:eastAsia="ru-RU"/>
        </w:rPr>
      </w:pPr>
      <w:r w:rsidRPr="00DC0451">
        <w:rPr>
          <w:lang w:eastAsia="ru-RU"/>
        </w:rPr>
        <w:t>- несоответствие Получателя субсиди</w:t>
      </w:r>
      <w:r w:rsidR="009B1E91">
        <w:rPr>
          <w:lang w:eastAsia="ru-RU"/>
        </w:rPr>
        <w:t>и</w:t>
      </w:r>
      <w:r w:rsidRPr="00DC0451">
        <w:rPr>
          <w:lang w:eastAsia="ru-RU"/>
        </w:rPr>
        <w:t xml:space="preserve"> требованиям, установленным в пункте 2.4 настоящего Порядка;</w:t>
      </w:r>
    </w:p>
    <w:p w:rsidR="00DC0451" w:rsidRPr="00DC0451" w:rsidRDefault="00DC0451" w:rsidP="00DC0451">
      <w:pPr>
        <w:tabs>
          <w:tab w:val="left" w:pos="7088"/>
          <w:tab w:val="left" w:pos="7522"/>
        </w:tabs>
        <w:ind w:firstLine="426"/>
        <w:jc w:val="both"/>
        <w:rPr>
          <w:lang w:eastAsia="ru-RU"/>
        </w:rPr>
      </w:pPr>
      <w:r w:rsidRPr="00DC0451">
        <w:rPr>
          <w:lang w:eastAsia="ru-RU"/>
        </w:rPr>
        <w:t>- несоответствие Получателя субсиди</w:t>
      </w:r>
      <w:r w:rsidR="009B1E91">
        <w:rPr>
          <w:lang w:eastAsia="ru-RU"/>
        </w:rPr>
        <w:t>и</w:t>
      </w:r>
      <w:r w:rsidRPr="00DC0451">
        <w:rPr>
          <w:lang w:eastAsia="ru-RU"/>
        </w:rPr>
        <w:t xml:space="preserve"> категории отбора, указанной в пункте 1.</w:t>
      </w:r>
      <w:r w:rsidR="00B32A0E">
        <w:rPr>
          <w:lang w:eastAsia="ru-RU"/>
        </w:rPr>
        <w:t>7</w:t>
      </w:r>
      <w:r w:rsidRPr="00DC0451">
        <w:rPr>
          <w:lang w:eastAsia="ru-RU"/>
        </w:rPr>
        <w:t xml:space="preserve"> настоящего Порядка;</w:t>
      </w:r>
    </w:p>
    <w:p w:rsidR="00DC0451" w:rsidRPr="00DC0451" w:rsidRDefault="00DC0451" w:rsidP="00DC0451">
      <w:pPr>
        <w:tabs>
          <w:tab w:val="left" w:pos="7088"/>
          <w:tab w:val="left" w:pos="7522"/>
        </w:tabs>
        <w:ind w:firstLine="426"/>
        <w:jc w:val="both"/>
        <w:rPr>
          <w:lang w:eastAsia="ru-RU"/>
        </w:rPr>
      </w:pPr>
      <w:r w:rsidRPr="00DC0451">
        <w:rPr>
          <w:lang w:eastAsia="ru-RU"/>
        </w:rPr>
        <w:t>- непредставление (представление не в полном объеме) документов, указанных в объявлении о проведении отбора;</w:t>
      </w:r>
    </w:p>
    <w:p w:rsidR="00DC0451" w:rsidRPr="00DC0451" w:rsidRDefault="00DC0451" w:rsidP="00DC0451">
      <w:pPr>
        <w:tabs>
          <w:tab w:val="left" w:pos="7088"/>
          <w:tab w:val="left" w:pos="7522"/>
        </w:tabs>
        <w:ind w:firstLine="426"/>
        <w:jc w:val="both"/>
        <w:rPr>
          <w:lang w:eastAsia="ru-RU"/>
        </w:rPr>
      </w:pPr>
      <w:r w:rsidRPr="00DC0451">
        <w:rPr>
          <w:lang w:eastAsia="ru-RU"/>
        </w:rPr>
        <w:t>- несоответствие представленной Получателем субсиди</w:t>
      </w:r>
      <w:r w:rsidR="009B1E91">
        <w:rPr>
          <w:lang w:eastAsia="ru-RU"/>
        </w:rPr>
        <w:t>и</w:t>
      </w:r>
      <w:r w:rsidRPr="00DC0451">
        <w:rPr>
          <w:lang w:eastAsia="ru-RU"/>
        </w:rPr>
        <w:t xml:space="preserve"> заявки и (или) документов требованиям, установленным в объявлении о проведении отбора;</w:t>
      </w:r>
    </w:p>
    <w:p w:rsidR="00DC0451" w:rsidRPr="00DC0451" w:rsidRDefault="00DC0451" w:rsidP="00DC0451">
      <w:pPr>
        <w:tabs>
          <w:tab w:val="left" w:pos="7088"/>
          <w:tab w:val="left" w:pos="7522"/>
        </w:tabs>
        <w:ind w:firstLine="426"/>
        <w:jc w:val="both"/>
        <w:rPr>
          <w:lang w:eastAsia="ru-RU"/>
        </w:rPr>
      </w:pPr>
      <w:r w:rsidRPr="00DC0451">
        <w:rPr>
          <w:lang w:eastAsia="ru-RU"/>
        </w:rPr>
        <w:t>- недостоверность информации, содержащейся в документах, представленных Получателем субсидии в целях подтверждения его соответствия требованиям, установленным в пункте 2.4 настоящего Порядка;</w:t>
      </w:r>
    </w:p>
    <w:p w:rsidR="00DC0451" w:rsidRDefault="00DC0451" w:rsidP="00DC0451">
      <w:pPr>
        <w:tabs>
          <w:tab w:val="left" w:pos="7088"/>
          <w:tab w:val="left" w:pos="7522"/>
        </w:tabs>
        <w:ind w:firstLine="426"/>
        <w:jc w:val="both"/>
        <w:rPr>
          <w:lang w:eastAsia="ru-RU"/>
        </w:rPr>
      </w:pPr>
      <w:r w:rsidRPr="00DC0451">
        <w:rPr>
          <w:lang w:eastAsia="ru-RU"/>
        </w:rPr>
        <w:t>- подача Получателем субсидии заявки после даты и (или) времени, определенных для подачи заявок в объявлении о проведении отбора.</w:t>
      </w:r>
    </w:p>
    <w:p w:rsidR="004746A1" w:rsidRDefault="004746A1" w:rsidP="004746A1">
      <w:pPr>
        <w:tabs>
          <w:tab w:val="left" w:pos="7088"/>
          <w:tab w:val="left" w:pos="7522"/>
        </w:tabs>
        <w:ind w:firstLine="426"/>
        <w:jc w:val="both"/>
        <w:rPr>
          <w:lang w:eastAsia="ru-RU"/>
        </w:rPr>
      </w:pPr>
      <w:r>
        <w:rPr>
          <w:lang w:eastAsia="ru-RU"/>
        </w:rPr>
        <w:t>2.1</w:t>
      </w:r>
      <w:r w:rsidR="00A94527">
        <w:rPr>
          <w:lang w:eastAsia="ru-RU"/>
        </w:rPr>
        <w:t>9</w:t>
      </w:r>
      <w:r>
        <w:rPr>
          <w:lang w:eastAsia="ru-RU"/>
        </w:rPr>
        <w:t>. Заявки, признанные надлежащими (соответствующими требованиям, указанным в объявлении о провед</w:t>
      </w:r>
      <w:r w:rsidR="009B1E91">
        <w:rPr>
          <w:lang w:eastAsia="ru-RU"/>
        </w:rPr>
        <w:t>ении отбора Получателей субсидии</w:t>
      </w:r>
      <w:r>
        <w:rPr>
          <w:lang w:eastAsia="ru-RU"/>
        </w:rPr>
        <w:t xml:space="preserve">), ранжируются </w:t>
      </w:r>
      <w:proofErr w:type="spellStart"/>
      <w:r>
        <w:rPr>
          <w:lang w:eastAsia="ru-RU"/>
        </w:rPr>
        <w:t>УЭиЖКХ</w:t>
      </w:r>
      <w:proofErr w:type="spellEnd"/>
      <w:r>
        <w:rPr>
          <w:lang w:eastAsia="ru-RU"/>
        </w:rPr>
        <w:t xml:space="preserve"> исходя из очередности поступл</w:t>
      </w:r>
      <w:r w:rsidR="00A74E15">
        <w:rPr>
          <w:lang w:eastAsia="ru-RU"/>
        </w:rPr>
        <w:t>ения заявок.</w:t>
      </w:r>
    </w:p>
    <w:p w:rsidR="004746A1" w:rsidRPr="00DC0451" w:rsidRDefault="004746A1" w:rsidP="004746A1">
      <w:pPr>
        <w:tabs>
          <w:tab w:val="left" w:pos="7088"/>
          <w:tab w:val="left" w:pos="7522"/>
        </w:tabs>
        <w:ind w:firstLine="426"/>
        <w:jc w:val="both"/>
        <w:rPr>
          <w:lang w:eastAsia="ru-RU"/>
        </w:rPr>
      </w:pPr>
      <w:r>
        <w:rPr>
          <w:lang w:eastAsia="ru-RU"/>
        </w:rPr>
        <w:t>Победителями отбора признаются Получатели субсиди</w:t>
      </w:r>
      <w:r w:rsidR="009B1E91">
        <w:rPr>
          <w:lang w:eastAsia="ru-RU"/>
        </w:rPr>
        <w:t>и</w:t>
      </w:r>
      <w:r>
        <w:rPr>
          <w:lang w:eastAsia="ru-RU"/>
        </w:rPr>
        <w:t xml:space="preserve">, включенные в рейтинг, сформированный </w:t>
      </w:r>
      <w:proofErr w:type="spellStart"/>
      <w:r>
        <w:rPr>
          <w:lang w:eastAsia="ru-RU"/>
        </w:rPr>
        <w:t>УЭиЖКХ</w:t>
      </w:r>
      <w:proofErr w:type="spellEnd"/>
      <w:r>
        <w:rPr>
          <w:lang w:eastAsia="ru-RU"/>
        </w:rPr>
        <w:t xml:space="preserve"> по результатам ранжирования поступивших заявок в пределах объема распределяем</w:t>
      </w:r>
      <w:r w:rsidR="009566D2">
        <w:rPr>
          <w:lang w:eastAsia="ru-RU"/>
        </w:rPr>
        <w:t>ых</w:t>
      </w:r>
      <w:r>
        <w:rPr>
          <w:lang w:eastAsia="ru-RU"/>
        </w:rPr>
        <w:t xml:space="preserve"> субсиди</w:t>
      </w:r>
      <w:r w:rsidR="009566D2">
        <w:rPr>
          <w:lang w:eastAsia="ru-RU"/>
        </w:rPr>
        <w:t>й</w:t>
      </w:r>
      <w:r>
        <w:rPr>
          <w:lang w:eastAsia="ru-RU"/>
        </w:rPr>
        <w:t>, указанно</w:t>
      </w:r>
      <w:r w:rsidR="009566D2">
        <w:rPr>
          <w:lang w:eastAsia="ru-RU"/>
        </w:rPr>
        <w:t>го</w:t>
      </w:r>
      <w:r>
        <w:rPr>
          <w:lang w:eastAsia="ru-RU"/>
        </w:rPr>
        <w:t xml:space="preserve"> в объявлении о проведении отбора.</w:t>
      </w:r>
    </w:p>
    <w:p w:rsidR="00DC0451" w:rsidRPr="00DC0451" w:rsidRDefault="00DC0451" w:rsidP="00DC0451">
      <w:pPr>
        <w:tabs>
          <w:tab w:val="left" w:pos="7088"/>
          <w:tab w:val="left" w:pos="7522"/>
        </w:tabs>
        <w:ind w:firstLine="426"/>
        <w:jc w:val="both"/>
        <w:rPr>
          <w:lang w:eastAsia="ru-RU"/>
        </w:rPr>
      </w:pPr>
      <w:r w:rsidRPr="00DC0451">
        <w:rPr>
          <w:lang w:eastAsia="ru-RU"/>
        </w:rPr>
        <w:t>2.</w:t>
      </w:r>
      <w:r w:rsidR="00A94527">
        <w:rPr>
          <w:lang w:eastAsia="ru-RU"/>
        </w:rPr>
        <w:t>20</w:t>
      </w:r>
      <w:r w:rsidRPr="00DC0451">
        <w:rPr>
          <w:lang w:eastAsia="ru-RU"/>
        </w:rPr>
        <w:t>. В целях завершения отбора формируется протокол подведения итогов отбора, включающий информацию:</w:t>
      </w:r>
    </w:p>
    <w:p w:rsidR="00DC0451" w:rsidRPr="00DC0451" w:rsidRDefault="00DC0451" w:rsidP="00DC0451">
      <w:pPr>
        <w:tabs>
          <w:tab w:val="left" w:pos="7088"/>
          <w:tab w:val="left" w:pos="7522"/>
        </w:tabs>
        <w:ind w:firstLine="426"/>
        <w:jc w:val="both"/>
        <w:rPr>
          <w:lang w:eastAsia="ru-RU"/>
        </w:rPr>
      </w:pPr>
      <w:r w:rsidRPr="00DC0451">
        <w:rPr>
          <w:lang w:eastAsia="ru-RU"/>
        </w:rPr>
        <w:t>- о дате, времени и месте проведения рассмотрения заявок;</w:t>
      </w:r>
    </w:p>
    <w:p w:rsidR="00DC0451" w:rsidRPr="00DC0451" w:rsidRDefault="00DC0451" w:rsidP="00DC0451">
      <w:pPr>
        <w:tabs>
          <w:tab w:val="left" w:pos="7088"/>
          <w:tab w:val="left" w:pos="7522"/>
        </w:tabs>
        <w:ind w:firstLine="426"/>
        <w:jc w:val="both"/>
        <w:rPr>
          <w:lang w:eastAsia="ru-RU"/>
        </w:rPr>
      </w:pPr>
      <w:r w:rsidRPr="00DC0451">
        <w:rPr>
          <w:lang w:eastAsia="ru-RU"/>
        </w:rPr>
        <w:t>- о Получателях субсиди</w:t>
      </w:r>
      <w:r w:rsidR="009B1E91">
        <w:rPr>
          <w:lang w:eastAsia="ru-RU"/>
        </w:rPr>
        <w:t>и</w:t>
      </w:r>
      <w:r w:rsidRPr="00DC0451">
        <w:rPr>
          <w:lang w:eastAsia="ru-RU"/>
        </w:rPr>
        <w:t>, заявки которых были рассмотрены;</w:t>
      </w:r>
    </w:p>
    <w:p w:rsidR="00DC0451" w:rsidRPr="00DC0451" w:rsidRDefault="00DC0451" w:rsidP="00DC0451">
      <w:pPr>
        <w:tabs>
          <w:tab w:val="left" w:pos="7088"/>
          <w:tab w:val="left" w:pos="7522"/>
        </w:tabs>
        <w:ind w:firstLine="426"/>
        <w:jc w:val="both"/>
        <w:rPr>
          <w:lang w:eastAsia="ru-RU"/>
        </w:rPr>
      </w:pPr>
      <w:r w:rsidRPr="00DC0451">
        <w:rPr>
          <w:lang w:eastAsia="ru-RU"/>
        </w:rPr>
        <w:lastRenderedPageBreak/>
        <w:t>- о Получателях субсиди</w:t>
      </w:r>
      <w:r w:rsidR="009B1E91">
        <w:rPr>
          <w:lang w:eastAsia="ru-RU"/>
        </w:rPr>
        <w:t>и</w:t>
      </w:r>
      <w:r w:rsidRPr="00DC0451">
        <w:rPr>
          <w:lang w:eastAsia="ru-RU"/>
        </w:rPr>
        <w:t>, заявки которых были отклонены, с указанием причин</w:t>
      </w:r>
      <w:r w:rsidR="004111F3">
        <w:rPr>
          <w:lang w:eastAsia="ru-RU"/>
        </w:rPr>
        <w:t xml:space="preserve"> </w:t>
      </w:r>
      <w:r w:rsidRPr="00DC0451">
        <w:rPr>
          <w:lang w:eastAsia="ru-RU"/>
        </w:rPr>
        <w:t>их отклонения, в том числе положений объявления, которым не соответствуют заявки;</w:t>
      </w:r>
    </w:p>
    <w:p w:rsidR="00DC0451" w:rsidRPr="00DC0451" w:rsidRDefault="00DC0451" w:rsidP="00DC0451">
      <w:pPr>
        <w:tabs>
          <w:tab w:val="left" w:pos="7088"/>
          <w:tab w:val="left" w:pos="7522"/>
        </w:tabs>
        <w:ind w:firstLine="426"/>
        <w:jc w:val="both"/>
        <w:rPr>
          <w:lang w:eastAsia="ru-RU"/>
        </w:rPr>
      </w:pPr>
      <w:r w:rsidRPr="00DC0451">
        <w:rPr>
          <w:lang w:eastAsia="ru-RU"/>
        </w:rPr>
        <w:t>- наименование Получателей субсиди</w:t>
      </w:r>
      <w:r w:rsidR="00C95B33">
        <w:rPr>
          <w:lang w:eastAsia="ru-RU"/>
        </w:rPr>
        <w:t>и</w:t>
      </w:r>
      <w:r w:rsidRPr="00DC0451">
        <w:rPr>
          <w:lang w:eastAsia="ru-RU"/>
        </w:rPr>
        <w:t>, с которыми заключается соглашение, и размер предоставляемых им субсиди</w:t>
      </w:r>
      <w:r w:rsidR="00C95B33">
        <w:rPr>
          <w:lang w:eastAsia="ru-RU"/>
        </w:rPr>
        <w:t>и</w:t>
      </w:r>
      <w:r w:rsidRPr="00DC0451">
        <w:rPr>
          <w:lang w:eastAsia="ru-RU"/>
        </w:rPr>
        <w:t>.</w:t>
      </w:r>
    </w:p>
    <w:p w:rsidR="00DC0451" w:rsidRPr="00DC0451" w:rsidRDefault="00DC0451" w:rsidP="00DC0451">
      <w:pPr>
        <w:tabs>
          <w:tab w:val="left" w:pos="7088"/>
          <w:tab w:val="left" w:pos="7522"/>
        </w:tabs>
        <w:ind w:firstLine="426"/>
        <w:jc w:val="both"/>
        <w:rPr>
          <w:lang w:eastAsia="ru-RU"/>
        </w:rPr>
      </w:pPr>
      <w:r w:rsidRPr="00DC0451">
        <w:rPr>
          <w:lang w:eastAsia="ru-RU"/>
        </w:rPr>
        <w:t>2.</w:t>
      </w:r>
      <w:r w:rsidR="00B32A0E">
        <w:rPr>
          <w:lang w:eastAsia="ru-RU"/>
        </w:rPr>
        <w:t>2</w:t>
      </w:r>
      <w:r w:rsidR="00A94527">
        <w:rPr>
          <w:lang w:eastAsia="ru-RU"/>
        </w:rPr>
        <w:t>1</w:t>
      </w:r>
      <w:r w:rsidRPr="00DC0451">
        <w:rPr>
          <w:lang w:eastAsia="ru-RU"/>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w:t>
      </w:r>
      <w:proofErr w:type="spellStart"/>
      <w:r w:rsidRPr="00DC0451">
        <w:rPr>
          <w:lang w:eastAsia="ru-RU"/>
        </w:rPr>
        <w:t>УЭиЖКХ</w:t>
      </w:r>
      <w:proofErr w:type="spellEnd"/>
      <w:r w:rsidRPr="00DC0451">
        <w:rPr>
          <w:lang w:eastAsia="ru-RU"/>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C00D8" w:rsidRPr="009C00D8" w:rsidRDefault="009C00D8" w:rsidP="009C00D8">
      <w:pPr>
        <w:tabs>
          <w:tab w:val="left" w:pos="7088"/>
          <w:tab w:val="left" w:pos="7522"/>
        </w:tabs>
        <w:ind w:firstLine="426"/>
        <w:jc w:val="both"/>
        <w:rPr>
          <w:lang w:eastAsia="ru-RU"/>
        </w:rPr>
      </w:pPr>
      <w:r w:rsidRPr="009C00D8">
        <w:rPr>
          <w:lang w:eastAsia="ru-RU"/>
        </w:rPr>
        <w:t>2.</w:t>
      </w:r>
      <w:r w:rsidR="00B32A0E">
        <w:rPr>
          <w:lang w:eastAsia="ru-RU"/>
        </w:rPr>
        <w:t>2</w:t>
      </w:r>
      <w:r w:rsidR="00A94527">
        <w:rPr>
          <w:lang w:eastAsia="ru-RU"/>
        </w:rPr>
        <w:t>2</w:t>
      </w:r>
      <w:r w:rsidRPr="009C00D8">
        <w:rPr>
          <w:lang w:eastAsia="ru-RU"/>
        </w:rPr>
        <w:t>. Отбор признается несостоявшимся в следующих случаях:</w:t>
      </w:r>
    </w:p>
    <w:p w:rsidR="009C00D8" w:rsidRPr="009C00D8" w:rsidRDefault="009C00D8" w:rsidP="009C00D8">
      <w:pPr>
        <w:tabs>
          <w:tab w:val="left" w:pos="7088"/>
          <w:tab w:val="left" w:pos="7522"/>
        </w:tabs>
        <w:ind w:firstLine="426"/>
        <w:jc w:val="both"/>
        <w:rPr>
          <w:lang w:eastAsia="ru-RU"/>
        </w:rPr>
      </w:pPr>
      <w:r w:rsidRPr="009C00D8">
        <w:rPr>
          <w:lang w:eastAsia="ru-RU"/>
        </w:rPr>
        <w:t>- по окончании срока подачи заявок не подано ни одной заявки;</w:t>
      </w:r>
    </w:p>
    <w:p w:rsidR="009C00D8" w:rsidRPr="009C00D8" w:rsidRDefault="009C00D8" w:rsidP="009C00D8">
      <w:pPr>
        <w:tabs>
          <w:tab w:val="left" w:pos="7088"/>
          <w:tab w:val="left" w:pos="7522"/>
        </w:tabs>
        <w:ind w:firstLine="426"/>
        <w:jc w:val="both"/>
        <w:rPr>
          <w:lang w:eastAsia="ru-RU"/>
        </w:rPr>
      </w:pPr>
      <w:r w:rsidRPr="009C00D8">
        <w:rPr>
          <w:lang w:eastAsia="ru-RU"/>
        </w:rPr>
        <w:t>- по результатам рассмотрения заявок отклонены все заявки.</w:t>
      </w:r>
    </w:p>
    <w:p w:rsidR="009C00D8" w:rsidRPr="009C00D8" w:rsidRDefault="009C00D8" w:rsidP="009C00D8">
      <w:pPr>
        <w:tabs>
          <w:tab w:val="left" w:pos="7088"/>
          <w:tab w:val="left" w:pos="7522"/>
        </w:tabs>
        <w:ind w:firstLine="426"/>
        <w:jc w:val="both"/>
        <w:rPr>
          <w:lang w:eastAsia="ru-RU"/>
        </w:rPr>
      </w:pPr>
      <w:r w:rsidRPr="009C00D8">
        <w:rPr>
          <w:lang w:eastAsia="ru-RU"/>
        </w:rPr>
        <w:t xml:space="preserve">В случае признания отбора несостоявшимся </w:t>
      </w:r>
      <w:proofErr w:type="spellStart"/>
      <w:r w:rsidRPr="009C00D8">
        <w:rPr>
          <w:lang w:eastAsia="ru-RU"/>
        </w:rPr>
        <w:t>УЭиЖКХ</w:t>
      </w:r>
      <w:proofErr w:type="spellEnd"/>
      <w:r w:rsidRPr="009C00D8">
        <w:rPr>
          <w:lang w:eastAsia="ru-RU"/>
        </w:rPr>
        <w:t xml:space="preserve"> в течение 30 календарных дней, следующих за днем признания отбора несостоявшимся, принимает решение о проведении нового отбора</w:t>
      </w:r>
      <w:r w:rsidR="0007201F">
        <w:rPr>
          <w:lang w:eastAsia="ru-RU"/>
        </w:rPr>
        <w:t xml:space="preserve"> в соответствии с настоящим Порядком.</w:t>
      </w:r>
    </w:p>
    <w:p w:rsidR="009C00D8" w:rsidRPr="009C00D8" w:rsidRDefault="009C00D8" w:rsidP="009C00D8">
      <w:pPr>
        <w:tabs>
          <w:tab w:val="left" w:pos="7088"/>
          <w:tab w:val="left" w:pos="7522"/>
        </w:tabs>
        <w:ind w:firstLine="426"/>
        <w:jc w:val="both"/>
        <w:rPr>
          <w:lang w:eastAsia="ru-RU"/>
        </w:rPr>
      </w:pPr>
      <w:r w:rsidRPr="009C00D8">
        <w:rPr>
          <w:lang w:eastAsia="ru-RU"/>
        </w:rPr>
        <w:t>2.2</w:t>
      </w:r>
      <w:r w:rsidR="00A94527">
        <w:rPr>
          <w:lang w:eastAsia="ru-RU"/>
        </w:rPr>
        <w:t>3</w:t>
      </w:r>
      <w:r w:rsidRPr="009C00D8">
        <w:rPr>
          <w:lang w:eastAsia="ru-RU"/>
        </w:rPr>
        <w:t xml:space="preserve">. Размещение </w:t>
      </w:r>
      <w:proofErr w:type="spellStart"/>
      <w:r w:rsidRPr="009C00D8">
        <w:rPr>
          <w:lang w:eastAsia="ru-RU"/>
        </w:rPr>
        <w:t>УЭиЖКХ</w:t>
      </w:r>
      <w:proofErr w:type="spellEnd"/>
      <w:r w:rsidRPr="009C00D8">
        <w:rPr>
          <w:lang w:eastAsia="ru-RU"/>
        </w:rPr>
        <w:t xml:space="preserve"> объявления об отмене проведения отбора в едином портале (при наличии технической возможности) или на официальном сайте администрации города Рязани в информационно-телекоммуникационной сети «Интернет» не позднее, чем за 1 рабочий день до даты око</w:t>
      </w:r>
      <w:bookmarkStart w:id="5" w:name="_GoBack"/>
      <w:bookmarkEnd w:id="5"/>
      <w:r w:rsidRPr="009C00D8">
        <w:rPr>
          <w:lang w:eastAsia="ru-RU"/>
        </w:rPr>
        <w:t>нчания срока подачи заявок участниками отбора.</w:t>
      </w:r>
    </w:p>
    <w:p w:rsidR="009C00D8" w:rsidRPr="009C00D8" w:rsidRDefault="009C00D8" w:rsidP="009C00D8">
      <w:pPr>
        <w:tabs>
          <w:tab w:val="left" w:pos="7088"/>
          <w:tab w:val="left" w:pos="7522"/>
        </w:tabs>
        <w:ind w:firstLine="426"/>
        <w:jc w:val="both"/>
        <w:rPr>
          <w:lang w:eastAsia="ru-RU"/>
        </w:rPr>
      </w:pPr>
      <w:r w:rsidRPr="009C00D8">
        <w:rPr>
          <w:lang w:eastAsia="ru-RU"/>
        </w:rPr>
        <w:t>Отбор Получателей субсиди</w:t>
      </w:r>
      <w:r w:rsidR="00C95B33">
        <w:rPr>
          <w:lang w:eastAsia="ru-RU"/>
        </w:rPr>
        <w:t>и</w:t>
      </w:r>
      <w:r w:rsidRPr="009C00D8">
        <w:rPr>
          <w:lang w:eastAsia="ru-RU"/>
        </w:rPr>
        <w:t xml:space="preserve"> считается отмененным со дня размещения объявления о его отмене на едином портале (при наличии технической возможности) или на официальном сайте администрации города Рязани в информационно-телекоммуникационной сети «Интернет».</w:t>
      </w:r>
    </w:p>
    <w:p w:rsidR="009C00D8" w:rsidRPr="009C00D8" w:rsidRDefault="009C00D8" w:rsidP="009C00D8">
      <w:pPr>
        <w:tabs>
          <w:tab w:val="left" w:pos="7088"/>
          <w:tab w:val="left" w:pos="7522"/>
        </w:tabs>
        <w:ind w:firstLine="426"/>
        <w:jc w:val="both"/>
        <w:rPr>
          <w:lang w:eastAsia="ru-RU"/>
        </w:rPr>
      </w:pPr>
      <w:r w:rsidRPr="009C00D8">
        <w:rPr>
          <w:lang w:eastAsia="ru-RU"/>
        </w:rPr>
        <w:t>Основаниями от</w:t>
      </w:r>
      <w:r w:rsidR="00FC28D0">
        <w:rPr>
          <w:lang w:eastAsia="ru-RU"/>
        </w:rPr>
        <w:t xml:space="preserve">мены проведения отбора является </w:t>
      </w:r>
      <w:r w:rsidRPr="009C00D8">
        <w:rPr>
          <w:lang w:eastAsia="ru-RU"/>
        </w:rPr>
        <w:t>внесение изменений в законодательство, требующее внесение изменений в настоящий Порядок.</w:t>
      </w:r>
    </w:p>
    <w:p w:rsidR="009C00D8" w:rsidRPr="009C00D8" w:rsidRDefault="009C00D8" w:rsidP="009C00D8">
      <w:pPr>
        <w:tabs>
          <w:tab w:val="left" w:pos="7088"/>
          <w:tab w:val="left" w:pos="7522"/>
        </w:tabs>
        <w:ind w:firstLine="426"/>
        <w:jc w:val="both"/>
        <w:rPr>
          <w:lang w:eastAsia="ru-RU"/>
        </w:rPr>
      </w:pPr>
      <w:r w:rsidRPr="009C00D8">
        <w:rPr>
          <w:lang w:eastAsia="ru-RU"/>
        </w:rPr>
        <w:t xml:space="preserve">После окончания </w:t>
      </w:r>
      <w:proofErr w:type="gramStart"/>
      <w:r w:rsidRPr="009C00D8">
        <w:rPr>
          <w:lang w:eastAsia="ru-RU"/>
        </w:rPr>
        <w:t>срока отмены проведения отбора Получателей субсидии</w:t>
      </w:r>
      <w:proofErr w:type="gramEnd"/>
      <w:r w:rsidRPr="009C00D8">
        <w:rPr>
          <w:lang w:eastAsia="ru-RU"/>
        </w:rPr>
        <w:t xml:space="preserve"> в соответствии с абзацем первым настоящего пункта и до заключения соглашения </w:t>
      </w:r>
      <w:proofErr w:type="spellStart"/>
      <w:r w:rsidRPr="009C00D8">
        <w:rPr>
          <w:lang w:eastAsia="ru-RU"/>
        </w:rPr>
        <w:t>УЭиЖКХ</w:t>
      </w:r>
      <w:proofErr w:type="spellEnd"/>
      <w:r w:rsidRPr="009C00D8">
        <w:rPr>
          <w:lang w:eastAsia="ru-RU"/>
        </w:rPr>
        <w:t xml:space="preserve">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63433B" w:rsidRDefault="0063433B" w:rsidP="0063433B">
      <w:pPr>
        <w:pStyle w:val="ConsPlusNormal"/>
        <w:ind w:firstLine="540"/>
        <w:jc w:val="both"/>
        <w:rPr>
          <w:rFonts w:ascii="Times New Roman" w:hAnsi="Times New Roman" w:cs="Times New Roman"/>
          <w:sz w:val="24"/>
          <w:szCs w:val="24"/>
        </w:rPr>
      </w:pPr>
      <w:proofErr w:type="spellStart"/>
      <w:r w:rsidRPr="0063433B">
        <w:rPr>
          <w:rFonts w:ascii="Times New Roman" w:eastAsia="Times New Roman" w:hAnsi="Times New Roman" w:cs="Times New Roman"/>
          <w:sz w:val="24"/>
          <w:szCs w:val="24"/>
        </w:rPr>
        <w:t>УЭиЖКХ</w:t>
      </w:r>
      <w:proofErr w:type="spellEnd"/>
      <w:r w:rsidRPr="0063433B">
        <w:rPr>
          <w:rFonts w:ascii="Times New Roman" w:eastAsia="Times New Roman" w:hAnsi="Times New Roman" w:cs="Times New Roman"/>
          <w:sz w:val="24"/>
          <w:szCs w:val="24"/>
        </w:rPr>
        <w:t xml:space="preserve"> в течение 5 рабочих дней после размещения на едином портале </w:t>
      </w:r>
      <w:proofErr w:type="gramStart"/>
      <w:r w:rsidRPr="0063433B">
        <w:rPr>
          <w:rFonts w:ascii="Times New Roman" w:eastAsia="Times New Roman" w:hAnsi="Times New Roman" w:cs="Times New Roman"/>
          <w:sz w:val="24"/>
          <w:szCs w:val="24"/>
        </w:rPr>
        <w:t>протокола подведения итогов отбора участников</w:t>
      </w:r>
      <w:proofErr w:type="gramEnd"/>
      <w:r w:rsidRPr="0063433B">
        <w:rPr>
          <w:rFonts w:ascii="Times New Roman" w:eastAsia="Times New Roman" w:hAnsi="Times New Roman" w:cs="Times New Roman"/>
          <w:sz w:val="24"/>
          <w:szCs w:val="24"/>
        </w:rPr>
        <w:t xml:space="preserve"> отбора, подготавливает проект распоряжения администрации города Рязани о предоставлении субсиди</w:t>
      </w:r>
      <w:r w:rsidR="00C95B33">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rsidR="00D132AE" w:rsidRDefault="00D132AE" w:rsidP="0008781E">
      <w:pPr>
        <w:pStyle w:val="ConsPlusNormal"/>
        <w:ind w:firstLine="540"/>
        <w:jc w:val="both"/>
        <w:rPr>
          <w:rFonts w:ascii="Times New Roman" w:hAnsi="Times New Roman" w:cs="Times New Roman"/>
          <w:sz w:val="24"/>
          <w:szCs w:val="24"/>
        </w:rPr>
      </w:pPr>
    </w:p>
    <w:p w:rsidR="00D132AE" w:rsidRPr="001628B5" w:rsidRDefault="00D132AE" w:rsidP="00D132AE">
      <w:pPr>
        <w:tabs>
          <w:tab w:val="left" w:pos="7088"/>
          <w:tab w:val="left" w:pos="7522"/>
        </w:tabs>
        <w:ind w:firstLine="425"/>
        <w:jc w:val="center"/>
        <w:rPr>
          <w:lang w:eastAsia="ru-RU"/>
        </w:rPr>
      </w:pPr>
      <w:r w:rsidRPr="001628B5">
        <w:rPr>
          <w:lang w:eastAsia="ru-RU"/>
        </w:rPr>
        <w:t>3. Порядок предоставления субсиди</w:t>
      </w:r>
      <w:r w:rsidR="00C95B33">
        <w:rPr>
          <w:lang w:eastAsia="ru-RU"/>
        </w:rPr>
        <w:t>и</w:t>
      </w:r>
    </w:p>
    <w:p w:rsidR="00D132AE" w:rsidRPr="001628B5" w:rsidRDefault="00D132AE" w:rsidP="00D132AE">
      <w:pPr>
        <w:tabs>
          <w:tab w:val="left" w:pos="7088"/>
          <w:tab w:val="left" w:pos="7522"/>
        </w:tabs>
        <w:ind w:firstLine="425"/>
        <w:jc w:val="both"/>
        <w:rPr>
          <w:lang w:eastAsia="ru-RU"/>
        </w:rPr>
      </w:pPr>
    </w:p>
    <w:p w:rsidR="00D132AE" w:rsidRDefault="00D132AE" w:rsidP="00D132AE">
      <w:pPr>
        <w:tabs>
          <w:tab w:val="left" w:pos="7088"/>
          <w:tab w:val="left" w:pos="7522"/>
        </w:tabs>
        <w:ind w:firstLine="425"/>
        <w:jc w:val="both"/>
        <w:rPr>
          <w:lang w:eastAsia="ru-RU"/>
        </w:rPr>
      </w:pPr>
      <w:r w:rsidRPr="001628B5">
        <w:rPr>
          <w:lang w:eastAsia="ru-RU"/>
        </w:rPr>
        <w:t>3.1. Субсиди</w:t>
      </w:r>
      <w:r w:rsidR="003D6E93">
        <w:rPr>
          <w:lang w:eastAsia="ru-RU"/>
        </w:rPr>
        <w:t>я</w:t>
      </w:r>
      <w:r w:rsidRPr="001628B5">
        <w:rPr>
          <w:lang w:eastAsia="ru-RU"/>
        </w:rPr>
        <w:t xml:space="preserve"> предоставля</w:t>
      </w:r>
      <w:r w:rsidR="003D6E93">
        <w:rPr>
          <w:lang w:eastAsia="ru-RU"/>
        </w:rPr>
        <w:t>ется</w:t>
      </w:r>
      <w:r w:rsidRPr="001628B5">
        <w:rPr>
          <w:lang w:eastAsia="ru-RU"/>
        </w:rPr>
        <w:t xml:space="preserve"> Получателю субсиди</w:t>
      </w:r>
      <w:r w:rsidR="00C95B33">
        <w:rPr>
          <w:lang w:eastAsia="ru-RU"/>
        </w:rPr>
        <w:t>и</w:t>
      </w:r>
      <w:r w:rsidRPr="001628B5">
        <w:rPr>
          <w:lang w:eastAsia="ru-RU"/>
        </w:rPr>
        <w:t xml:space="preserve"> по итогам отбора.</w:t>
      </w:r>
    </w:p>
    <w:p w:rsidR="00226725" w:rsidRDefault="00226725" w:rsidP="00226725">
      <w:pPr>
        <w:tabs>
          <w:tab w:val="left" w:pos="7088"/>
          <w:tab w:val="left" w:pos="7522"/>
        </w:tabs>
        <w:ind w:firstLine="425"/>
        <w:jc w:val="both"/>
        <w:rPr>
          <w:lang w:eastAsia="ru-RU"/>
        </w:rPr>
      </w:pPr>
      <w:r>
        <w:rPr>
          <w:lang w:eastAsia="ru-RU"/>
        </w:rPr>
        <w:t>Предоставление субсидии осуществляется в пределах средств, утвержденных в муниципальной программе.</w:t>
      </w:r>
    </w:p>
    <w:p w:rsidR="00226725" w:rsidRDefault="00226725" w:rsidP="00226725">
      <w:pPr>
        <w:tabs>
          <w:tab w:val="left" w:pos="7088"/>
          <w:tab w:val="left" w:pos="7522"/>
        </w:tabs>
        <w:ind w:firstLine="425"/>
        <w:jc w:val="both"/>
        <w:rPr>
          <w:lang w:eastAsia="ru-RU"/>
        </w:rPr>
      </w:pPr>
      <w:r>
        <w:rPr>
          <w:lang w:eastAsia="ru-RU"/>
        </w:rPr>
        <w:t>Субсидия на возмещение затрат по благоустройству дворовых территорий города предоставляется за счет средств федерального бюджета, областного бюджета и бюджета города Рязани</w:t>
      </w:r>
      <w:r w:rsidRPr="00226725">
        <w:t xml:space="preserve"> </w:t>
      </w:r>
      <w:r>
        <w:t xml:space="preserve">в пределах </w:t>
      </w:r>
      <w:r w:rsidRPr="00226725">
        <w:rPr>
          <w:lang w:eastAsia="ru-RU"/>
        </w:rPr>
        <w:t>доведен</w:t>
      </w:r>
      <w:r>
        <w:rPr>
          <w:lang w:eastAsia="ru-RU"/>
        </w:rPr>
        <w:t>ных</w:t>
      </w:r>
      <w:r w:rsidRPr="00226725">
        <w:rPr>
          <w:lang w:eastAsia="ru-RU"/>
        </w:rPr>
        <w:t xml:space="preserve"> лимит</w:t>
      </w:r>
      <w:r>
        <w:rPr>
          <w:lang w:eastAsia="ru-RU"/>
        </w:rPr>
        <w:t>ов</w:t>
      </w:r>
      <w:r w:rsidRPr="00226725">
        <w:rPr>
          <w:lang w:eastAsia="ru-RU"/>
        </w:rPr>
        <w:t xml:space="preserve"> бюджетных обязательств на предоставление субсиди</w:t>
      </w:r>
      <w:r w:rsidR="00C95B33">
        <w:rPr>
          <w:lang w:eastAsia="ru-RU"/>
        </w:rPr>
        <w:t>и</w:t>
      </w:r>
      <w:r>
        <w:rPr>
          <w:lang w:eastAsia="ru-RU"/>
        </w:rPr>
        <w:t>.</w:t>
      </w:r>
    </w:p>
    <w:p w:rsidR="00226725" w:rsidRDefault="00226725" w:rsidP="00226725">
      <w:pPr>
        <w:tabs>
          <w:tab w:val="left" w:pos="7088"/>
          <w:tab w:val="left" w:pos="7522"/>
        </w:tabs>
        <w:ind w:firstLine="425"/>
        <w:jc w:val="both"/>
        <w:rPr>
          <w:lang w:eastAsia="ru-RU"/>
        </w:rPr>
      </w:pPr>
      <w:r>
        <w:rPr>
          <w:lang w:eastAsia="ru-RU"/>
        </w:rPr>
        <w:t xml:space="preserve">Субсидия на возмещение затрат на разработку проектно-сметной документации, осуществление строительного контроля при производстве работ, осуществление </w:t>
      </w:r>
      <w:proofErr w:type="gramStart"/>
      <w:r>
        <w:rPr>
          <w:lang w:eastAsia="ru-RU"/>
        </w:rPr>
        <w:t>проверки достоверности определения сметной стоимости объекта благоустройства</w:t>
      </w:r>
      <w:proofErr w:type="gramEnd"/>
      <w:r>
        <w:rPr>
          <w:lang w:eastAsia="ru-RU"/>
        </w:rPr>
        <w:t xml:space="preserve"> предоставляется за счет средств бюджета города Рязани.</w:t>
      </w:r>
    </w:p>
    <w:p w:rsidR="00226725" w:rsidRDefault="00226725" w:rsidP="00226725">
      <w:pPr>
        <w:tabs>
          <w:tab w:val="left" w:pos="7088"/>
          <w:tab w:val="left" w:pos="7522"/>
        </w:tabs>
        <w:ind w:firstLine="425"/>
        <w:jc w:val="both"/>
        <w:rPr>
          <w:lang w:eastAsia="ru-RU"/>
        </w:rPr>
      </w:pPr>
      <w:r>
        <w:rPr>
          <w:lang w:eastAsia="ru-RU"/>
        </w:rPr>
        <w:t>Расчет субсидии производится по формулам:</w:t>
      </w:r>
    </w:p>
    <w:p w:rsidR="00226725" w:rsidRDefault="00226725" w:rsidP="00226725">
      <w:pPr>
        <w:tabs>
          <w:tab w:val="left" w:pos="7088"/>
          <w:tab w:val="left" w:pos="7522"/>
        </w:tabs>
        <w:ind w:firstLine="425"/>
        <w:jc w:val="both"/>
        <w:rPr>
          <w:lang w:eastAsia="ru-RU"/>
        </w:rPr>
      </w:pPr>
      <w:r>
        <w:rPr>
          <w:lang w:eastAsia="ru-RU"/>
        </w:rPr>
        <w:t xml:space="preserve">1) </w:t>
      </w:r>
      <w:proofErr w:type="spellStart"/>
      <w:r>
        <w:rPr>
          <w:lang w:eastAsia="ru-RU"/>
        </w:rPr>
        <w:t>Смп</w:t>
      </w:r>
      <w:proofErr w:type="spellEnd"/>
      <w:r>
        <w:rPr>
          <w:lang w:eastAsia="ru-RU"/>
        </w:rPr>
        <w:t xml:space="preserve"> = </w:t>
      </w:r>
      <w:proofErr w:type="spellStart"/>
      <w:r>
        <w:rPr>
          <w:lang w:eastAsia="ru-RU"/>
        </w:rPr>
        <w:t>Сррдт</w:t>
      </w:r>
      <w:proofErr w:type="spellEnd"/>
      <w:r>
        <w:rPr>
          <w:lang w:eastAsia="ru-RU"/>
        </w:rPr>
        <w:t xml:space="preserve"> + </w:t>
      </w:r>
      <w:proofErr w:type="spellStart"/>
      <w:r>
        <w:rPr>
          <w:lang w:eastAsia="ru-RU"/>
        </w:rPr>
        <w:t>Србдт</w:t>
      </w:r>
      <w:proofErr w:type="spellEnd"/>
      <w:r>
        <w:rPr>
          <w:lang w:eastAsia="ru-RU"/>
        </w:rPr>
        <w:t>,</w:t>
      </w:r>
    </w:p>
    <w:p w:rsidR="00226725" w:rsidRDefault="00226725" w:rsidP="00226725">
      <w:pPr>
        <w:tabs>
          <w:tab w:val="left" w:pos="7088"/>
          <w:tab w:val="left" w:pos="7522"/>
        </w:tabs>
        <w:ind w:firstLine="425"/>
        <w:jc w:val="both"/>
        <w:rPr>
          <w:lang w:eastAsia="ru-RU"/>
        </w:rPr>
      </w:pPr>
      <w:r>
        <w:rPr>
          <w:lang w:eastAsia="ru-RU"/>
        </w:rPr>
        <w:t>где:</w:t>
      </w:r>
    </w:p>
    <w:p w:rsidR="00226725" w:rsidRDefault="00226725" w:rsidP="00226725">
      <w:pPr>
        <w:tabs>
          <w:tab w:val="left" w:pos="7088"/>
          <w:tab w:val="left" w:pos="7522"/>
        </w:tabs>
        <w:ind w:firstLine="425"/>
        <w:jc w:val="both"/>
        <w:rPr>
          <w:lang w:eastAsia="ru-RU"/>
        </w:rPr>
      </w:pPr>
      <w:proofErr w:type="spellStart"/>
      <w:r>
        <w:rPr>
          <w:lang w:eastAsia="ru-RU"/>
        </w:rPr>
        <w:t>Смп</w:t>
      </w:r>
      <w:proofErr w:type="spellEnd"/>
      <w:r>
        <w:rPr>
          <w:lang w:eastAsia="ru-RU"/>
        </w:rPr>
        <w:t xml:space="preserve"> - субсидия на возмещение затрат по благоустройству дворовой территории по минимальному перечню работ;</w:t>
      </w:r>
    </w:p>
    <w:p w:rsidR="00226725" w:rsidRDefault="00226725" w:rsidP="00226725">
      <w:pPr>
        <w:tabs>
          <w:tab w:val="left" w:pos="7088"/>
          <w:tab w:val="left" w:pos="7522"/>
        </w:tabs>
        <w:ind w:firstLine="425"/>
        <w:jc w:val="both"/>
        <w:rPr>
          <w:lang w:eastAsia="ru-RU"/>
        </w:rPr>
      </w:pPr>
      <w:proofErr w:type="spellStart"/>
      <w:r>
        <w:rPr>
          <w:lang w:eastAsia="ru-RU"/>
        </w:rPr>
        <w:t>Сррдт</w:t>
      </w:r>
      <w:proofErr w:type="spellEnd"/>
      <w:r>
        <w:rPr>
          <w:lang w:eastAsia="ru-RU"/>
        </w:rPr>
        <w:t xml:space="preserve"> – стоимость работ по благоустройству дворовой территории (ремонт дворовых проездов).</w:t>
      </w:r>
    </w:p>
    <w:p w:rsidR="002C45A2" w:rsidRDefault="002C45A2" w:rsidP="00226725">
      <w:pPr>
        <w:tabs>
          <w:tab w:val="left" w:pos="7088"/>
          <w:tab w:val="left" w:pos="7522"/>
        </w:tabs>
        <w:ind w:firstLine="425"/>
        <w:jc w:val="both"/>
        <w:rPr>
          <w:lang w:eastAsia="ru-RU"/>
        </w:rPr>
      </w:pPr>
    </w:p>
    <w:p w:rsidR="00226725" w:rsidRDefault="00226725" w:rsidP="00226725">
      <w:pPr>
        <w:tabs>
          <w:tab w:val="left" w:pos="7088"/>
          <w:tab w:val="left" w:pos="7522"/>
        </w:tabs>
        <w:ind w:firstLine="425"/>
        <w:jc w:val="both"/>
        <w:rPr>
          <w:lang w:eastAsia="ru-RU"/>
        </w:rPr>
      </w:pPr>
      <w:proofErr w:type="spellStart"/>
      <w:r>
        <w:rPr>
          <w:lang w:eastAsia="ru-RU"/>
        </w:rPr>
        <w:lastRenderedPageBreak/>
        <w:t>Србдт</w:t>
      </w:r>
      <w:proofErr w:type="spellEnd"/>
      <w:r>
        <w:rPr>
          <w:lang w:eastAsia="ru-RU"/>
        </w:rPr>
        <w:t xml:space="preserve"> – стоимость работ по благоустройству дворовой территории (обеспечение освещения дворовых территорий, установка скамеек, урн).</w:t>
      </w:r>
    </w:p>
    <w:p w:rsidR="00226725" w:rsidRDefault="00226725" w:rsidP="00226725">
      <w:pPr>
        <w:tabs>
          <w:tab w:val="left" w:pos="7088"/>
          <w:tab w:val="left" w:pos="7522"/>
        </w:tabs>
        <w:ind w:firstLine="425"/>
        <w:jc w:val="both"/>
        <w:rPr>
          <w:lang w:eastAsia="ru-RU"/>
        </w:rPr>
      </w:pPr>
      <w:r>
        <w:rPr>
          <w:lang w:eastAsia="ru-RU"/>
        </w:rPr>
        <w:t xml:space="preserve">2) </w:t>
      </w:r>
      <w:proofErr w:type="spellStart"/>
      <w:r>
        <w:rPr>
          <w:lang w:eastAsia="ru-RU"/>
        </w:rPr>
        <w:t>Сдп</w:t>
      </w:r>
      <w:proofErr w:type="spellEnd"/>
      <w:r>
        <w:rPr>
          <w:lang w:eastAsia="ru-RU"/>
        </w:rPr>
        <w:t xml:space="preserve"> = </w:t>
      </w:r>
      <w:proofErr w:type="spellStart"/>
      <w:r>
        <w:rPr>
          <w:lang w:eastAsia="ru-RU"/>
        </w:rPr>
        <w:t>Србдт</w:t>
      </w:r>
      <w:proofErr w:type="spellEnd"/>
      <w:r>
        <w:rPr>
          <w:lang w:eastAsia="ru-RU"/>
        </w:rPr>
        <w:t xml:space="preserve"> - </w:t>
      </w:r>
      <w:proofErr w:type="spellStart"/>
      <w:r>
        <w:rPr>
          <w:lang w:eastAsia="ru-RU"/>
        </w:rPr>
        <w:t>Ссоб</w:t>
      </w:r>
      <w:proofErr w:type="spellEnd"/>
      <w:r>
        <w:rPr>
          <w:lang w:eastAsia="ru-RU"/>
        </w:rPr>
        <w:t>,</w:t>
      </w:r>
    </w:p>
    <w:p w:rsidR="00226725" w:rsidRDefault="00226725" w:rsidP="00226725">
      <w:pPr>
        <w:tabs>
          <w:tab w:val="left" w:pos="7088"/>
          <w:tab w:val="left" w:pos="7522"/>
        </w:tabs>
        <w:ind w:firstLine="425"/>
        <w:jc w:val="both"/>
        <w:rPr>
          <w:lang w:eastAsia="ru-RU"/>
        </w:rPr>
      </w:pPr>
      <w:r>
        <w:rPr>
          <w:lang w:eastAsia="ru-RU"/>
        </w:rPr>
        <w:t>где:</w:t>
      </w:r>
    </w:p>
    <w:p w:rsidR="00226725" w:rsidRDefault="00226725" w:rsidP="00226725">
      <w:pPr>
        <w:tabs>
          <w:tab w:val="left" w:pos="7088"/>
          <w:tab w:val="left" w:pos="7522"/>
        </w:tabs>
        <w:ind w:firstLine="425"/>
        <w:jc w:val="both"/>
        <w:rPr>
          <w:lang w:eastAsia="ru-RU"/>
        </w:rPr>
      </w:pPr>
      <w:proofErr w:type="spellStart"/>
      <w:r>
        <w:rPr>
          <w:lang w:eastAsia="ru-RU"/>
        </w:rPr>
        <w:t>Сдп</w:t>
      </w:r>
      <w:proofErr w:type="spellEnd"/>
      <w:r>
        <w:rPr>
          <w:lang w:eastAsia="ru-RU"/>
        </w:rPr>
        <w:t xml:space="preserve"> – субсидия на возмещение затрат по благоустройству дворовой территории </w:t>
      </w:r>
    </w:p>
    <w:p w:rsidR="00226725" w:rsidRDefault="00226725" w:rsidP="00226725">
      <w:pPr>
        <w:tabs>
          <w:tab w:val="left" w:pos="7088"/>
          <w:tab w:val="left" w:pos="7522"/>
        </w:tabs>
        <w:ind w:firstLine="425"/>
        <w:jc w:val="both"/>
        <w:rPr>
          <w:lang w:eastAsia="ru-RU"/>
        </w:rPr>
      </w:pPr>
      <w:r>
        <w:rPr>
          <w:lang w:eastAsia="ru-RU"/>
        </w:rPr>
        <w:t>по дополнительному перечню работ;</w:t>
      </w:r>
    </w:p>
    <w:p w:rsidR="00226725" w:rsidRDefault="00226725" w:rsidP="00226725">
      <w:pPr>
        <w:tabs>
          <w:tab w:val="left" w:pos="7088"/>
          <w:tab w:val="left" w:pos="7522"/>
        </w:tabs>
        <w:ind w:firstLine="425"/>
        <w:jc w:val="both"/>
        <w:rPr>
          <w:lang w:eastAsia="ru-RU"/>
        </w:rPr>
      </w:pPr>
      <w:proofErr w:type="spellStart"/>
      <w:r>
        <w:rPr>
          <w:lang w:eastAsia="ru-RU"/>
        </w:rPr>
        <w:t>Србдт</w:t>
      </w:r>
      <w:proofErr w:type="spellEnd"/>
      <w:r>
        <w:rPr>
          <w:lang w:eastAsia="ru-RU"/>
        </w:rPr>
        <w:t xml:space="preserve"> – стоимость работ по благоустройству дворовой территории </w:t>
      </w:r>
    </w:p>
    <w:p w:rsidR="00226725" w:rsidRDefault="00226725" w:rsidP="00226725">
      <w:pPr>
        <w:tabs>
          <w:tab w:val="left" w:pos="7088"/>
          <w:tab w:val="left" w:pos="7522"/>
        </w:tabs>
        <w:ind w:firstLine="425"/>
        <w:jc w:val="both"/>
        <w:rPr>
          <w:lang w:eastAsia="ru-RU"/>
        </w:rPr>
      </w:pPr>
      <w:r>
        <w:rPr>
          <w:lang w:eastAsia="ru-RU"/>
        </w:rPr>
        <w:t>по дополнительному перечню работ;</w:t>
      </w:r>
    </w:p>
    <w:p w:rsidR="00226725" w:rsidRDefault="00226725" w:rsidP="00226725">
      <w:pPr>
        <w:tabs>
          <w:tab w:val="left" w:pos="7088"/>
          <w:tab w:val="left" w:pos="7522"/>
        </w:tabs>
        <w:ind w:firstLine="425"/>
        <w:jc w:val="both"/>
        <w:rPr>
          <w:lang w:eastAsia="ru-RU"/>
        </w:rPr>
      </w:pPr>
      <w:proofErr w:type="spellStart"/>
      <w:r>
        <w:rPr>
          <w:lang w:eastAsia="ru-RU"/>
        </w:rPr>
        <w:t>Ссоб</w:t>
      </w:r>
      <w:proofErr w:type="spellEnd"/>
      <w:r>
        <w:rPr>
          <w:lang w:eastAsia="ru-RU"/>
        </w:rPr>
        <w:t xml:space="preserve"> – средства собственников помещений – </w:t>
      </w:r>
      <w:proofErr w:type="spellStart"/>
      <w:r>
        <w:rPr>
          <w:lang w:eastAsia="ru-RU"/>
        </w:rPr>
        <w:t>софинансирование</w:t>
      </w:r>
      <w:proofErr w:type="spellEnd"/>
      <w:r>
        <w:rPr>
          <w:lang w:eastAsia="ru-RU"/>
        </w:rPr>
        <w:t xml:space="preserve"> дополнительного перечня работ заинтересованными лицами в размере не менее 20% от общей стоимости дополнительного перечня.</w:t>
      </w:r>
    </w:p>
    <w:p w:rsidR="00226725" w:rsidRDefault="00226725" w:rsidP="00226725">
      <w:pPr>
        <w:tabs>
          <w:tab w:val="left" w:pos="7088"/>
          <w:tab w:val="left" w:pos="7522"/>
        </w:tabs>
        <w:ind w:firstLine="425"/>
        <w:jc w:val="both"/>
        <w:rPr>
          <w:lang w:eastAsia="ru-RU"/>
        </w:rPr>
      </w:pPr>
      <w:r>
        <w:rPr>
          <w:lang w:eastAsia="ru-RU"/>
        </w:rPr>
        <w:t xml:space="preserve">3) </w:t>
      </w:r>
      <w:proofErr w:type="spellStart"/>
      <w:r>
        <w:rPr>
          <w:lang w:eastAsia="ru-RU"/>
        </w:rPr>
        <w:t>Срдт</w:t>
      </w:r>
      <w:proofErr w:type="spellEnd"/>
      <w:r>
        <w:rPr>
          <w:lang w:eastAsia="ru-RU"/>
        </w:rPr>
        <w:t xml:space="preserve"> = </w:t>
      </w:r>
      <w:proofErr w:type="spellStart"/>
      <w:r>
        <w:rPr>
          <w:lang w:eastAsia="ru-RU"/>
        </w:rPr>
        <w:t>Сррдт</w:t>
      </w:r>
      <w:proofErr w:type="spellEnd"/>
      <w:r>
        <w:rPr>
          <w:lang w:eastAsia="ru-RU"/>
        </w:rPr>
        <w:t>,</w:t>
      </w:r>
    </w:p>
    <w:p w:rsidR="00226725" w:rsidRDefault="00226725" w:rsidP="00226725">
      <w:pPr>
        <w:tabs>
          <w:tab w:val="left" w:pos="7088"/>
          <w:tab w:val="left" w:pos="7522"/>
        </w:tabs>
        <w:ind w:firstLine="425"/>
        <w:jc w:val="both"/>
        <w:rPr>
          <w:lang w:eastAsia="ru-RU"/>
        </w:rPr>
      </w:pPr>
      <w:r>
        <w:rPr>
          <w:lang w:eastAsia="ru-RU"/>
        </w:rPr>
        <w:t>где:</w:t>
      </w:r>
    </w:p>
    <w:p w:rsidR="00226725" w:rsidRDefault="00226725" w:rsidP="00226725">
      <w:pPr>
        <w:tabs>
          <w:tab w:val="left" w:pos="7088"/>
          <w:tab w:val="left" w:pos="7522"/>
        </w:tabs>
        <w:ind w:firstLine="425"/>
        <w:jc w:val="both"/>
        <w:rPr>
          <w:lang w:eastAsia="ru-RU"/>
        </w:rPr>
      </w:pPr>
      <w:proofErr w:type="spellStart"/>
      <w:r>
        <w:rPr>
          <w:lang w:eastAsia="ru-RU"/>
        </w:rPr>
        <w:t>Срдт</w:t>
      </w:r>
      <w:proofErr w:type="spellEnd"/>
      <w:r>
        <w:rPr>
          <w:lang w:eastAsia="ru-RU"/>
        </w:rPr>
        <w:t xml:space="preserve"> - субсидия на возмещение затрат по благоустройству дворовой территории (ремонт дворовых проездов);</w:t>
      </w:r>
    </w:p>
    <w:p w:rsidR="00226725" w:rsidRDefault="00226725" w:rsidP="00226725">
      <w:pPr>
        <w:tabs>
          <w:tab w:val="left" w:pos="7088"/>
          <w:tab w:val="left" w:pos="7522"/>
        </w:tabs>
        <w:ind w:firstLine="425"/>
        <w:jc w:val="both"/>
        <w:rPr>
          <w:lang w:eastAsia="ru-RU"/>
        </w:rPr>
      </w:pPr>
      <w:proofErr w:type="spellStart"/>
      <w:r>
        <w:rPr>
          <w:lang w:eastAsia="ru-RU"/>
        </w:rPr>
        <w:t>Сррдт</w:t>
      </w:r>
      <w:proofErr w:type="spellEnd"/>
      <w:r>
        <w:rPr>
          <w:lang w:eastAsia="ru-RU"/>
        </w:rPr>
        <w:t xml:space="preserve"> - стоимость работ по благоустройству дворовой территории (ремонт дворовых проездов).</w:t>
      </w:r>
    </w:p>
    <w:p w:rsidR="00226725" w:rsidRDefault="00226725" w:rsidP="00226725">
      <w:pPr>
        <w:tabs>
          <w:tab w:val="left" w:pos="7088"/>
          <w:tab w:val="left" w:pos="7522"/>
        </w:tabs>
        <w:ind w:firstLine="425"/>
        <w:jc w:val="both"/>
        <w:rPr>
          <w:lang w:eastAsia="ru-RU"/>
        </w:rPr>
      </w:pPr>
      <w:r>
        <w:rPr>
          <w:lang w:eastAsia="ru-RU"/>
        </w:rPr>
        <w:t xml:space="preserve">4) </w:t>
      </w:r>
      <w:proofErr w:type="spellStart"/>
      <w:r>
        <w:rPr>
          <w:lang w:eastAsia="ru-RU"/>
        </w:rPr>
        <w:t>Сбдт</w:t>
      </w:r>
      <w:proofErr w:type="spellEnd"/>
      <w:r>
        <w:rPr>
          <w:lang w:eastAsia="ru-RU"/>
        </w:rPr>
        <w:t xml:space="preserve"> = </w:t>
      </w:r>
      <w:proofErr w:type="spellStart"/>
      <w:r>
        <w:rPr>
          <w:lang w:eastAsia="ru-RU"/>
        </w:rPr>
        <w:t>Србдт</w:t>
      </w:r>
      <w:proofErr w:type="spellEnd"/>
      <w:r>
        <w:rPr>
          <w:lang w:eastAsia="ru-RU"/>
        </w:rPr>
        <w:t>,</w:t>
      </w:r>
    </w:p>
    <w:p w:rsidR="00226725" w:rsidRDefault="00226725" w:rsidP="00226725">
      <w:pPr>
        <w:tabs>
          <w:tab w:val="left" w:pos="7088"/>
          <w:tab w:val="left" w:pos="7522"/>
        </w:tabs>
        <w:ind w:firstLine="425"/>
        <w:jc w:val="both"/>
        <w:rPr>
          <w:lang w:eastAsia="ru-RU"/>
        </w:rPr>
      </w:pPr>
      <w:r>
        <w:rPr>
          <w:lang w:eastAsia="ru-RU"/>
        </w:rPr>
        <w:t>где:</w:t>
      </w:r>
    </w:p>
    <w:p w:rsidR="00226725" w:rsidRDefault="00226725" w:rsidP="00226725">
      <w:pPr>
        <w:tabs>
          <w:tab w:val="left" w:pos="7088"/>
          <w:tab w:val="left" w:pos="7522"/>
        </w:tabs>
        <w:ind w:firstLine="425"/>
        <w:jc w:val="both"/>
        <w:rPr>
          <w:lang w:eastAsia="ru-RU"/>
        </w:rPr>
      </w:pPr>
      <w:proofErr w:type="spellStart"/>
      <w:r>
        <w:rPr>
          <w:lang w:eastAsia="ru-RU"/>
        </w:rPr>
        <w:t>Сбдт</w:t>
      </w:r>
      <w:proofErr w:type="spellEnd"/>
      <w:r>
        <w:rPr>
          <w:lang w:eastAsia="ru-RU"/>
        </w:rPr>
        <w:t xml:space="preserve"> - субсидия на возмещение затрат по благоустройству дворовой территории (обеспечение освещения дворовых территорий, установка скамеек, урн);</w:t>
      </w:r>
    </w:p>
    <w:p w:rsidR="00226725" w:rsidRDefault="00226725" w:rsidP="00226725">
      <w:pPr>
        <w:tabs>
          <w:tab w:val="left" w:pos="7088"/>
          <w:tab w:val="left" w:pos="7522"/>
        </w:tabs>
        <w:ind w:firstLine="425"/>
        <w:jc w:val="both"/>
        <w:rPr>
          <w:lang w:eastAsia="ru-RU"/>
        </w:rPr>
      </w:pPr>
      <w:proofErr w:type="spellStart"/>
      <w:r>
        <w:rPr>
          <w:lang w:eastAsia="ru-RU"/>
        </w:rPr>
        <w:t>Србдт</w:t>
      </w:r>
      <w:proofErr w:type="spellEnd"/>
      <w:r>
        <w:rPr>
          <w:lang w:eastAsia="ru-RU"/>
        </w:rPr>
        <w:t xml:space="preserve"> - стоимость работ по благоустройству дворовой территории (обеспечение освещения дворовых территорий, установка скамеек, урн).</w:t>
      </w:r>
    </w:p>
    <w:p w:rsidR="00226725" w:rsidRDefault="00226725" w:rsidP="00226725">
      <w:pPr>
        <w:tabs>
          <w:tab w:val="left" w:pos="7088"/>
          <w:tab w:val="left" w:pos="7522"/>
        </w:tabs>
        <w:ind w:firstLine="425"/>
        <w:jc w:val="both"/>
        <w:rPr>
          <w:lang w:eastAsia="ru-RU"/>
        </w:rPr>
      </w:pPr>
      <w:r>
        <w:rPr>
          <w:lang w:eastAsia="ru-RU"/>
        </w:rPr>
        <w:t xml:space="preserve">5) </w:t>
      </w:r>
      <w:proofErr w:type="spellStart"/>
      <w:r>
        <w:rPr>
          <w:lang w:eastAsia="ru-RU"/>
        </w:rPr>
        <w:t>Српсд</w:t>
      </w:r>
      <w:proofErr w:type="spellEnd"/>
      <w:r>
        <w:rPr>
          <w:lang w:eastAsia="ru-RU"/>
        </w:rPr>
        <w:t xml:space="preserve"> = </w:t>
      </w:r>
      <w:proofErr w:type="spellStart"/>
      <w:r>
        <w:rPr>
          <w:lang w:eastAsia="ru-RU"/>
        </w:rPr>
        <w:t>Сррпсд</w:t>
      </w:r>
      <w:proofErr w:type="spellEnd"/>
      <w:r>
        <w:rPr>
          <w:lang w:eastAsia="ru-RU"/>
        </w:rPr>
        <w:t>,</w:t>
      </w:r>
    </w:p>
    <w:p w:rsidR="00226725" w:rsidRDefault="00226725" w:rsidP="00226725">
      <w:pPr>
        <w:tabs>
          <w:tab w:val="left" w:pos="7088"/>
          <w:tab w:val="left" w:pos="7522"/>
        </w:tabs>
        <w:ind w:firstLine="425"/>
        <w:jc w:val="both"/>
        <w:rPr>
          <w:lang w:eastAsia="ru-RU"/>
        </w:rPr>
      </w:pPr>
      <w:r>
        <w:rPr>
          <w:lang w:eastAsia="ru-RU"/>
        </w:rPr>
        <w:t>где:</w:t>
      </w:r>
    </w:p>
    <w:p w:rsidR="00226725" w:rsidRDefault="00226725" w:rsidP="00226725">
      <w:pPr>
        <w:tabs>
          <w:tab w:val="left" w:pos="7088"/>
          <w:tab w:val="left" w:pos="7522"/>
        </w:tabs>
        <w:ind w:firstLine="425"/>
        <w:jc w:val="both"/>
        <w:rPr>
          <w:lang w:eastAsia="ru-RU"/>
        </w:rPr>
      </w:pPr>
      <w:proofErr w:type="spellStart"/>
      <w:r>
        <w:rPr>
          <w:lang w:eastAsia="ru-RU"/>
        </w:rPr>
        <w:t>Српсд</w:t>
      </w:r>
      <w:proofErr w:type="spellEnd"/>
      <w:r>
        <w:rPr>
          <w:lang w:eastAsia="ru-RU"/>
        </w:rPr>
        <w:t xml:space="preserve"> – субсидия на возмещение затрат на разработку проектно-сметной документации, осуществление строительного контроля при производстве работ, осуществление </w:t>
      </w:r>
      <w:proofErr w:type="gramStart"/>
      <w:r>
        <w:rPr>
          <w:lang w:eastAsia="ru-RU"/>
        </w:rPr>
        <w:t>проверки достоверности определения сметной стоимости объекта благоустройства</w:t>
      </w:r>
      <w:proofErr w:type="gramEnd"/>
      <w:r>
        <w:rPr>
          <w:lang w:eastAsia="ru-RU"/>
        </w:rPr>
        <w:t>;</w:t>
      </w:r>
    </w:p>
    <w:p w:rsidR="00226725" w:rsidRPr="001628B5" w:rsidRDefault="00226725" w:rsidP="00226725">
      <w:pPr>
        <w:tabs>
          <w:tab w:val="left" w:pos="7088"/>
          <w:tab w:val="left" w:pos="7522"/>
        </w:tabs>
        <w:ind w:firstLine="425"/>
        <w:jc w:val="both"/>
        <w:rPr>
          <w:lang w:eastAsia="ru-RU"/>
        </w:rPr>
      </w:pPr>
      <w:proofErr w:type="spellStart"/>
      <w:r>
        <w:rPr>
          <w:lang w:eastAsia="ru-RU"/>
        </w:rPr>
        <w:t>Сррпсд</w:t>
      </w:r>
      <w:proofErr w:type="spellEnd"/>
      <w:r>
        <w:rPr>
          <w:lang w:eastAsia="ru-RU"/>
        </w:rPr>
        <w:t xml:space="preserve"> – стоимость работ по разработке проектно-сметной документации, осуществлению строительного контроля при производстве работ, осуществлению </w:t>
      </w:r>
      <w:proofErr w:type="gramStart"/>
      <w:r>
        <w:rPr>
          <w:lang w:eastAsia="ru-RU"/>
        </w:rPr>
        <w:t>проверки достоверности определения сметной стоимости объекта благоустройства</w:t>
      </w:r>
      <w:proofErr w:type="gramEnd"/>
      <w:r>
        <w:rPr>
          <w:lang w:eastAsia="ru-RU"/>
        </w:rPr>
        <w:t>.</w:t>
      </w:r>
    </w:p>
    <w:p w:rsidR="00D132AE" w:rsidRPr="001628B5" w:rsidRDefault="00D132AE" w:rsidP="00D132AE">
      <w:pPr>
        <w:tabs>
          <w:tab w:val="left" w:pos="7088"/>
          <w:tab w:val="left" w:pos="7522"/>
        </w:tabs>
        <w:ind w:firstLine="425"/>
        <w:jc w:val="both"/>
        <w:rPr>
          <w:lang w:eastAsia="ru-RU"/>
        </w:rPr>
      </w:pPr>
      <w:r w:rsidRPr="001628B5">
        <w:rPr>
          <w:lang w:eastAsia="ru-RU"/>
        </w:rPr>
        <w:t>3.2. </w:t>
      </w:r>
      <w:proofErr w:type="spellStart"/>
      <w:proofErr w:type="gramStart"/>
      <w:r w:rsidRPr="001628B5">
        <w:rPr>
          <w:lang w:eastAsia="ru-RU"/>
        </w:rPr>
        <w:t>УЭиЖКХ</w:t>
      </w:r>
      <w:proofErr w:type="spellEnd"/>
      <w:r w:rsidRPr="001628B5">
        <w:rPr>
          <w:lang w:eastAsia="ru-RU"/>
        </w:rPr>
        <w:t xml:space="preserve"> не позднее 5 рабочего дня, следующего за днем размещения на едином портале протокола подведения итогов отбора, заключает с Получателем субсиди</w:t>
      </w:r>
      <w:r w:rsidR="00C95B33">
        <w:rPr>
          <w:lang w:eastAsia="ru-RU"/>
        </w:rPr>
        <w:t>и</w:t>
      </w:r>
      <w:r w:rsidRPr="001628B5">
        <w:rPr>
          <w:lang w:eastAsia="ru-RU"/>
        </w:rPr>
        <w:t xml:space="preserve"> соглашение в системе «Электронный бюджет» (при наличии технической возможности) в соответствии с типовой формой, установленной Министерством финансов Российской Федерации соглашение о предоставлении субсидии на возмещение затрат по благоустройству дворовых территорий</w:t>
      </w:r>
      <w:r>
        <w:rPr>
          <w:lang w:eastAsia="ru-RU"/>
        </w:rPr>
        <w:t xml:space="preserve"> города, о предоставлении субсидии на возмещение затрат за разработку</w:t>
      </w:r>
      <w:proofErr w:type="gramEnd"/>
      <w:r>
        <w:rPr>
          <w:lang w:eastAsia="ru-RU"/>
        </w:rPr>
        <w:t xml:space="preserve"> проектно-сметной документации, осуществление строительного контроля при производстве работ, осуществление проверки достоверности определения сметной стоимости объекта благоустройства и ее возврате в случае нецелевого использования, в соответствии с типовыми формами, установленными Министерством финансов Российской Федерации (далее – Соглашение</w:t>
      </w:r>
      <w:r w:rsidRPr="001628B5">
        <w:rPr>
          <w:lang w:eastAsia="ru-RU"/>
        </w:rPr>
        <w:t>)</w:t>
      </w:r>
      <w:proofErr w:type="gramStart"/>
      <w:r w:rsidRPr="001628B5">
        <w:rPr>
          <w:lang w:eastAsia="ru-RU"/>
        </w:rPr>
        <w:t>.</w:t>
      </w:r>
      <w:proofErr w:type="spellStart"/>
      <w:r w:rsidRPr="001628B5">
        <w:rPr>
          <w:lang w:eastAsia="ru-RU"/>
        </w:rPr>
        <w:t>У</w:t>
      </w:r>
      <w:proofErr w:type="gramEnd"/>
      <w:r w:rsidRPr="001628B5">
        <w:rPr>
          <w:lang w:eastAsia="ru-RU"/>
        </w:rPr>
        <w:t>ЭиЖКХ</w:t>
      </w:r>
      <w:proofErr w:type="spellEnd"/>
      <w:r w:rsidRPr="001628B5">
        <w:rPr>
          <w:lang w:eastAsia="ru-RU"/>
        </w:rPr>
        <w:t xml:space="preserve"> может отказаться от заключения с</w:t>
      </w:r>
      <w:r w:rsidR="00C95B33">
        <w:rPr>
          <w:lang w:eastAsia="ru-RU"/>
        </w:rPr>
        <w:t>оглашения с Получателем субсидии</w:t>
      </w:r>
      <w:r w:rsidRPr="001628B5">
        <w:rPr>
          <w:lang w:eastAsia="ru-RU"/>
        </w:rPr>
        <w:t xml:space="preserve"> в случае обнаружения факта несоответствия Получателя субсиди</w:t>
      </w:r>
      <w:r w:rsidR="00C95B33">
        <w:rPr>
          <w:lang w:eastAsia="ru-RU"/>
        </w:rPr>
        <w:t>и</w:t>
      </w:r>
      <w:r w:rsidRPr="001628B5">
        <w:rPr>
          <w:lang w:eastAsia="ru-RU"/>
        </w:rPr>
        <w:t xml:space="preserve"> требованиям, указанным в объявлении о проведении отбора Получателей субсиди</w:t>
      </w:r>
      <w:r w:rsidR="00C95B33">
        <w:rPr>
          <w:lang w:eastAsia="ru-RU"/>
        </w:rPr>
        <w:t>и</w:t>
      </w:r>
      <w:r w:rsidRPr="001628B5">
        <w:rPr>
          <w:lang w:eastAsia="ru-RU"/>
        </w:rPr>
        <w:t>, или представления Получателем субсиди</w:t>
      </w:r>
      <w:r w:rsidR="00C95B33">
        <w:rPr>
          <w:lang w:eastAsia="ru-RU"/>
        </w:rPr>
        <w:t>и</w:t>
      </w:r>
      <w:r w:rsidRPr="001628B5">
        <w:rPr>
          <w:lang w:eastAsia="ru-RU"/>
        </w:rPr>
        <w:t xml:space="preserve"> недостоверной информации.</w:t>
      </w:r>
    </w:p>
    <w:p w:rsidR="00D132AE" w:rsidRPr="001628B5" w:rsidRDefault="00D132AE" w:rsidP="00D132AE">
      <w:pPr>
        <w:tabs>
          <w:tab w:val="left" w:pos="7088"/>
          <w:tab w:val="left" w:pos="7522"/>
        </w:tabs>
        <w:ind w:firstLine="425"/>
        <w:jc w:val="both"/>
        <w:rPr>
          <w:lang w:eastAsia="ru-RU"/>
        </w:rPr>
      </w:pPr>
      <w:r w:rsidRPr="001628B5">
        <w:rPr>
          <w:lang w:eastAsia="ru-RU"/>
        </w:rPr>
        <w:t>3.3. Получатель субсиди</w:t>
      </w:r>
      <w:r w:rsidR="00C95B33">
        <w:rPr>
          <w:lang w:eastAsia="ru-RU"/>
        </w:rPr>
        <w:t>и</w:t>
      </w:r>
      <w:r w:rsidRPr="001628B5">
        <w:rPr>
          <w:lang w:eastAsia="ru-RU"/>
        </w:rPr>
        <w:t xml:space="preserve"> признается уклонившимся от заключения соглашения и ему отказывается в предоставлении субсиди</w:t>
      </w:r>
      <w:r w:rsidR="00C95B33">
        <w:rPr>
          <w:lang w:eastAsia="ru-RU"/>
        </w:rPr>
        <w:t>и</w:t>
      </w:r>
      <w:r w:rsidRPr="001628B5">
        <w:rPr>
          <w:lang w:eastAsia="ru-RU"/>
        </w:rPr>
        <w:t>, если в течение срока, указанного в пункте</w:t>
      </w:r>
      <w:r w:rsidR="00FC28D0" w:rsidRPr="001628B5">
        <w:rPr>
          <w:lang w:eastAsia="ru-RU"/>
        </w:rPr>
        <w:t xml:space="preserve"> </w:t>
      </w:r>
      <w:r w:rsidRPr="001628B5">
        <w:rPr>
          <w:lang w:eastAsia="ru-RU"/>
        </w:rPr>
        <w:t xml:space="preserve">3.2 настоящего Порядка, не подписал усиленной квалифицированной электронной подписью соглашение (по любым причинам) и не направил в </w:t>
      </w:r>
      <w:proofErr w:type="spellStart"/>
      <w:r w:rsidRPr="001628B5">
        <w:rPr>
          <w:lang w:eastAsia="ru-RU"/>
        </w:rPr>
        <w:t>УЭиЖКХ</w:t>
      </w:r>
      <w:proofErr w:type="spellEnd"/>
      <w:r w:rsidRPr="001628B5">
        <w:rPr>
          <w:lang w:eastAsia="ru-RU"/>
        </w:rPr>
        <w:t xml:space="preserve"> возражение по соглашению путем формирования в системе «Электронный бюджет» соответствующего возражения.</w:t>
      </w:r>
    </w:p>
    <w:p w:rsidR="002C45A2" w:rsidRDefault="002C45A2" w:rsidP="00FC28D0">
      <w:pPr>
        <w:ind w:firstLine="425"/>
        <w:jc w:val="both"/>
        <w:rPr>
          <w:lang w:eastAsia="ru-RU"/>
        </w:rPr>
      </w:pPr>
    </w:p>
    <w:p w:rsidR="00D132AE" w:rsidRPr="001628B5" w:rsidRDefault="00D132AE" w:rsidP="00FC28D0">
      <w:pPr>
        <w:ind w:firstLine="425"/>
        <w:jc w:val="both"/>
        <w:rPr>
          <w:lang w:eastAsia="ru-RU"/>
        </w:rPr>
      </w:pPr>
      <w:r w:rsidRPr="001628B5">
        <w:rPr>
          <w:lang w:eastAsia="ru-RU"/>
        </w:rPr>
        <w:lastRenderedPageBreak/>
        <w:t>3.4. Соглашением определяются условия о согласовании новых условий соглашения</w:t>
      </w:r>
      <w:r w:rsidR="00FC28D0" w:rsidRPr="001628B5">
        <w:rPr>
          <w:lang w:eastAsia="ru-RU"/>
        </w:rPr>
        <w:t xml:space="preserve"> </w:t>
      </w:r>
      <w:r w:rsidRPr="001628B5">
        <w:rPr>
          <w:lang w:eastAsia="ru-RU"/>
        </w:rPr>
        <w:t>о предоставлении субсиди</w:t>
      </w:r>
      <w:r w:rsidR="00C95B33">
        <w:rPr>
          <w:lang w:eastAsia="ru-RU"/>
        </w:rPr>
        <w:t>и</w:t>
      </w:r>
      <w:r w:rsidRPr="001628B5">
        <w:rPr>
          <w:lang w:eastAsia="ru-RU"/>
        </w:rPr>
        <w:t xml:space="preserve"> или расторжении указанного соглашения при не достижении согласия по новым условиям в случае уменьшения </w:t>
      </w:r>
      <w:proofErr w:type="spellStart"/>
      <w:r w:rsidRPr="001628B5">
        <w:rPr>
          <w:lang w:eastAsia="ru-RU"/>
        </w:rPr>
        <w:t>УЭиЖКХ</w:t>
      </w:r>
      <w:proofErr w:type="spellEnd"/>
      <w:r w:rsidRPr="001628B5">
        <w:rPr>
          <w:lang w:eastAsia="ru-RU"/>
        </w:rPr>
        <w:t xml:space="preserve"> как получателю бюджетных средств ранее доведенных лимитов бюджетных обязательств, приводящих к невозможности предоставления субсиди</w:t>
      </w:r>
      <w:r w:rsidR="00C95B33">
        <w:rPr>
          <w:lang w:eastAsia="ru-RU"/>
        </w:rPr>
        <w:t>и</w:t>
      </w:r>
      <w:r w:rsidRPr="001628B5">
        <w:rPr>
          <w:lang w:eastAsia="ru-RU"/>
        </w:rPr>
        <w:t xml:space="preserve"> в размере, определенном в соглашении о предоставлении субсиди</w:t>
      </w:r>
      <w:r w:rsidR="00C95B33">
        <w:rPr>
          <w:lang w:eastAsia="ru-RU"/>
        </w:rPr>
        <w:t>и</w:t>
      </w:r>
      <w:r w:rsidRPr="001628B5">
        <w:rPr>
          <w:lang w:eastAsia="ru-RU"/>
        </w:rPr>
        <w:t xml:space="preserve">. </w:t>
      </w:r>
    </w:p>
    <w:p w:rsidR="00D132AE" w:rsidRPr="00A44BED" w:rsidRDefault="00D132AE" w:rsidP="00D132AE">
      <w:pPr>
        <w:autoSpaceDE w:val="0"/>
        <w:autoSpaceDN w:val="0"/>
        <w:adjustRightInd w:val="0"/>
        <w:ind w:firstLine="539"/>
        <w:jc w:val="both"/>
        <w:rPr>
          <w:rFonts w:eastAsiaTheme="minorHAnsi"/>
          <w:lang w:eastAsia="en-US"/>
        </w:rPr>
      </w:pPr>
      <w:r w:rsidRPr="001628B5">
        <w:rPr>
          <w:rFonts w:eastAsiaTheme="minorHAnsi"/>
          <w:lang w:eastAsia="en-US"/>
        </w:rPr>
        <w:t>При реорганизации Получателя субсидии, являющегося юридическим лицо</w:t>
      </w:r>
      <w:r w:rsidRPr="00A44BED">
        <w:rPr>
          <w:rFonts w:eastAsiaTheme="minorHAnsi"/>
          <w:lang w:eastAsia="en-US"/>
        </w:rPr>
        <w:t xml:space="preserve">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rPr>
          <w:rFonts w:eastAsiaTheme="minorHAnsi"/>
          <w:lang w:eastAsia="en-US"/>
        </w:rPr>
        <w:t>С</w:t>
      </w:r>
      <w:r w:rsidRPr="00A44BED">
        <w:rPr>
          <w:rFonts w:eastAsiaTheme="minorHAnsi"/>
          <w:lang w:eastAsia="en-US"/>
        </w:rPr>
        <w:t>оглашении юридического лица, являющегося правопреемником.</w:t>
      </w:r>
    </w:p>
    <w:p w:rsidR="00D132AE" w:rsidRDefault="00D132AE" w:rsidP="00D132AE">
      <w:pPr>
        <w:autoSpaceDE w:val="0"/>
        <w:autoSpaceDN w:val="0"/>
        <w:adjustRightInd w:val="0"/>
        <w:ind w:firstLine="539"/>
        <w:jc w:val="both"/>
        <w:rPr>
          <w:rFonts w:eastAsiaTheme="minorHAnsi"/>
          <w:lang w:eastAsia="en-US"/>
        </w:rPr>
      </w:pPr>
      <w:proofErr w:type="gramStart"/>
      <w:r w:rsidRPr="00A44BED">
        <w:rPr>
          <w:rFonts w:eastAsiaTheme="minorHAnsi"/>
          <w:lang w:eastAsia="en-US"/>
        </w:rPr>
        <w:t xml:space="preserve">При реорганизации </w:t>
      </w:r>
      <w:r>
        <w:rPr>
          <w:rFonts w:eastAsiaTheme="minorHAnsi"/>
          <w:lang w:eastAsia="en-US"/>
        </w:rPr>
        <w:t>П</w:t>
      </w:r>
      <w:r w:rsidRPr="00A44BED">
        <w:rPr>
          <w:rFonts w:eastAsiaTheme="minorHAnsi"/>
          <w:lang w:eastAsia="en-US"/>
        </w:rPr>
        <w:t>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w:t>
      </w:r>
      <w:proofErr w:type="gramEnd"/>
      <w:r w:rsidRPr="00A44BED">
        <w:rPr>
          <w:rFonts w:eastAsiaTheme="minorHAnsi"/>
          <w:lang w:eastAsia="en-US"/>
        </w:rPr>
        <w:t xml:space="preserve"> бюджетной системы Российской Федерации.</w:t>
      </w:r>
    </w:p>
    <w:p w:rsidR="00A74E15" w:rsidRPr="00A44BED" w:rsidRDefault="000A0434" w:rsidP="00D132AE">
      <w:pPr>
        <w:autoSpaceDE w:val="0"/>
        <w:autoSpaceDN w:val="0"/>
        <w:adjustRightInd w:val="0"/>
        <w:ind w:firstLine="539"/>
        <w:jc w:val="both"/>
        <w:rPr>
          <w:rFonts w:eastAsiaTheme="minorHAnsi"/>
          <w:lang w:eastAsia="en-US"/>
        </w:rPr>
      </w:pPr>
      <w:r>
        <w:rPr>
          <w:rFonts w:eastAsiaTheme="minorHAnsi"/>
          <w:lang w:eastAsia="en-US"/>
        </w:rPr>
        <w:t xml:space="preserve">3.4.1. </w:t>
      </w:r>
      <w:r w:rsidR="00A74E15" w:rsidRPr="00A74E15">
        <w:rPr>
          <w:rFonts w:eastAsiaTheme="minorHAnsi"/>
          <w:lang w:eastAsia="en-US"/>
        </w:rPr>
        <w:t>Достижением результатов предоставления субсидии является благоустройство дворовых территорий многоквартирных домов города.</w:t>
      </w:r>
    </w:p>
    <w:p w:rsidR="00952417" w:rsidRDefault="00D132AE" w:rsidP="00952417">
      <w:pPr>
        <w:tabs>
          <w:tab w:val="left" w:pos="7088"/>
          <w:tab w:val="left" w:pos="7522"/>
        </w:tabs>
        <w:ind w:firstLine="426"/>
        <w:jc w:val="both"/>
        <w:rPr>
          <w:lang w:eastAsia="ru-RU"/>
        </w:rPr>
      </w:pPr>
      <w:r w:rsidRPr="001628B5">
        <w:rPr>
          <w:lang w:eastAsia="ru-RU"/>
        </w:rPr>
        <w:t>3.5. </w:t>
      </w:r>
      <w:r w:rsidR="00952417">
        <w:rPr>
          <w:lang w:eastAsia="ru-RU"/>
        </w:rPr>
        <w:t>Перечисление денежных средств Получателю субсиди</w:t>
      </w:r>
      <w:r w:rsidR="00C95B33">
        <w:rPr>
          <w:lang w:eastAsia="ru-RU"/>
        </w:rPr>
        <w:t>и</w:t>
      </w:r>
      <w:r w:rsidR="00952417">
        <w:rPr>
          <w:lang w:eastAsia="ru-RU"/>
        </w:rPr>
        <w:t xml:space="preserve"> производится:</w:t>
      </w:r>
    </w:p>
    <w:p w:rsidR="00952417" w:rsidRDefault="001628B5" w:rsidP="00952417">
      <w:pPr>
        <w:tabs>
          <w:tab w:val="left" w:pos="7088"/>
          <w:tab w:val="left" w:pos="7522"/>
        </w:tabs>
        <w:ind w:firstLine="426"/>
        <w:jc w:val="both"/>
        <w:rPr>
          <w:lang w:eastAsia="ru-RU"/>
        </w:rPr>
      </w:pPr>
      <w:r>
        <w:rPr>
          <w:lang w:eastAsia="ru-RU"/>
        </w:rPr>
        <w:t>3.5</w:t>
      </w:r>
      <w:r w:rsidR="00952417">
        <w:rPr>
          <w:lang w:eastAsia="ru-RU"/>
        </w:rPr>
        <w:t xml:space="preserve">.1. </w:t>
      </w:r>
      <w:proofErr w:type="gramStart"/>
      <w:r w:rsidR="00952417">
        <w:rPr>
          <w:lang w:eastAsia="ru-RU"/>
        </w:rPr>
        <w:t>УЭ и ЖКХ с лицевого счета, открытого в ФКУ, на расчетный или корреспондентский счет Получателя субсидий, открытый в учреждениях Центрального банка Российской Федерации или кредитных организациях, указанный в Соглашении о предоставлении субсиди</w:t>
      </w:r>
      <w:r w:rsidR="00C95B33">
        <w:rPr>
          <w:lang w:eastAsia="ru-RU"/>
        </w:rPr>
        <w:t>и</w:t>
      </w:r>
      <w:r w:rsidR="00952417">
        <w:rPr>
          <w:lang w:eastAsia="ru-RU"/>
        </w:rPr>
        <w:t>, не позднее 10-го рабочего дня со дня издания распоряжения администрации города Рязани о предоставлении субсиди</w:t>
      </w:r>
      <w:r w:rsidR="00C95B33">
        <w:rPr>
          <w:lang w:eastAsia="ru-RU"/>
        </w:rPr>
        <w:t>и</w:t>
      </w:r>
      <w:r w:rsidR="00952417">
        <w:rPr>
          <w:lang w:eastAsia="ru-RU"/>
        </w:rPr>
        <w:t xml:space="preserve"> и в течение двух рабочих дней после предоставления Получателем субсидии:</w:t>
      </w:r>
      <w:proofErr w:type="gramEnd"/>
    </w:p>
    <w:p w:rsidR="00952417" w:rsidRDefault="00952417" w:rsidP="00952417">
      <w:pPr>
        <w:tabs>
          <w:tab w:val="left" w:pos="7088"/>
          <w:tab w:val="left" w:pos="7522"/>
        </w:tabs>
        <w:ind w:firstLine="426"/>
        <w:jc w:val="both"/>
        <w:rPr>
          <w:lang w:eastAsia="ru-RU"/>
        </w:rPr>
      </w:pPr>
      <w:r>
        <w:rPr>
          <w:lang w:eastAsia="ru-RU"/>
        </w:rPr>
        <w:t>-реквизитов банковского счета для перечисления субсидии;</w:t>
      </w:r>
    </w:p>
    <w:p w:rsidR="00952417" w:rsidRDefault="00952417" w:rsidP="00952417">
      <w:pPr>
        <w:tabs>
          <w:tab w:val="left" w:pos="7088"/>
          <w:tab w:val="left" w:pos="7522"/>
        </w:tabs>
        <w:ind w:firstLine="426"/>
        <w:jc w:val="both"/>
        <w:rPr>
          <w:lang w:eastAsia="ru-RU"/>
        </w:rPr>
      </w:pPr>
      <w:r>
        <w:rPr>
          <w:lang w:eastAsia="ru-RU"/>
        </w:rPr>
        <w:t>-актов выполненных работ по благоустройству дворовой территории многоквартирног</w:t>
      </w:r>
      <w:proofErr w:type="gramStart"/>
      <w:r>
        <w:rPr>
          <w:lang w:eastAsia="ru-RU"/>
        </w:rPr>
        <w:t>о(</w:t>
      </w:r>
      <w:proofErr w:type="spellStart"/>
      <w:proofErr w:type="gramEnd"/>
      <w:r>
        <w:rPr>
          <w:lang w:eastAsia="ru-RU"/>
        </w:rPr>
        <w:t>ых</w:t>
      </w:r>
      <w:proofErr w:type="spellEnd"/>
      <w:r>
        <w:rPr>
          <w:lang w:eastAsia="ru-RU"/>
        </w:rPr>
        <w:t>) дома(</w:t>
      </w:r>
      <w:proofErr w:type="spellStart"/>
      <w:r>
        <w:rPr>
          <w:lang w:eastAsia="ru-RU"/>
        </w:rPr>
        <w:t>ов</w:t>
      </w:r>
      <w:proofErr w:type="spellEnd"/>
      <w:r>
        <w:rPr>
          <w:lang w:eastAsia="ru-RU"/>
        </w:rPr>
        <w:t>) (по форме КС-2) и справок о стоимости выполненных работ и затрат (по форме КС-3).</w:t>
      </w:r>
    </w:p>
    <w:p w:rsidR="00952417" w:rsidRDefault="00952417" w:rsidP="00952417">
      <w:pPr>
        <w:tabs>
          <w:tab w:val="left" w:pos="7088"/>
          <w:tab w:val="left" w:pos="7522"/>
        </w:tabs>
        <w:ind w:firstLine="426"/>
        <w:jc w:val="both"/>
        <w:rPr>
          <w:lang w:eastAsia="ru-RU"/>
        </w:rPr>
      </w:pPr>
      <w:r>
        <w:rPr>
          <w:lang w:eastAsia="ru-RU"/>
        </w:rPr>
        <w:t>Акты выполненных работ по благоустройству дворовой территории многоквартирног</w:t>
      </w:r>
      <w:proofErr w:type="gramStart"/>
      <w:r>
        <w:rPr>
          <w:lang w:eastAsia="ru-RU"/>
        </w:rPr>
        <w:t>о(</w:t>
      </w:r>
      <w:proofErr w:type="spellStart"/>
      <w:proofErr w:type="gramEnd"/>
      <w:r>
        <w:rPr>
          <w:lang w:eastAsia="ru-RU"/>
        </w:rPr>
        <w:t>ых</w:t>
      </w:r>
      <w:proofErr w:type="spellEnd"/>
      <w:r>
        <w:rPr>
          <w:lang w:eastAsia="ru-RU"/>
        </w:rPr>
        <w:t>) дома(</w:t>
      </w:r>
      <w:proofErr w:type="spellStart"/>
      <w:r>
        <w:rPr>
          <w:lang w:eastAsia="ru-RU"/>
        </w:rPr>
        <w:t>ов</w:t>
      </w:r>
      <w:proofErr w:type="spellEnd"/>
      <w:r>
        <w:rPr>
          <w:lang w:eastAsia="ru-RU"/>
        </w:rPr>
        <w:t>) должны быть подписаны организацией, осуществляющей строительный контроль в соответствии со статьей 53 Градостроительного кодекса Российской Федерации.</w:t>
      </w:r>
    </w:p>
    <w:p w:rsidR="00952417" w:rsidRDefault="00952417" w:rsidP="00952417">
      <w:pPr>
        <w:tabs>
          <w:tab w:val="left" w:pos="7088"/>
          <w:tab w:val="left" w:pos="7522"/>
        </w:tabs>
        <w:ind w:firstLine="426"/>
        <w:jc w:val="both"/>
        <w:rPr>
          <w:lang w:eastAsia="ru-RU"/>
        </w:rPr>
      </w:pPr>
      <w:r>
        <w:rPr>
          <w:lang w:eastAsia="ru-RU"/>
        </w:rPr>
        <w:t>Акты выполненных работ (по форме КС-2) и справки о стоимости выполненных работ и затрат (по форме КС-3) принимаются для оплаты вместе с соответствующим комплектом исполнительной документации.</w:t>
      </w:r>
    </w:p>
    <w:p w:rsidR="00952417" w:rsidRDefault="00952417" w:rsidP="00952417">
      <w:pPr>
        <w:tabs>
          <w:tab w:val="left" w:pos="7088"/>
          <w:tab w:val="left" w:pos="7522"/>
        </w:tabs>
        <w:ind w:firstLine="426"/>
        <w:jc w:val="both"/>
        <w:rPr>
          <w:lang w:eastAsia="ru-RU"/>
        </w:rPr>
      </w:pPr>
      <w:r>
        <w:rPr>
          <w:lang w:eastAsia="ru-RU"/>
        </w:rPr>
        <w:t>-копий платежных документов (платежных поручений, банковских выписок операций по лицевому счету), подтверждающих факт оплаты работ организациям, осуществляющим выполнение работ по благоустройству дворовой территории многоквартирног</w:t>
      </w:r>
      <w:proofErr w:type="gramStart"/>
      <w:r>
        <w:rPr>
          <w:lang w:eastAsia="ru-RU"/>
        </w:rPr>
        <w:t>о(</w:t>
      </w:r>
      <w:proofErr w:type="spellStart"/>
      <w:proofErr w:type="gramEnd"/>
      <w:r>
        <w:rPr>
          <w:lang w:eastAsia="ru-RU"/>
        </w:rPr>
        <w:t>ых</w:t>
      </w:r>
      <w:proofErr w:type="spellEnd"/>
      <w:r>
        <w:rPr>
          <w:lang w:eastAsia="ru-RU"/>
        </w:rPr>
        <w:t>) дома(</w:t>
      </w:r>
      <w:proofErr w:type="spellStart"/>
      <w:r>
        <w:rPr>
          <w:lang w:eastAsia="ru-RU"/>
        </w:rPr>
        <w:t>ов</w:t>
      </w:r>
      <w:proofErr w:type="spellEnd"/>
      <w:r>
        <w:rPr>
          <w:lang w:eastAsia="ru-RU"/>
        </w:rPr>
        <w:t>), с обязательным указанием назначения платежа (за выполненные работы по благоустройству дворовой территории многоквартирного(</w:t>
      </w:r>
      <w:proofErr w:type="spellStart"/>
      <w:r>
        <w:rPr>
          <w:lang w:eastAsia="ru-RU"/>
        </w:rPr>
        <w:t>ых</w:t>
      </w:r>
      <w:proofErr w:type="spellEnd"/>
      <w:r>
        <w:rPr>
          <w:lang w:eastAsia="ru-RU"/>
        </w:rPr>
        <w:t>) дома(</w:t>
      </w:r>
      <w:proofErr w:type="spellStart"/>
      <w:r>
        <w:rPr>
          <w:lang w:eastAsia="ru-RU"/>
        </w:rPr>
        <w:t>ов</w:t>
      </w:r>
      <w:proofErr w:type="spellEnd"/>
      <w:r>
        <w:rPr>
          <w:lang w:eastAsia="ru-RU"/>
        </w:rPr>
        <w:t>) по минимальному перечню работ, за выполненные работы по благоустройству дворовой территории многоквартирного(</w:t>
      </w:r>
      <w:proofErr w:type="spellStart"/>
      <w:r>
        <w:rPr>
          <w:lang w:eastAsia="ru-RU"/>
        </w:rPr>
        <w:t>ых</w:t>
      </w:r>
      <w:proofErr w:type="spellEnd"/>
      <w:r>
        <w:rPr>
          <w:lang w:eastAsia="ru-RU"/>
        </w:rPr>
        <w:t>) дома(</w:t>
      </w:r>
      <w:proofErr w:type="spellStart"/>
      <w:r>
        <w:rPr>
          <w:lang w:eastAsia="ru-RU"/>
        </w:rPr>
        <w:t>ов</w:t>
      </w:r>
      <w:proofErr w:type="spellEnd"/>
      <w:r>
        <w:rPr>
          <w:lang w:eastAsia="ru-RU"/>
        </w:rPr>
        <w:t>) по дополнительному перечню работ), сумм средств собственников помещений в размере не менее 20% от стоимости работ по благоустройству дворовой территории в случае выполнения работ из дополнительного перечня работ, а также документов, подтверждающих зачисление средств собственников помещений;</w:t>
      </w:r>
    </w:p>
    <w:p w:rsidR="00952417" w:rsidRDefault="00952417" w:rsidP="00952417">
      <w:pPr>
        <w:tabs>
          <w:tab w:val="left" w:pos="7088"/>
          <w:tab w:val="left" w:pos="7522"/>
        </w:tabs>
        <w:ind w:firstLine="426"/>
        <w:jc w:val="both"/>
        <w:rPr>
          <w:lang w:eastAsia="ru-RU"/>
        </w:rPr>
      </w:pPr>
      <w:proofErr w:type="gramStart"/>
      <w:r>
        <w:rPr>
          <w:lang w:eastAsia="ru-RU"/>
        </w:rPr>
        <w:t>- документов (материалов), подтверждающих трудовое участие (отчет подрядной организации о выполнении работ, включающий информацию о проведении мероприятия с трудовым участием граждан, или отчет совета многоквартирного дома, или отчет управляющей организации, осуществляющей управление данным многоквартирным домом, ТСН, ЖК, ТСЖ, ЖСК или иного специализированного потребительского кооператива, о проведении мероприятия с трудовым участием граждан, а также в качестве приложения к такому отчету необходимо представить</w:t>
      </w:r>
      <w:proofErr w:type="gramEnd"/>
      <w:r>
        <w:rPr>
          <w:lang w:eastAsia="ru-RU"/>
        </w:rPr>
        <w:t xml:space="preserve"> фото-, видеоматериалы, подтверждающие проведение мероприятия с трудовым участием граждан (в случае, если согласно предложению заинтересованных лиц о </w:t>
      </w:r>
      <w:r>
        <w:rPr>
          <w:lang w:eastAsia="ru-RU"/>
        </w:rPr>
        <w:lastRenderedPageBreak/>
        <w:t>включении дворовой территории в муниципальную программу было принято решение о выполнении работ из дополнительного перечня работ муниципальной программы и трудовом участии заинтересованных лиц в выполнении таких работ).</w:t>
      </w:r>
    </w:p>
    <w:p w:rsidR="00952417" w:rsidRDefault="001628B5" w:rsidP="00952417">
      <w:pPr>
        <w:tabs>
          <w:tab w:val="left" w:pos="7088"/>
          <w:tab w:val="left" w:pos="7522"/>
        </w:tabs>
        <w:ind w:firstLine="426"/>
        <w:jc w:val="both"/>
        <w:rPr>
          <w:lang w:eastAsia="ru-RU"/>
        </w:rPr>
      </w:pPr>
      <w:r>
        <w:rPr>
          <w:lang w:eastAsia="ru-RU"/>
        </w:rPr>
        <w:t>3</w:t>
      </w:r>
      <w:r w:rsidR="00952417">
        <w:rPr>
          <w:lang w:eastAsia="ru-RU"/>
        </w:rPr>
        <w:t>.</w:t>
      </w:r>
      <w:r>
        <w:rPr>
          <w:lang w:eastAsia="ru-RU"/>
        </w:rPr>
        <w:t>5</w:t>
      </w:r>
      <w:r w:rsidR="00952417">
        <w:rPr>
          <w:lang w:eastAsia="ru-RU"/>
        </w:rPr>
        <w:t xml:space="preserve">.2. </w:t>
      </w:r>
      <w:proofErr w:type="gramStart"/>
      <w:r w:rsidR="00952417">
        <w:rPr>
          <w:lang w:eastAsia="ru-RU"/>
        </w:rPr>
        <w:t>УЭ и ЖКХ с лицевого счета, открытого в ФКУ, на расчетный или корреспондентский счет Получателя субсидий, открытый в учреждениях Центрального банка Российской Федерации или кредитных организациях, указанный в Соглашении о предоставлении субсиди</w:t>
      </w:r>
      <w:r w:rsidR="00A30014">
        <w:rPr>
          <w:lang w:eastAsia="ru-RU"/>
        </w:rPr>
        <w:t>и</w:t>
      </w:r>
      <w:r w:rsidR="00952417">
        <w:rPr>
          <w:lang w:eastAsia="ru-RU"/>
        </w:rPr>
        <w:t>, не позднее 10-го рабочего дня со дня издания распоряжения администрации города Рязани о предоставлении субсиди</w:t>
      </w:r>
      <w:r w:rsidR="00A30014">
        <w:rPr>
          <w:lang w:eastAsia="ru-RU"/>
        </w:rPr>
        <w:t>и</w:t>
      </w:r>
      <w:r w:rsidR="00952417">
        <w:rPr>
          <w:lang w:eastAsia="ru-RU"/>
        </w:rPr>
        <w:t xml:space="preserve"> и в течение двух рабочих дней после предоставления Получателем субсидии:</w:t>
      </w:r>
      <w:proofErr w:type="gramEnd"/>
    </w:p>
    <w:p w:rsidR="00952417" w:rsidRDefault="00952417" w:rsidP="00952417">
      <w:pPr>
        <w:tabs>
          <w:tab w:val="left" w:pos="7088"/>
          <w:tab w:val="left" w:pos="7522"/>
        </w:tabs>
        <w:ind w:firstLine="426"/>
        <w:jc w:val="both"/>
        <w:rPr>
          <w:lang w:eastAsia="ru-RU"/>
        </w:rPr>
      </w:pPr>
      <w:r>
        <w:rPr>
          <w:lang w:eastAsia="ru-RU"/>
        </w:rPr>
        <w:t>-реквизитов банковского счета для перечисления субсидии;</w:t>
      </w:r>
    </w:p>
    <w:p w:rsidR="00952417" w:rsidRDefault="00952417" w:rsidP="00952417">
      <w:pPr>
        <w:tabs>
          <w:tab w:val="left" w:pos="7088"/>
          <w:tab w:val="left" w:pos="7522"/>
        </w:tabs>
        <w:ind w:firstLine="426"/>
        <w:jc w:val="both"/>
        <w:rPr>
          <w:lang w:eastAsia="ru-RU"/>
        </w:rPr>
      </w:pPr>
      <w:r>
        <w:rPr>
          <w:lang w:eastAsia="ru-RU"/>
        </w:rPr>
        <w:t>-актов выполненных работ на осуществление строительного контроля при производстве работ по благоустройству дворовой территории многоквартирного дома;</w:t>
      </w:r>
    </w:p>
    <w:p w:rsidR="00952417" w:rsidRDefault="00952417" w:rsidP="00952417">
      <w:pPr>
        <w:tabs>
          <w:tab w:val="left" w:pos="7088"/>
          <w:tab w:val="left" w:pos="7522"/>
        </w:tabs>
        <w:ind w:firstLine="426"/>
        <w:jc w:val="both"/>
        <w:rPr>
          <w:lang w:eastAsia="ru-RU"/>
        </w:rPr>
      </w:pPr>
      <w:r>
        <w:rPr>
          <w:lang w:eastAsia="ru-RU"/>
        </w:rPr>
        <w:t>-актов выполненных работ на разработку проектно-сметной документации благоустройства дворовой территории многоквартирного дома;</w:t>
      </w:r>
    </w:p>
    <w:p w:rsidR="00952417" w:rsidRDefault="00952417" w:rsidP="00952417">
      <w:pPr>
        <w:tabs>
          <w:tab w:val="left" w:pos="7088"/>
          <w:tab w:val="left" w:pos="7522"/>
        </w:tabs>
        <w:ind w:firstLine="426"/>
        <w:jc w:val="both"/>
        <w:rPr>
          <w:lang w:eastAsia="ru-RU"/>
        </w:rPr>
      </w:pPr>
      <w:r>
        <w:rPr>
          <w:lang w:eastAsia="ru-RU"/>
        </w:rPr>
        <w:t xml:space="preserve">-актов выполненных работ на осуществление </w:t>
      </w:r>
      <w:proofErr w:type="gramStart"/>
      <w:r>
        <w:rPr>
          <w:lang w:eastAsia="ru-RU"/>
        </w:rPr>
        <w:t>проверки достоверности определения сметной стоимости объекта благоустройства</w:t>
      </w:r>
      <w:proofErr w:type="gramEnd"/>
      <w:r>
        <w:rPr>
          <w:lang w:eastAsia="ru-RU"/>
        </w:rPr>
        <w:t>;</w:t>
      </w:r>
    </w:p>
    <w:p w:rsidR="00952417" w:rsidRDefault="00952417" w:rsidP="00952417">
      <w:pPr>
        <w:tabs>
          <w:tab w:val="left" w:pos="7088"/>
          <w:tab w:val="left" w:pos="7522"/>
        </w:tabs>
        <w:ind w:firstLine="426"/>
        <w:jc w:val="both"/>
        <w:rPr>
          <w:lang w:eastAsia="ru-RU"/>
        </w:rPr>
      </w:pPr>
      <w:proofErr w:type="gramStart"/>
      <w:r>
        <w:rPr>
          <w:lang w:eastAsia="ru-RU"/>
        </w:rPr>
        <w:t>-копий платежных документов (платежных поручений, банковских выписок операций по лицевому счету), подтверждающих факт оплаты работ организациям, осуществляющим выполнение работ по осуществлению строительного контроля при производстве работ, разработке проектно-сметной документации, осуществлению проверки достоверности определения сметной стоимости, с обязательным указанием назначения платежа (за осуществление строительного контроля при производстве работ, за разработку проектно-сметной документации, за осуществление проверки достоверности определения сметной стоимости).</w:t>
      </w:r>
      <w:proofErr w:type="gramEnd"/>
    </w:p>
    <w:p w:rsidR="00952417" w:rsidRPr="00DC0451" w:rsidRDefault="00952417" w:rsidP="00952417">
      <w:pPr>
        <w:tabs>
          <w:tab w:val="left" w:pos="7088"/>
          <w:tab w:val="left" w:pos="7522"/>
        </w:tabs>
        <w:ind w:firstLine="426"/>
        <w:jc w:val="both"/>
        <w:rPr>
          <w:lang w:eastAsia="ru-RU"/>
        </w:rPr>
      </w:pPr>
      <w:r w:rsidRPr="00DC0451">
        <w:rPr>
          <w:lang w:eastAsia="ru-RU"/>
        </w:rPr>
        <w:t>Все копии представленных документов, подтверждающих понесенные затраты, должны быть заверены Получателем субсиди</w:t>
      </w:r>
      <w:r w:rsidR="00A30014">
        <w:rPr>
          <w:lang w:eastAsia="ru-RU"/>
        </w:rPr>
        <w:t>и</w:t>
      </w:r>
      <w:r w:rsidRPr="00DC0451">
        <w:rPr>
          <w:lang w:eastAsia="ru-RU"/>
        </w:rPr>
        <w:t xml:space="preserve"> в установленном порядке.</w:t>
      </w:r>
    </w:p>
    <w:p w:rsidR="00FC5E4C" w:rsidRPr="00A44BED" w:rsidRDefault="001628B5" w:rsidP="00952417">
      <w:pPr>
        <w:tabs>
          <w:tab w:val="left" w:pos="7088"/>
          <w:tab w:val="left" w:pos="7522"/>
        </w:tabs>
        <w:ind w:firstLine="425"/>
        <w:jc w:val="both"/>
      </w:pPr>
      <w:r>
        <w:t>3</w:t>
      </w:r>
      <w:r w:rsidR="00FC5E4C" w:rsidRPr="00A44BED">
        <w:t>.</w:t>
      </w:r>
      <w:r>
        <w:t>6</w:t>
      </w:r>
      <w:r w:rsidR="00FC5E4C" w:rsidRPr="00A44BED">
        <w:t xml:space="preserve">. Документы, указанные в </w:t>
      </w:r>
      <w:hyperlink w:anchor="P169">
        <w:r w:rsidR="00FC5E4C" w:rsidRPr="00A44BED">
          <w:t xml:space="preserve">пункте </w:t>
        </w:r>
        <w:r>
          <w:t>3</w:t>
        </w:r>
        <w:r w:rsidR="00FC5E4C" w:rsidRPr="00A44BED">
          <w:t>.</w:t>
        </w:r>
      </w:hyperlink>
      <w:r>
        <w:t>5</w:t>
      </w:r>
      <w:r w:rsidR="00FC5E4C">
        <w:t xml:space="preserve"> </w:t>
      </w:r>
      <w:r w:rsidR="00A30014">
        <w:t xml:space="preserve">настоящего </w:t>
      </w:r>
      <w:r w:rsidR="00FC5E4C">
        <w:t>Порядка</w:t>
      </w:r>
      <w:r w:rsidR="00FC5E4C" w:rsidRPr="00A44BED">
        <w:t xml:space="preserve">, представляются Получателем субсидии в </w:t>
      </w:r>
      <w:proofErr w:type="spellStart"/>
      <w:r w:rsidR="00FC5E4C" w:rsidRPr="00A44BED">
        <w:t>УЭиЖКХ</w:t>
      </w:r>
      <w:proofErr w:type="spellEnd"/>
      <w:r w:rsidR="00FC5E4C" w:rsidRPr="00A44BED">
        <w:t xml:space="preserve"> не позднее </w:t>
      </w:r>
      <w:r w:rsidR="00042CE2">
        <w:t>01</w:t>
      </w:r>
      <w:r w:rsidR="00FC5E4C" w:rsidRPr="00A44BED">
        <w:t>.12.202</w:t>
      </w:r>
      <w:r>
        <w:t>5</w:t>
      </w:r>
      <w:r w:rsidR="00FC5E4C" w:rsidRPr="00A44BED">
        <w:t>.</w:t>
      </w:r>
    </w:p>
    <w:p w:rsidR="00FC5E4C" w:rsidRDefault="001628B5" w:rsidP="00A94527">
      <w:pPr>
        <w:pStyle w:val="ConsPlusNormal"/>
        <w:ind w:firstLine="425"/>
        <w:jc w:val="both"/>
        <w:rPr>
          <w:rFonts w:ascii="Times New Roman" w:hAnsi="Times New Roman" w:cs="Times New Roman"/>
          <w:sz w:val="24"/>
          <w:szCs w:val="24"/>
        </w:rPr>
      </w:pPr>
      <w:r>
        <w:rPr>
          <w:rFonts w:ascii="Times New Roman" w:hAnsi="Times New Roman" w:cs="Times New Roman"/>
          <w:sz w:val="24"/>
          <w:szCs w:val="24"/>
        </w:rPr>
        <w:t>3.7.</w:t>
      </w:r>
      <w:r w:rsidR="00FC5E4C" w:rsidRPr="00A44BED">
        <w:rPr>
          <w:rFonts w:ascii="Times New Roman" w:hAnsi="Times New Roman" w:cs="Times New Roman"/>
          <w:sz w:val="24"/>
          <w:szCs w:val="24"/>
        </w:rPr>
        <w:t xml:space="preserve"> Контроль за целевым использованием субсидии, проверку соблюдения Получателями субсидии условий, целей и порядка ее предоставления осуществляет </w:t>
      </w:r>
      <w:proofErr w:type="spellStart"/>
      <w:r w:rsidR="00FC5E4C" w:rsidRPr="00A44BED">
        <w:rPr>
          <w:rFonts w:ascii="Times New Roman" w:hAnsi="Times New Roman" w:cs="Times New Roman"/>
          <w:sz w:val="24"/>
          <w:szCs w:val="24"/>
        </w:rPr>
        <w:t>УЭиЖКХ</w:t>
      </w:r>
      <w:proofErr w:type="spellEnd"/>
      <w:r w:rsidR="00FC5E4C" w:rsidRPr="00A44BED">
        <w:rPr>
          <w:rFonts w:ascii="Times New Roman" w:hAnsi="Times New Roman" w:cs="Times New Roman"/>
          <w:sz w:val="24"/>
          <w:szCs w:val="24"/>
        </w:rPr>
        <w:t>, органы государственного и муниципального финансового контроля в рамках действующего законодат</w:t>
      </w:r>
      <w:r w:rsidR="00FC5E4C">
        <w:rPr>
          <w:rFonts w:ascii="Times New Roman" w:hAnsi="Times New Roman" w:cs="Times New Roman"/>
          <w:sz w:val="24"/>
          <w:szCs w:val="24"/>
        </w:rPr>
        <w:t>ельства Российской Федерации и С</w:t>
      </w:r>
      <w:r w:rsidR="00FC5E4C" w:rsidRPr="00A44BED">
        <w:rPr>
          <w:rFonts w:ascii="Times New Roman" w:hAnsi="Times New Roman" w:cs="Times New Roman"/>
          <w:sz w:val="24"/>
          <w:szCs w:val="24"/>
        </w:rPr>
        <w:t>оглашений с Получателями субсидии о предоставлении субсид</w:t>
      </w:r>
      <w:proofErr w:type="gramStart"/>
      <w:r w:rsidR="00FC5E4C" w:rsidRPr="00A44BED">
        <w:rPr>
          <w:rFonts w:ascii="Times New Roman" w:hAnsi="Times New Roman" w:cs="Times New Roman"/>
          <w:sz w:val="24"/>
          <w:szCs w:val="24"/>
        </w:rPr>
        <w:t>ии и ее</w:t>
      </w:r>
      <w:proofErr w:type="gramEnd"/>
      <w:r w:rsidR="00FC5E4C" w:rsidRPr="00A44BED">
        <w:rPr>
          <w:rFonts w:ascii="Times New Roman" w:hAnsi="Times New Roman" w:cs="Times New Roman"/>
          <w:sz w:val="24"/>
          <w:szCs w:val="24"/>
        </w:rPr>
        <w:t xml:space="preserve"> возврате в случае нецелевого использования.</w:t>
      </w:r>
    </w:p>
    <w:p w:rsidR="00A74E15" w:rsidRDefault="001628B5" w:rsidP="00FC5E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C5E4C" w:rsidRPr="00A44BED">
        <w:rPr>
          <w:rFonts w:ascii="Times New Roman" w:hAnsi="Times New Roman" w:cs="Times New Roman"/>
          <w:sz w:val="24"/>
          <w:szCs w:val="24"/>
        </w:rPr>
        <w:t>.</w:t>
      </w:r>
      <w:r>
        <w:rPr>
          <w:rFonts w:ascii="Times New Roman" w:hAnsi="Times New Roman" w:cs="Times New Roman"/>
          <w:sz w:val="24"/>
          <w:szCs w:val="24"/>
        </w:rPr>
        <w:t>8</w:t>
      </w:r>
      <w:r w:rsidR="00FC5E4C" w:rsidRPr="00A44BED">
        <w:rPr>
          <w:rFonts w:ascii="Times New Roman" w:hAnsi="Times New Roman" w:cs="Times New Roman"/>
          <w:sz w:val="24"/>
          <w:szCs w:val="24"/>
        </w:rPr>
        <w:t xml:space="preserve">. В случае выявления нарушений Получателем субсидии условий, установленных при предоставлении субсидии, </w:t>
      </w:r>
      <w:proofErr w:type="spellStart"/>
      <w:r w:rsidR="00FC5E4C" w:rsidRPr="00A44BED">
        <w:rPr>
          <w:rFonts w:ascii="Times New Roman" w:hAnsi="Times New Roman" w:cs="Times New Roman"/>
          <w:sz w:val="24"/>
          <w:szCs w:val="24"/>
        </w:rPr>
        <w:t>УЭиЖКХ</w:t>
      </w:r>
      <w:proofErr w:type="spellEnd"/>
      <w:r w:rsidR="00FC5E4C" w:rsidRPr="00A44BED">
        <w:rPr>
          <w:rFonts w:ascii="Times New Roman" w:hAnsi="Times New Roman" w:cs="Times New Roman"/>
          <w:sz w:val="24"/>
          <w:szCs w:val="24"/>
        </w:rPr>
        <w:t xml:space="preserve">, органами государственного и муниципального финансового контроля в течение 7 рабочих дней составляется акт о выявленных нарушениях с указанием нарушений и сроков их устранения Получателем субсидии (далее - акт). </w:t>
      </w:r>
    </w:p>
    <w:p w:rsidR="00FC5E4C" w:rsidRPr="00A44BED" w:rsidRDefault="00FC5E4C" w:rsidP="00FC5E4C">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Копия акта в течение 3 рабочих дней направляется Получателю субсидии.</w:t>
      </w:r>
    </w:p>
    <w:p w:rsidR="00FC5E4C" w:rsidRPr="00A44BED" w:rsidRDefault="00FC5E4C" w:rsidP="00FC5E4C">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 xml:space="preserve">В случае </w:t>
      </w:r>
      <w:proofErr w:type="spellStart"/>
      <w:r w:rsidRPr="00A44BED">
        <w:rPr>
          <w:rFonts w:ascii="Times New Roman" w:hAnsi="Times New Roman" w:cs="Times New Roman"/>
          <w:sz w:val="24"/>
          <w:szCs w:val="24"/>
        </w:rPr>
        <w:t>неустранения</w:t>
      </w:r>
      <w:proofErr w:type="spellEnd"/>
      <w:r w:rsidRPr="00A44BED">
        <w:rPr>
          <w:rFonts w:ascii="Times New Roman" w:hAnsi="Times New Roman" w:cs="Times New Roman"/>
          <w:sz w:val="24"/>
          <w:szCs w:val="24"/>
        </w:rPr>
        <w:t xml:space="preserve"> нарушений в установленные в акте сроки </w:t>
      </w:r>
      <w:proofErr w:type="spellStart"/>
      <w:r w:rsidRPr="00A44BED">
        <w:rPr>
          <w:rFonts w:ascii="Times New Roman" w:hAnsi="Times New Roman" w:cs="Times New Roman"/>
          <w:sz w:val="24"/>
          <w:szCs w:val="24"/>
        </w:rPr>
        <w:t>УЭиЖКХ</w:t>
      </w:r>
      <w:proofErr w:type="spellEnd"/>
      <w:r w:rsidRPr="00A44BED">
        <w:rPr>
          <w:rFonts w:ascii="Times New Roman" w:hAnsi="Times New Roman" w:cs="Times New Roman"/>
          <w:sz w:val="24"/>
          <w:szCs w:val="24"/>
        </w:rPr>
        <w:t xml:space="preserve">, органами государственного и муниципального финансового контроля </w:t>
      </w:r>
      <w:r>
        <w:rPr>
          <w:rFonts w:ascii="Times New Roman" w:hAnsi="Times New Roman" w:cs="Times New Roman"/>
          <w:sz w:val="24"/>
          <w:szCs w:val="24"/>
        </w:rPr>
        <w:t xml:space="preserve">в десятидневный срок со дня установления нарушения </w:t>
      </w:r>
      <w:r w:rsidRPr="00A44BED">
        <w:rPr>
          <w:rFonts w:ascii="Times New Roman" w:hAnsi="Times New Roman" w:cs="Times New Roman"/>
          <w:sz w:val="24"/>
          <w:szCs w:val="24"/>
        </w:rPr>
        <w:t>Получателю субсидии направляется уведомление о возврате субсидии в бюджет города Рязани (далее - уведомление).</w:t>
      </w:r>
    </w:p>
    <w:p w:rsidR="00FC5E4C" w:rsidRDefault="00FC5E4C" w:rsidP="00FC5E4C">
      <w:pPr>
        <w:pStyle w:val="ConsPlusNormal"/>
        <w:ind w:firstLine="540"/>
        <w:jc w:val="both"/>
        <w:rPr>
          <w:rFonts w:ascii="Times New Roman" w:hAnsi="Times New Roman" w:cs="Times New Roman"/>
          <w:sz w:val="24"/>
          <w:szCs w:val="24"/>
        </w:rPr>
      </w:pPr>
      <w:r w:rsidRPr="002A1738">
        <w:rPr>
          <w:rFonts w:ascii="Times New Roman" w:hAnsi="Times New Roman" w:cs="Times New Roman"/>
          <w:sz w:val="24"/>
          <w:szCs w:val="24"/>
        </w:rPr>
        <w:t xml:space="preserve">В случае </w:t>
      </w:r>
      <w:proofErr w:type="spellStart"/>
      <w:r w:rsidRPr="002A1738">
        <w:rPr>
          <w:rFonts w:ascii="Times New Roman" w:hAnsi="Times New Roman" w:cs="Times New Roman"/>
          <w:sz w:val="24"/>
          <w:szCs w:val="24"/>
        </w:rPr>
        <w:t>невозврата</w:t>
      </w:r>
      <w:proofErr w:type="spellEnd"/>
      <w:r w:rsidRPr="002A1738">
        <w:rPr>
          <w:rFonts w:ascii="Times New Roman" w:hAnsi="Times New Roman" w:cs="Times New Roman"/>
          <w:sz w:val="24"/>
          <w:szCs w:val="24"/>
        </w:rPr>
        <w:t xml:space="preserve"> субсидии в добровольном порядке в течение 3 месяцев со дня истечения установленного для возврата срока администрация города Рязани обращается в суд с иском о взыскании неправомерно полученной и невозвращенной субсидии.</w:t>
      </w:r>
    </w:p>
    <w:p w:rsidR="00A74E15" w:rsidRPr="002A1738" w:rsidRDefault="00A74E15" w:rsidP="00A74E15">
      <w:pPr>
        <w:pStyle w:val="ConsPlusNormal"/>
        <w:ind w:firstLine="540"/>
        <w:jc w:val="both"/>
        <w:rPr>
          <w:rFonts w:ascii="Times New Roman" w:hAnsi="Times New Roman" w:cs="Times New Roman"/>
          <w:sz w:val="24"/>
          <w:szCs w:val="24"/>
        </w:rPr>
      </w:pPr>
      <w:r w:rsidRPr="00A74E15">
        <w:rPr>
          <w:rFonts w:ascii="Times New Roman" w:hAnsi="Times New Roman" w:cs="Times New Roman"/>
          <w:sz w:val="24"/>
          <w:szCs w:val="24"/>
        </w:rPr>
        <w:t>3.</w:t>
      </w:r>
      <w:r>
        <w:rPr>
          <w:rFonts w:ascii="Times New Roman" w:hAnsi="Times New Roman" w:cs="Times New Roman"/>
          <w:sz w:val="24"/>
          <w:szCs w:val="24"/>
        </w:rPr>
        <w:t>9</w:t>
      </w:r>
      <w:r w:rsidRPr="00A74E15">
        <w:rPr>
          <w:rFonts w:ascii="Times New Roman" w:hAnsi="Times New Roman" w:cs="Times New Roman"/>
          <w:sz w:val="24"/>
          <w:szCs w:val="24"/>
        </w:rPr>
        <w:t>. Получатель субсиди</w:t>
      </w:r>
      <w:r w:rsidR="00A30014">
        <w:rPr>
          <w:rFonts w:ascii="Times New Roman" w:hAnsi="Times New Roman" w:cs="Times New Roman"/>
          <w:sz w:val="24"/>
          <w:szCs w:val="24"/>
        </w:rPr>
        <w:t>и</w:t>
      </w:r>
      <w:r w:rsidRPr="00A74E15">
        <w:rPr>
          <w:rFonts w:ascii="Times New Roman" w:hAnsi="Times New Roman" w:cs="Times New Roman"/>
          <w:sz w:val="24"/>
          <w:szCs w:val="24"/>
        </w:rPr>
        <w:t xml:space="preserve"> обязан осуществить возврат субсиди</w:t>
      </w:r>
      <w:r w:rsidR="00A30014">
        <w:rPr>
          <w:rFonts w:ascii="Times New Roman" w:hAnsi="Times New Roman" w:cs="Times New Roman"/>
          <w:sz w:val="24"/>
          <w:szCs w:val="24"/>
        </w:rPr>
        <w:t>и</w:t>
      </w:r>
      <w:r w:rsidRPr="00A74E15">
        <w:rPr>
          <w:rFonts w:ascii="Times New Roman" w:hAnsi="Times New Roman" w:cs="Times New Roman"/>
          <w:sz w:val="24"/>
          <w:szCs w:val="24"/>
        </w:rPr>
        <w:t xml:space="preserve"> в бюджет города Рязани в течение тридцати рабочих дней со дня получения уведомления по реквизитам и коду классификации доходов бюджетов Российской Федерации, указанным в уведомлении.</w:t>
      </w:r>
    </w:p>
    <w:p w:rsidR="00FC5E4C" w:rsidRDefault="00FC5E4C" w:rsidP="00FC5E4C">
      <w:pPr>
        <w:pStyle w:val="ConsPlusNormal"/>
        <w:ind w:firstLine="540"/>
        <w:jc w:val="both"/>
        <w:rPr>
          <w:rFonts w:ascii="Times New Roman" w:hAnsi="Times New Roman" w:cs="Times New Roman"/>
          <w:sz w:val="24"/>
          <w:szCs w:val="24"/>
        </w:rPr>
      </w:pPr>
      <w:r w:rsidRPr="002A1738">
        <w:rPr>
          <w:rFonts w:ascii="Times New Roman" w:hAnsi="Times New Roman" w:cs="Times New Roman"/>
          <w:sz w:val="24"/>
          <w:szCs w:val="24"/>
        </w:rPr>
        <w:t xml:space="preserve">В </w:t>
      </w:r>
      <w:r>
        <w:rPr>
          <w:rFonts w:ascii="Times New Roman" w:hAnsi="Times New Roman" w:cs="Times New Roman"/>
          <w:sz w:val="24"/>
          <w:szCs w:val="24"/>
        </w:rPr>
        <w:t>случае использования субсиди</w:t>
      </w:r>
      <w:r w:rsidR="00A30014">
        <w:rPr>
          <w:rFonts w:ascii="Times New Roman" w:hAnsi="Times New Roman" w:cs="Times New Roman"/>
          <w:sz w:val="24"/>
          <w:szCs w:val="24"/>
        </w:rPr>
        <w:t>и</w:t>
      </w:r>
      <w:r>
        <w:rPr>
          <w:rFonts w:ascii="Times New Roman" w:hAnsi="Times New Roman" w:cs="Times New Roman"/>
          <w:sz w:val="24"/>
          <w:szCs w:val="24"/>
        </w:rPr>
        <w:t xml:space="preserve"> в 202</w:t>
      </w:r>
      <w:r w:rsidR="00185EEA">
        <w:rPr>
          <w:rFonts w:ascii="Times New Roman" w:hAnsi="Times New Roman" w:cs="Times New Roman"/>
          <w:sz w:val="24"/>
          <w:szCs w:val="24"/>
        </w:rPr>
        <w:t>5</w:t>
      </w:r>
      <w:r>
        <w:rPr>
          <w:rFonts w:ascii="Times New Roman" w:hAnsi="Times New Roman" w:cs="Times New Roman"/>
          <w:sz w:val="24"/>
          <w:szCs w:val="24"/>
        </w:rPr>
        <w:t xml:space="preserve"> году не в полном объеме, </w:t>
      </w:r>
      <w:r w:rsidR="00A30014">
        <w:rPr>
          <w:rFonts w:ascii="Times New Roman" w:hAnsi="Times New Roman" w:cs="Times New Roman"/>
          <w:sz w:val="24"/>
          <w:szCs w:val="24"/>
        </w:rPr>
        <w:t>П</w:t>
      </w:r>
      <w:r>
        <w:rPr>
          <w:rFonts w:ascii="Times New Roman" w:hAnsi="Times New Roman" w:cs="Times New Roman"/>
          <w:sz w:val="24"/>
          <w:szCs w:val="24"/>
        </w:rPr>
        <w:t>олучатель субсиди</w:t>
      </w:r>
      <w:r w:rsidR="00A30014">
        <w:rPr>
          <w:rFonts w:ascii="Times New Roman" w:hAnsi="Times New Roman" w:cs="Times New Roman"/>
          <w:sz w:val="24"/>
          <w:szCs w:val="24"/>
        </w:rPr>
        <w:t>и</w:t>
      </w:r>
      <w:r>
        <w:rPr>
          <w:rFonts w:ascii="Times New Roman" w:hAnsi="Times New Roman" w:cs="Times New Roman"/>
          <w:sz w:val="24"/>
          <w:szCs w:val="24"/>
        </w:rPr>
        <w:t xml:space="preserve"> обязан возвратить неиспользованную часть субсиди</w:t>
      </w:r>
      <w:r w:rsidR="00A30014">
        <w:rPr>
          <w:rFonts w:ascii="Times New Roman" w:hAnsi="Times New Roman" w:cs="Times New Roman"/>
          <w:sz w:val="24"/>
          <w:szCs w:val="24"/>
        </w:rPr>
        <w:t>и</w:t>
      </w:r>
      <w:r>
        <w:rPr>
          <w:rFonts w:ascii="Times New Roman" w:hAnsi="Times New Roman" w:cs="Times New Roman"/>
          <w:sz w:val="24"/>
          <w:szCs w:val="24"/>
        </w:rPr>
        <w:t xml:space="preserve"> в соответствии с </w:t>
      </w:r>
      <w:r w:rsidRPr="00185EEA">
        <w:rPr>
          <w:rFonts w:ascii="Times New Roman" w:hAnsi="Times New Roman" w:cs="Times New Roman"/>
          <w:sz w:val="24"/>
          <w:szCs w:val="24"/>
        </w:rPr>
        <w:t xml:space="preserve">пунктом </w:t>
      </w:r>
      <w:r w:rsidR="00185EEA" w:rsidRPr="00185EEA">
        <w:rPr>
          <w:rFonts w:ascii="Times New Roman" w:hAnsi="Times New Roman" w:cs="Times New Roman"/>
          <w:sz w:val="24"/>
          <w:szCs w:val="24"/>
        </w:rPr>
        <w:t>4</w:t>
      </w:r>
      <w:r w:rsidRPr="00185EEA">
        <w:rPr>
          <w:rFonts w:ascii="Times New Roman" w:hAnsi="Times New Roman" w:cs="Times New Roman"/>
          <w:sz w:val="24"/>
          <w:szCs w:val="24"/>
        </w:rPr>
        <w:t xml:space="preserve">.5 </w:t>
      </w:r>
      <w:r>
        <w:rPr>
          <w:rFonts w:ascii="Times New Roman" w:hAnsi="Times New Roman" w:cs="Times New Roman"/>
          <w:sz w:val="24"/>
          <w:szCs w:val="24"/>
        </w:rPr>
        <w:t xml:space="preserve">Порядка, если главным распорядителем бюджетных средств не принято решение о наличии потребности в указанных средствах. Если </w:t>
      </w:r>
      <w:r w:rsidR="00A30014">
        <w:rPr>
          <w:rFonts w:ascii="Times New Roman" w:hAnsi="Times New Roman" w:cs="Times New Roman"/>
          <w:sz w:val="24"/>
          <w:szCs w:val="24"/>
        </w:rPr>
        <w:t>П</w:t>
      </w:r>
      <w:r>
        <w:rPr>
          <w:rFonts w:ascii="Times New Roman" w:hAnsi="Times New Roman" w:cs="Times New Roman"/>
          <w:sz w:val="24"/>
          <w:szCs w:val="24"/>
        </w:rPr>
        <w:t>олучатель субсиди</w:t>
      </w:r>
      <w:r w:rsidR="00A30014">
        <w:rPr>
          <w:rFonts w:ascii="Times New Roman" w:hAnsi="Times New Roman" w:cs="Times New Roman"/>
          <w:sz w:val="24"/>
          <w:szCs w:val="24"/>
        </w:rPr>
        <w:t>и</w:t>
      </w:r>
      <w:r>
        <w:rPr>
          <w:rFonts w:ascii="Times New Roman" w:hAnsi="Times New Roman" w:cs="Times New Roman"/>
          <w:sz w:val="24"/>
          <w:szCs w:val="24"/>
        </w:rPr>
        <w:t xml:space="preserve"> не возвратит до установленного срока </w:t>
      </w:r>
      <w:r>
        <w:rPr>
          <w:rFonts w:ascii="Times New Roman" w:hAnsi="Times New Roman" w:cs="Times New Roman"/>
          <w:sz w:val="24"/>
          <w:szCs w:val="24"/>
        </w:rPr>
        <w:lastRenderedPageBreak/>
        <w:t>неиспользованную часть субсиди</w:t>
      </w:r>
      <w:r w:rsidR="00A30014">
        <w:rPr>
          <w:rFonts w:ascii="Times New Roman" w:hAnsi="Times New Roman" w:cs="Times New Roman"/>
          <w:sz w:val="24"/>
          <w:szCs w:val="24"/>
        </w:rPr>
        <w:t>и</w:t>
      </w:r>
      <w:r>
        <w:rPr>
          <w:rFonts w:ascii="Times New Roman" w:hAnsi="Times New Roman" w:cs="Times New Roman"/>
          <w:sz w:val="24"/>
          <w:szCs w:val="24"/>
        </w:rPr>
        <w:t>, к нему будут применены меры, предусмотренные действующим законодательством Российской Федерации.</w:t>
      </w:r>
    </w:p>
    <w:p w:rsidR="00FC5E4C" w:rsidRPr="00A44BED" w:rsidRDefault="00185EEA" w:rsidP="00FC5E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C5E4C" w:rsidRPr="00A44BED">
        <w:rPr>
          <w:rFonts w:ascii="Times New Roman" w:hAnsi="Times New Roman" w:cs="Times New Roman"/>
          <w:sz w:val="24"/>
          <w:szCs w:val="24"/>
        </w:rPr>
        <w:t>.</w:t>
      </w:r>
      <w:r w:rsidR="00A74E15">
        <w:rPr>
          <w:rFonts w:ascii="Times New Roman" w:hAnsi="Times New Roman" w:cs="Times New Roman"/>
          <w:sz w:val="24"/>
          <w:szCs w:val="24"/>
        </w:rPr>
        <w:t>10</w:t>
      </w:r>
      <w:r w:rsidR="00FC5E4C" w:rsidRPr="00A44BED">
        <w:rPr>
          <w:rFonts w:ascii="Times New Roman" w:hAnsi="Times New Roman" w:cs="Times New Roman"/>
          <w:sz w:val="24"/>
          <w:szCs w:val="24"/>
        </w:rPr>
        <w:t>. </w:t>
      </w:r>
      <w:proofErr w:type="gramStart"/>
      <w:r w:rsidR="00FC5E4C" w:rsidRPr="00A44BED">
        <w:rPr>
          <w:rFonts w:ascii="Times New Roman" w:hAnsi="Times New Roman" w:cs="Times New Roman"/>
          <w:sz w:val="24"/>
          <w:szCs w:val="24"/>
        </w:rPr>
        <w:t>В случае ликвидации или реорганизации Получателя субсиди</w:t>
      </w:r>
      <w:r w:rsidR="00A30014">
        <w:rPr>
          <w:rFonts w:ascii="Times New Roman" w:hAnsi="Times New Roman" w:cs="Times New Roman"/>
          <w:sz w:val="24"/>
          <w:szCs w:val="24"/>
        </w:rPr>
        <w:t>и</w:t>
      </w:r>
      <w:r w:rsidR="00FC5E4C" w:rsidRPr="00A44BED">
        <w:rPr>
          <w:rFonts w:ascii="Times New Roman" w:hAnsi="Times New Roman" w:cs="Times New Roman"/>
          <w:sz w:val="24"/>
          <w:szCs w:val="24"/>
        </w:rPr>
        <w:t xml:space="preserve">, введения </w:t>
      </w:r>
      <w:r w:rsidR="00FC5E4C" w:rsidRPr="00A44BED">
        <w:rPr>
          <w:rFonts w:ascii="Times New Roman" w:hAnsi="Times New Roman" w:cs="Times New Roman"/>
          <w:sz w:val="24"/>
          <w:szCs w:val="24"/>
        </w:rPr>
        <w:br/>
        <w:t>в отношении Получателя субсиди</w:t>
      </w:r>
      <w:r w:rsidR="00A30014">
        <w:rPr>
          <w:rFonts w:ascii="Times New Roman" w:hAnsi="Times New Roman" w:cs="Times New Roman"/>
          <w:sz w:val="24"/>
          <w:szCs w:val="24"/>
        </w:rPr>
        <w:t>и</w:t>
      </w:r>
      <w:r w:rsidR="00FC5E4C" w:rsidRPr="00A44BED">
        <w:rPr>
          <w:rFonts w:ascii="Times New Roman" w:hAnsi="Times New Roman" w:cs="Times New Roman"/>
          <w:sz w:val="24"/>
          <w:szCs w:val="24"/>
        </w:rPr>
        <w:t xml:space="preserve"> процедуры банкротства или деятельность Получателя субсиди</w:t>
      </w:r>
      <w:r w:rsidR="00A30014">
        <w:rPr>
          <w:rFonts w:ascii="Times New Roman" w:hAnsi="Times New Roman" w:cs="Times New Roman"/>
          <w:sz w:val="24"/>
          <w:szCs w:val="24"/>
        </w:rPr>
        <w:t>и</w:t>
      </w:r>
      <w:r w:rsidR="00FC5E4C" w:rsidRPr="00A44BED">
        <w:rPr>
          <w:rFonts w:ascii="Times New Roman" w:hAnsi="Times New Roman" w:cs="Times New Roman"/>
          <w:sz w:val="24"/>
          <w:szCs w:val="24"/>
        </w:rPr>
        <w:t xml:space="preserve"> приостановлена или прекращена с момента получения субсидии до представления отчета о направлениях затрат, на возмещение которых предоставляется субсидия, Получатель субсиди</w:t>
      </w:r>
      <w:r w:rsidR="00A30014">
        <w:rPr>
          <w:rFonts w:ascii="Times New Roman" w:hAnsi="Times New Roman" w:cs="Times New Roman"/>
          <w:sz w:val="24"/>
          <w:szCs w:val="24"/>
        </w:rPr>
        <w:t>и</w:t>
      </w:r>
      <w:r w:rsidR="00FC5E4C" w:rsidRPr="00A44BED">
        <w:rPr>
          <w:rFonts w:ascii="Times New Roman" w:hAnsi="Times New Roman" w:cs="Times New Roman"/>
          <w:sz w:val="24"/>
          <w:szCs w:val="24"/>
        </w:rPr>
        <w:t xml:space="preserve"> обязан возвратить полученные средства в течение 10 рабочих дней с момента принятия решения о начале процедуры ликвидации, или реорганизации, или процедуры банкротства</w:t>
      </w:r>
      <w:proofErr w:type="gramEnd"/>
      <w:r w:rsidR="00FC5E4C" w:rsidRPr="00A44BED">
        <w:rPr>
          <w:rFonts w:ascii="Times New Roman" w:hAnsi="Times New Roman" w:cs="Times New Roman"/>
          <w:sz w:val="24"/>
          <w:szCs w:val="24"/>
        </w:rPr>
        <w:t>, или прекращения деятельности.</w:t>
      </w:r>
    </w:p>
    <w:p w:rsidR="00FC5E4C" w:rsidRPr="00A44BED" w:rsidRDefault="00185EEA" w:rsidP="00FC5E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A74E15">
        <w:rPr>
          <w:rFonts w:ascii="Times New Roman" w:hAnsi="Times New Roman" w:cs="Times New Roman"/>
          <w:sz w:val="24"/>
          <w:szCs w:val="24"/>
        </w:rPr>
        <w:t>1</w:t>
      </w:r>
      <w:r w:rsidR="00FC5E4C" w:rsidRPr="00A44BED">
        <w:rPr>
          <w:rFonts w:ascii="Times New Roman" w:hAnsi="Times New Roman" w:cs="Times New Roman"/>
          <w:sz w:val="24"/>
          <w:szCs w:val="24"/>
        </w:rPr>
        <w:t>. </w:t>
      </w:r>
      <w:proofErr w:type="gramStart"/>
      <w:r w:rsidR="00FC5E4C" w:rsidRPr="00A44BED">
        <w:rPr>
          <w:rFonts w:ascii="Times New Roman" w:hAnsi="Times New Roman" w:cs="Times New Roman"/>
          <w:sz w:val="24"/>
          <w:szCs w:val="24"/>
        </w:rPr>
        <w:t>Результатом предоставления субсиди</w:t>
      </w:r>
      <w:r w:rsidR="00A30014">
        <w:rPr>
          <w:rFonts w:ascii="Times New Roman" w:hAnsi="Times New Roman" w:cs="Times New Roman"/>
          <w:sz w:val="24"/>
          <w:szCs w:val="24"/>
        </w:rPr>
        <w:t>и</w:t>
      </w:r>
      <w:r w:rsidR="00FC5E4C" w:rsidRPr="00A44BED">
        <w:rPr>
          <w:rFonts w:ascii="Times New Roman" w:hAnsi="Times New Roman" w:cs="Times New Roman"/>
          <w:sz w:val="24"/>
          <w:szCs w:val="24"/>
        </w:rPr>
        <w:t xml:space="preserve"> является возмещение затрат управляющим организациям, товариществам собственников жилья, жилищным кооперативам, иным специализированным потребительским кооперативам по благоустройству дворовых территорий города, в том числе разработку проектно-сметной документации </w:t>
      </w:r>
      <w:r w:rsidR="00FC5E4C">
        <w:rPr>
          <w:rFonts w:ascii="Times New Roman" w:hAnsi="Times New Roman" w:cs="Times New Roman"/>
          <w:sz w:val="24"/>
          <w:szCs w:val="24"/>
        </w:rPr>
        <w:t xml:space="preserve">в </w:t>
      </w:r>
      <w:r w:rsidR="00FC5E4C" w:rsidRPr="00A44BED">
        <w:rPr>
          <w:rFonts w:ascii="Times New Roman" w:hAnsi="Times New Roman" w:cs="Times New Roman"/>
          <w:sz w:val="24"/>
          <w:szCs w:val="24"/>
        </w:rPr>
        <w:t xml:space="preserve">целях реализации мероприятий муниципальной </w:t>
      </w:r>
      <w:hyperlink r:id="rId12">
        <w:r w:rsidR="00FC5E4C" w:rsidRPr="00A44BED">
          <w:rPr>
            <w:rFonts w:ascii="Times New Roman" w:hAnsi="Times New Roman" w:cs="Times New Roman"/>
            <w:sz w:val="24"/>
            <w:szCs w:val="24"/>
          </w:rPr>
          <w:t>программы</w:t>
        </w:r>
      </w:hyperlink>
      <w:r w:rsidR="00FC5E4C" w:rsidRPr="00A44BED">
        <w:rPr>
          <w:rFonts w:ascii="Times New Roman" w:hAnsi="Times New Roman" w:cs="Times New Roman"/>
          <w:sz w:val="24"/>
          <w:szCs w:val="24"/>
        </w:rPr>
        <w:t xml:space="preserve"> «Формирование современной городской среды города Рязани», утвержденной Постановлением администрации города Рязани от 30.09.2021 № 4237, в рамках федерального проекта «Формирование комфортной городской среды» национального проекта «Жилье и</w:t>
      </w:r>
      <w:proofErr w:type="gramEnd"/>
      <w:r w:rsidR="00FC5E4C" w:rsidRPr="00A44BED">
        <w:rPr>
          <w:rFonts w:ascii="Times New Roman" w:hAnsi="Times New Roman" w:cs="Times New Roman"/>
          <w:sz w:val="24"/>
          <w:szCs w:val="24"/>
        </w:rPr>
        <w:t xml:space="preserve"> городская среда».</w:t>
      </w:r>
    </w:p>
    <w:p w:rsidR="00FC5E4C" w:rsidRPr="00A44BED" w:rsidRDefault="00185EEA" w:rsidP="00FC5E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A74E15">
        <w:rPr>
          <w:rFonts w:ascii="Times New Roman" w:hAnsi="Times New Roman" w:cs="Times New Roman"/>
          <w:sz w:val="24"/>
          <w:szCs w:val="24"/>
        </w:rPr>
        <w:t>2</w:t>
      </w:r>
      <w:r w:rsidR="00FC5E4C" w:rsidRPr="00A44BED">
        <w:rPr>
          <w:rFonts w:ascii="Times New Roman" w:hAnsi="Times New Roman" w:cs="Times New Roman"/>
          <w:sz w:val="24"/>
          <w:szCs w:val="24"/>
        </w:rPr>
        <w:t xml:space="preserve">. Субсидия направляется управляющим организациям, товариществам собственников жилья, жилищным кооперативам, иным специализированным потребительским кооперативам на возмещение затрат по благоустройству дворовой территории, в том числе на разработку проектно-сметной документации, осуществление строительного контроля при производстве работ, осуществление </w:t>
      </w:r>
      <w:proofErr w:type="gramStart"/>
      <w:r w:rsidR="00FC5E4C"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00FC5E4C" w:rsidRPr="00A44BED">
        <w:rPr>
          <w:rFonts w:ascii="Times New Roman" w:hAnsi="Times New Roman" w:cs="Times New Roman"/>
          <w:sz w:val="24"/>
          <w:szCs w:val="24"/>
        </w:rPr>
        <w:t>.</w:t>
      </w:r>
    </w:p>
    <w:p w:rsidR="00FC5E4C" w:rsidRPr="00A44BED" w:rsidRDefault="00FC5E4C" w:rsidP="00FC5E4C">
      <w:pPr>
        <w:pStyle w:val="ConsPlusNormal"/>
        <w:jc w:val="both"/>
        <w:rPr>
          <w:rFonts w:ascii="Times New Roman" w:hAnsi="Times New Roman" w:cs="Times New Roman"/>
          <w:sz w:val="24"/>
          <w:szCs w:val="24"/>
        </w:rPr>
      </w:pPr>
    </w:p>
    <w:p w:rsidR="00185EEA" w:rsidRDefault="00FC28D0" w:rsidP="0008781E">
      <w:pPr>
        <w:pStyle w:val="ConsPlusTitle"/>
        <w:jc w:val="center"/>
        <w:outlineLvl w:val="1"/>
        <w:rPr>
          <w:rFonts w:ascii="Times New Roman" w:eastAsiaTheme="minorHAnsi" w:hAnsi="Times New Roman" w:cs="Times New Roman"/>
          <w:b w:val="0"/>
          <w:sz w:val="24"/>
          <w:szCs w:val="24"/>
          <w:lang w:eastAsia="en-US"/>
        </w:rPr>
      </w:pPr>
      <w:bookmarkStart w:id="6" w:name="P169"/>
      <w:bookmarkEnd w:id="6"/>
      <w:r>
        <w:rPr>
          <w:rFonts w:ascii="Times New Roman" w:hAnsi="Times New Roman" w:cs="Times New Roman"/>
          <w:b w:val="0"/>
          <w:sz w:val="24"/>
          <w:szCs w:val="24"/>
        </w:rPr>
        <w:t>4</w:t>
      </w:r>
      <w:r w:rsidR="00A37835" w:rsidRPr="00A44BED">
        <w:rPr>
          <w:rFonts w:ascii="Times New Roman" w:hAnsi="Times New Roman" w:cs="Times New Roman"/>
          <w:b w:val="0"/>
          <w:sz w:val="24"/>
          <w:szCs w:val="24"/>
        </w:rPr>
        <w:t xml:space="preserve">. </w:t>
      </w:r>
      <w:r w:rsidR="005D7268" w:rsidRPr="00A44BED">
        <w:rPr>
          <w:rFonts w:ascii="Times New Roman" w:eastAsiaTheme="minorHAnsi" w:hAnsi="Times New Roman" w:cs="Times New Roman"/>
          <w:b w:val="0"/>
          <w:sz w:val="24"/>
          <w:szCs w:val="24"/>
          <w:lang w:eastAsia="en-US"/>
        </w:rPr>
        <w:t xml:space="preserve">Требования к предоставлению отчетности и об осуществлении контроля (мониторинга) </w:t>
      </w:r>
    </w:p>
    <w:p w:rsidR="00185EEA" w:rsidRDefault="00185EEA" w:rsidP="0008781E">
      <w:pPr>
        <w:pStyle w:val="ConsPlusTitle"/>
        <w:jc w:val="center"/>
        <w:outlineLvl w:val="1"/>
        <w:rPr>
          <w:rFonts w:ascii="Times New Roman" w:eastAsiaTheme="minorHAnsi" w:hAnsi="Times New Roman" w:cs="Times New Roman"/>
          <w:b w:val="0"/>
          <w:sz w:val="24"/>
          <w:szCs w:val="24"/>
          <w:lang w:eastAsia="en-US"/>
        </w:rPr>
      </w:pPr>
      <w:r>
        <w:rPr>
          <w:rFonts w:ascii="Times New Roman" w:eastAsiaTheme="minorHAnsi" w:hAnsi="Times New Roman" w:cs="Times New Roman"/>
          <w:b w:val="0"/>
          <w:sz w:val="24"/>
          <w:szCs w:val="24"/>
          <w:lang w:eastAsia="en-US"/>
        </w:rPr>
        <w:t>з</w:t>
      </w:r>
      <w:r w:rsidR="005D7268" w:rsidRPr="00A44BED">
        <w:rPr>
          <w:rFonts w:ascii="Times New Roman" w:eastAsiaTheme="minorHAnsi" w:hAnsi="Times New Roman" w:cs="Times New Roman"/>
          <w:b w:val="0"/>
          <w:sz w:val="24"/>
          <w:szCs w:val="24"/>
          <w:lang w:eastAsia="en-US"/>
        </w:rPr>
        <w:t>а соблюдением условий и порядка предоставления субсиди</w:t>
      </w:r>
      <w:r w:rsidR="00A30014">
        <w:rPr>
          <w:rFonts w:ascii="Times New Roman" w:eastAsiaTheme="minorHAnsi" w:hAnsi="Times New Roman" w:cs="Times New Roman"/>
          <w:b w:val="0"/>
          <w:sz w:val="24"/>
          <w:szCs w:val="24"/>
          <w:lang w:eastAsia="en-US"/>
        </w:rPr>
        <w:t>и</w:t>
      </w:r>
      <w:r w:rsidR="005D7268" w:rsidRPr="00A44BED">
        <w:rPr>
          <w:rFonts w:ascii="Times New Roman" w:eastAsiaTheme="minorHAnsi" w:hAnsi="Times New Roman" w:cs="Times New Roman"/>
          <w:b w:val="0"/>
          <w:sz w:val="24"/>
          <w:szCs w:val="24"/>
          <w:lang w:eastAsia="en-US"/>
        </w:rPr>
        <w:t xml:space="preserve"> и ответственности</w:t>
      </w:r>
      <w:r>
        <w:rPr>
          <w:rFonts w:ascii="Times New Roman" w:eastAsiaTheme="minorHAnsi" w:hAnsi="Times New Roman" w:cs="Times New Roman"/>
          <w:b w:val="0"/>
          <w:sz w:val="24"/>
          <w:szCs w:val="24"/>
          <w:lang w:eastAsia="en-US"/>
        </w:rPr>
        <w:t xml:space="preserve"> </w:t>
      </w:r>
    </w:p>
    <w:p w:rsidR="00A37835" w:rsidRPr="00A44BED" w:rsidRDefault="005D7268" w:rsidP="0008781E">
      <w:pPr>
        <w:pStyle w:val="ConsPlusTitle"/>
        <w:jc w:val="center"/>
        <w:outlineLvl w:val="1"/>
        <w:rPr>
          <w:rFonts w:ascii="Times New Roman" w:hAnsi="Times New Roman" w:cs="Times New Roman"/>
          <w:b w:val="0"/>
          <w:sz w:val="24"/>
          <w:szCs w:val="24"/>
        </w:rPr>
      </w:pPr>
      <w:r w:rsidRPr="00A44BED">
        <w:rPr>
          <w:rFonts w:ascii="Times New Roman" w:eastAsiaTheme="minorHAnsi" w:hAnsi="Times New Roman" w:cs="Times New Roman"/>
          <w:b w:val="0"/>
          <w:sz w:val="24"/>
          <w:szCs w:val="24"/>
          <w:lang w:eastAsia="en-US"/>
        </w:rPr>
        <w:t>за их нарушение</w:t>
      </w:r>
    </w:p>
    <w:p w:rsidR="00A37835" w:rsidRPr="00A44BED" w:rsidRDefault="00A37835" w:rsidP="0008781E">
      <w:pPr>
        <w:pStyle w:val="ConsPlusNormal"/>
        <w:jc w:val="both"/>
        <w:rPr>
          <w:rFonts w:ascii="Times New Roman" w:hAnsi="Times New Roman" w:cs="Times New Roman"/>
          <w:sz w:val="24"/>
          <w:szCs w:val="24"/>
        </w:rPr>
      </w:pPr>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37835" w:rsidRPr="00A44BED">
        <w:rPr>
          <w:rFonts w:ascii="Times New Roman" w:hAnsi="Times New Roman" w:cs="Times New Roman"/>
          <w:sz w:val="24"/>
          <w:szCs w:val="24"/>
        </w:rPr>
        <w:t>.1.</w:t>
      </w:r>
      <w:r w:rsidR="00126B99" w:rsidRPr="00A44BED">
        <w:rPr>
          <w:rFonts w:ascii="Times New Roman" w:hAnsi="Times New Roman" w:cs="Times New Roman"/>
          <w:sz w:val="24"/>
          <w:szCs w:val="24"/>
        </w:rPr>
        <w:t> </w:t>
      </w:r>
      <w:r w:rsidR="00A37835" w:rsidRPr="00A44BED">
        <w:rPr>
          <w:rFonts w:ascii="Times New Roman" w:hAnsi="Times New Roman" w:cs="Times New Roman"/>
          <w:sz w:val="24"/>
          <w:szCs w:val="24"/>
        </w:rPr>
        <w:t>Субсидия предоставляется на возмещение затрат управляющим организациям, товариществам собственников жилья, жилищным кооперативам, иным специализированным потребительским кооперативам по благоустройству дворовых территорий города, в том числе разработку проектно-сметной документации, в связи с чем требования к отчетности не предъявляются.</w:t>
      </w:r>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A37835" w:rsidRPr="00A44BED">
        <w:rPr>
          <w:rFonts w:ascii="Times New Roman" w:hAnsi="Times New Roman" w:cs="Times New Roman"/>
          <w:sz w:val="24"/>
          <w:szCs w:val="24"/>
        </w:rPr>
        <w:t>.2.</w:t>
      </w:r>
      <w:r w:rsidR="00126B99" w:rsidRPr="00A44BED">
        <w:rPr>
          <w:rFonts w:ascii="Times New Roman" w:hAnsi="Times New Roman" w:cs="Times New Roman"/>
          <w:sz w:val="24"/>
          <w:szCs w:val="24"/>
        </w:rPr>
        <w:t> </w:t>
      </w:r>
      <w:r w:rsidR="00A37835" w:rsidRPr="00A44BED">
        <w:rPr>
          <w:rFonts w:ascii="Times New Roman" w:hAnsi="Times New Roman" w:cs="Times New Roman"/>
          <w:sz w:val="24"/>
          <w:szCs w:val="24"/>
        </w:rPr>
        <w:t>Ответственность за достоверность сведений несет Получатель субсиди</w:t>
      </w:r>
      <w:r w:rsidR="00A30014">
        <w:rPr>
          <w:rFonts w:ascii="Times New Roman" w:hAnsi="Times New Roman" w:cs="Times New Roman"/>
          <w:sz w:val="24"/>
          <w:szCs w:val="24"/>
        </w:rPr>
        <w:t>и</w:t>
      </w:r>
      <w:r w:rsidR="00A37835" w:rsidRPr="00A44BED">
        <w:rPr>
          <w:rFonts w:ascii="Times New Roman" w:hAnsi="Times New Roman" w:cs="Times New Roman"/>
          <w:sz w:val="24"/>
          <w:szCs w:val="24"/>
        </w:rPr>
        <w:t>.</w:t>
      </w:r>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373D0" w:rsidRPr="00A44BED">
        <w:rPr>
          <w:rFonts w:ascii="Times New Roman" w:hAnsi="Times New Roman" w:cs="Times New Roman"/>
          <w:sz w:val="24"/>
          <w:szCs w:val="24"/>
        </w:rPr>
        <w:t>.3</w:t>
      </w:r>
      <w:r w:rsidR="00A37835" w:rsidRPr="00A44BED">
        <w:rPr>
          <w:rFonts w:ascii="Times New Roman" w:hAnsi="Times New Roman" w:cs="Times New Roman"/>
          <w:sz w:val="24"/>
          <w:szCs w:val="24"/>
        </w:rPr>
        <w:t>.</w:t>
      </w:r>
      <w:r w:rsidR="00764C73" w:rsidRPr="00A44BED">
        <w:rPr>
          <w:rFonts w:ascii="Times New Roman" w:hAnsi="Times New Roman" w:cs="Times New Roman"/>
          <w:sz w:val="24"/>
          <w:szCs w:val="24"/>
        </w:rPr>
        <w:t> </w:t>
      </w:r>
      <w:proofErr w:type="gramStart"/>
      <w:r w:rsidR="00A37835" w:rsidRPr="00A44BED">
        <w:rPr>
          <w:rFonts w:ascii="Times New Roman" w:hAnsi="Times New Roman" w:cs="Times New Roman"/>
          <w:sz w:val="24"/>
          <w:szCs w:val="24"/>
        </w:rPr>
        <w:t>Главным распорядителем бюджетных средств осуществляется контроль за соблюдением Получателем субсидии порядка и условий предоставления субсиди</w:t>
      </w:r>
      <w:r w:rsidR="00A30014">
        <w:rPr>
          <w:rFonts w:ascii="Times New Roman" w:hAnsi="Times New Roman" w:cs="Times New Roman"/>
          <w:sz w:val="24"/>
          <w:szCs w:val="24"/>
        </w:rPr>
        <w:t>и</w:t>
      </w:r>
      <w:r w:rsidR="00A37835" w:rsidRPr="00A44BED">
        <w:rPr>
          <w:rFonts w:ascii="Times New Roman" w:hAnsi="Times New Roman" w:cs="Times New Roman"/>
          <w:sz w:val="24"/>
          <w:szCs w:val="24"/>
        </w:rPr>
        <w:t xml:space="preserve">, в том числе в части достижения результатов предоставления субсидии, а также органами муниципального финансового контроля осуществляется проверка соблюдения Получателем субсидии порядка и условий предоставления субсидии в соответствии со </w:t>
      </w:r>
      <w:hyperlink r:id="rId13">
        <w:r w:rsidR="00A37835" w:rsidRPr="00A44BED">
          <w:rPr>
            <w:rFonts w:ascii="Times New Roman" w:hAnsi="Times New Roman" w:cs="Times New Roman"/>
            <w:sz w:val="24"/>
            <w:szCs w:val="24"/>
          </w:rPr>
          <w:t>статьями 268.1</w:t>
        </w:r>
      </w:hyperlink>
      <w:r w:rsidR="00A37835" w:rsidRPr="00A44BED">
        <w:rPr>
          <w:rFonts w:ascii="Times New Roman" w:hAnsi="Times New Roman" w:cs="Times New Roman"/>
          <w:sz w:val="24"/>
          <w:szCs w:val="24"/>
        </w:rPr>
        <w:t xml:space="preserve"> и </w:t>
      </w:r>
      <w:hyperlink r:id="rId14">
        <w:r w:rsidR="00A37835" w:rsidRPr="00A44BED">
          <w:rPr>
            <w:rFonts w:ascii="Times New Roman" w:hAnsi="Times New Roman" w:cs="Times New Roman"/>
            <w:sz w:val="24"/>
            <w:szCs w:val="24"/>
          </w:rPr>
          <w:t>269.2</w:t>
        </w:r>
      </w:hyperlink>
      <w:r w:rsidR="00A37835" w:rsidRPr="00A44BED">
        <w:rPr>
          <w:rFonts w:ascii="Times New Roman" w:hAnsi="Times New Roman" w:cs="Times New Roman"/>
          <w:sz w:val="24"/>
          <w:szCs w:val="24"/>
        </w:rPr>
        <w:t xml:space="preserve"> Бюджетного кодекса Российской Федерации.</w:t>
      </w:r>
      <w:proofErr w:type="gramEnd"/>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373D0" w:rsidRPr="00A44BED">
        <w:rPr>
          <w:rFonts w:ascii="Times New Roman" w:hAnsi="Times New Roman" w:cs="Times New Roman"/>
          <w:sz w:val="24"/>
          <w:szCs w:val="24"/>
        </w:rPr>
        <w:t xml:space="preserve">.4. </w:t>
      </w:r>
      <w:r w:rsidR="00A37835" w:rsidRPr="00A44BED">
        <w:rPr>
          <w:rFonts w:ascii="Times New Roman" w:hAnsi="Times New Roman" w:cs="Times New Roman"/>
          <w:sz w:val="24"/>
          <w:szCs w:val="24"/>
        </w:rPr>
        <w:t>Мониторинг достижения результатов предоставления субсидии осуществляет УЭ и ЖКХ.</w:t>
      </w:r>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67334" w:rsidRPr="00A44BED">
        <w:rPr>
          <w:rFonts w:ascii="Times New Roman" w:hAnsi="Times New Roman" w:cs="Times New Roman"/>
          <w:sz w:val="24"/>
          <w:szCs w:val="24"/>
        </w:rPr>
        <w:t>.5.</w:t>
      </w:r>
      <w:r w:rsidR="00A37835" w:rsidRPr="00A44BED">
        <w:rPr>
          <w:rFonts w:ascii="Times New Roman" w:hAnsi="Times New Roman" w:cs="Times New Roman"/>
          <w:sz w:val="24"/>
          <w:szCs w:val="24"/>
        </w:rPr>
        <w:t xml:space="preserve"> </w:t>
      </w:r>
      <w:proofErr w:type="gramStart"/>
      <w:r w:rsidR="00A37835" w:rsidRPr="00A44BED">
        <w:rPr>
          <w:rFonts w:ascii="Times New Roman" w:hAnsi="Times New Roman" w:cs="Times New Roman"/>
          <w:sz w:val="24"/>
          <w:szCs w:val="24"/>
        </w:rPr>
        <w:t>Получателем субсиди</w:t>
      </w:r>
      <w:r w:rsidR="00A30014">
        <w:rPr>
          <w:rFonts w:ascii="Times New Roman" w:hAnsi="Times New Roman" w:cs="Times New Roman"/>
          <w:sz w:val="24"/>
          <w:szCs w:val="24"/>
        </w:rPr>
        <w:t>и</w:t>
      </w:r>
      <w:r w:rsidR="00A37835" w:rsidRPr="00A44BED">
        <w:rPr>
          <w:rFonts w:ascii="Times New Roman" w:hAnsi="Times New Roman" w:cs="Times New Roman"/>
          <w:sz w:val="24"/>
          <w:szCs w:val="24"/>
        </w:rPr>
        <w:t xml:space="preserve"> осуществляется возврат средств субсиди</w:t>
      </w:r>
      <w:r w:rsidR="00A30014">
        <w:rPr>
          <w:rFonts w:ascii="Times New Roman" w:hAnsi="Times New Roman" w:cs="Times New Roman"/>
          <w:sz w:val="24"/>
          <w:szCs w:val="24"/>
        </w:rPr>
        <w:t>и</w:t>
      </w:r>
      <w:r w:rsidR="00A37835" w:rsidRPr="00A44BED">
        <w:rPr>
          <w:rFonts w:ascii="Times New Roman" w:hAnsi="Times New Roman" w:cs="Times New Roman"/>
          <w:sz w:val="24"/>
          <w:szCs w:val="24"/>
        </w:rPr>
        <w:t xml:space="preserve">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proofErr w:type="spellStart"/>
      <w:r w:rsidR="00A37835" w:rsidRPr="00A44BED">
        <w:rPr>
          <w:rFonts w:ascii="Times New Roman" w:hAnsi="Times New Roman" w:cs="Times New Roman"/>
          <w:sz w:val="24"/>
          <w:szCs w:val="24"/>
        </w:rPr>
        <w:t>недостижения</w:t>
      </w:r>
      <w:proofErr w:type="spellEnd"/>
      <w:r w:rsidR="00A37835" w:rsidRPr="00A44BED">
        <w:rPr>
          <w:rFonts w:ascii="Times New Roman" w:hAnsi="Times New Roman" w:cs="Times New Roman"/>
          <w:sz w:val="24"/>
          <w:szCs w:val="24"/>
        </w:rPr>
        <w:t xml:space="preserve"> значений результатов.</w:t>
      </w:r>
      <w:proofErr w:type="gramEnd"/>
    </w:p>
    <w:p w:rsidR="00A37835" w:rsidRPr="00A44BED" w:rsidRDefault="00FC28D0" w:rsidP="00087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67334" w:rsidRPr="00A44BED">
        <w:rPr>
          <w:rFonts w:ascii="Times New Roman" w:hAnsi="Times New Roman" w:cs="Times New Roman"/>
          <w:sz w:val="24"/>
          <w:szCs w:val="24"/>
        </w:rPr>
        <w:t>.6.</w:t>
      </w:r>
      <w:r w:rsidR="00A37835" w:rsidRPr="00A44BED">
        <w:rPr>
          <w:rFonts w:ascii="Times New Roman" w:hAnsi="Times New Roman" w:cs="Times New Roman"/>
          <w:sz w:val="24"/>
          <w:szCs w:val="24"/>
        </w:rPr>
        <w:t xml:space="preserve"> Документы на предоставление бюджетных средств должны удовлетворять следующим требованиям:</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 достоверность указанной в документах информации;</w:t>
      </w:r>
    </w:p>
    <w:p w:rsidR="009A0666" w:rsidRPr="00A44BED" w:rsidRDefault="00A37835" w:rsidP="00850A0F">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 полнота и правильность оформления представленных документов.</w:t>
      </w:r>
    </w:p>
    <w:p w:rsidR="009A0666" w:rsidRPr="00A44BED" w:rsidRDefault="00FC28D0" w:rsidP="00671EF4">
      <w:pPr>
        <w:autoSpaceDE w:val="0"/>
        <w:autoSpaceDN w:val="0"/>
        <w:adjustRightInd w:val="0"/>
        <w:ind w:firstLine="540"/>
        <w:jc w:val="both"/>
        <w:rPr>
          <w:rFonts w:eastAsiaTheme="minorHAnsi"/>
          <w:lang w:eastAsia="en-US"/>
        </w:rPr>
      </w:pPr>
      <w:r>
        <w:lastRenderedPageBreak/>
        <w:t>4</w:t>
      </w:r>
      <w:r w:rsidR="009A0666" w:rsidRPr="00A44BED">
        <w:t xml:space="preserve">.7. </w:t>
      </w:r>
      <w:r w:rsidR="009A0666" w:rsidRPr="00A44BED">
        <w:rPr>
          <w:rFonts w:eastAsiaTheme="minorHAnsi"/>
          <w:lang w:eastAsia="en-US"/>
        </w:rPr>
        <w:t xml:space="preserve">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w:t>
      </w:r>
      <w:proofErr w:type="spellStart"/>
      <w:r w:rsidR="009A0666" w:rsidRPr="00A44BED">
        <w:rPr>
          <w:rFonts w:eastAsiaTheme="minorHAnsi"/>
          <w:lang w:eastAsia="en-US"/>
        </w:rPr>
        <w:t>недостижения</w:t>
      </w:r>
      <w:proofErr w:type="spellEnd"/>
      <w:r w:rsidR="009A0666" w:rsidRPr="00A44BED">
        <w:rPr>
          <w:rFonts w:eastAsiaTheme="minorHAnsi"/>
          <w:lang w:eastAsia="en-US"/>
        </w:rPr>
        <w:t xml:space="preserve"> значений результата предоставления субсидии несет Получатель субсидии.</w:t>
      </w:r>
    </w:p>
    <w:p w:rsidR="00A37835" w:rsidRDefault="00A37835" w:rsidP="0008781E">
      <w:pPr>
        <w:pStyle w:val="ConsPlusNormal"/>
        <w:jc w:val="both"/>
        <w:rPr>
          <w:rFonts w:ascii="Times New Roman" w:hAnsi="Times New Roman" w:cs="Times New Roman"/>
          <w:sz w:val="24"/>
          <w:szCs w:val="24"/>
        </w:rPr>
      </w:pPr>
    </w:p>
    <w:p w:rsidR="00C949C2" w:rsidRDefault="00C949C2" w:rsidP="0008781E">
      <w:pPr>
        <w:pStyle w:val="ConsPlusNormal"/>
        <w:jc w:val="both"/>
        <w:rPr>
          <w:rFonts w:ascii="Times New Roman" w:hAnsi="Times New Roman" w:cs="Times New Roman"/>
          <w:sz w:val="24"/>
          <w:szCs w:val="24"/>
        </w:rPr>
      </w:pPr>
    </w:p>
    <w:p w:rsidR="00C949C2" w:rsidRDefault="00C949C2" w:rsidP="0008781E">
      <w:pPr>
        <w:pStyle w:val="ConsPlusNormal"/>
        <w:jc w:val="both"/>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74E15" w:rsidRDefault="00A74E15" w:rsidP="0008781E">
      <w:pPr>
        <w:pStyle w:val="ConsPlusNormal"/>
        <w:jc w:val="right"/>
        <w:outlineLvl w:val="1"/>
        <w:rPr>
          <w:rFonts w:ascii="Times New Roman" w:hAnsi="Times New Roman" w:cs="Times New Roman"/>
          <w:sz w:val="24"/>
          <w:szCs w:val="24"/>
        </w:rPr>
      </w:pPr>
    </w:p>
    <w:p w:rsidR="00A37835" w:rsidRPr="00A44BED" w:rsidRDefault="00A94527" w:rsidP="0008781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A37835" w:rsidRPr="00A44BED">
        <w:rPr>
          <w:rFonts w:ascii="Times New Roman" w:hAnsi="Times New Roman" w:cs="Times New Roman"/>
          <w:sz w:val="24"/>
          <w:szCs w:val="24"/>
        </w:rPr>
        <w:t>риложение</w:t>
      </w:r>
    </w:p>
    <w:p w:rsidR="00A37835" w:rsidRPr="00A44BED" w:rsidRDefault="00A37835" w:rsidP="0008781E">
      <w:pPr>
        <w:pStyle w:val="ConsPlusNormal"/>
        <w:jc w:val="right"/>
        <w:rPr>
          <w:rFonts w:ascii="Times New Roman" w:hAnsi="Times New Roman" w:cs="Times New Roman"/>
          <w:sz w:val="24"/>
          <w:szCs w:val="24"/>
        </w:rPr>
      </w:pPr>
      <w:r w:rsidRPr="00A44BED">
        <w:rPr>
          <w:rFonts w:ascii="Times New Roman" w:hAnsi="Times New Roman" w:cs="Times New Roman"/>
          <w:sz w:val="24"/>
          <w:szCs w:val="24"/>
        </w:rPr>
        <w:t>к Порядку</w:t>
      </w:r>
    </w:p>
    <w:p w:rsidR="00A37835" w:rsidRPr="00A44BED" w:rsidRDefault="00A37835" w:rsidP="0008781E">
      <w:pPr>
        <w:pStyle w:val="ConsPlusNormal"/>
        <w:jc w:val="center"/>
        <w:rPr>
          <w:rFonts w:ascii="Times New Roman" w:hAnsi="Times New Roman" w:cs="Times New Roman"/>
          <w:sz w:val="24"/>
          <w:szCs w:val="24"/>
        </w:rPr>
      </w:pPr>
      <w:bookmarkStart w:id="7" w:name="P217"/>
      <w:bookmarkEnd w:id="7"/>
      <w:r w:rsidRPr="00A44BED">
        <w:rPr>
          <w:rFonts w:ascii="Times New Roman" w:hAnsi="Times New Roman" w:cs="Times New Roman"/>
          <w:sz w:val="24"/>
          <w:szCs w:val="24"/>
        </w:rPr>
        <w:t>Форма заявки</w:t>
      </w:r>
    </w:p>
    <w:p w:rsidR="00A37835" w:rsidRPr="00A44BED" w:rsidRDefault="00A37835" w:rsidP="0008781E">
      <w:pPr>
        <w:pStyle w:val="ConsPlusNormal"/>
        <w:jc w:val="both"/>
        <w:rPr>
          <w:rFonts w:ascii="Times New Roman" w:hAnsi="Times New Roman" w:cs="Times New Roman"/>
          <w:sz w:val="24"/>
          <w:szCs w:val="24"/>
        </w:rPr>
      </w:pP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 xml:space="preserve">Управляющая организация (председатель ТСЖ (жилищного кооператива, иного специализированного потребительского кооператива) _____________________ в интересах собственников помещений и на основании договорных отношений, что подтверждается протоколом общего собрания собственников помещений в многоквартирном доме </w:t>
      </w:r>
      <w:r w:rsidR="00641A62">
        <w:rPr>
          <w:rFonts w:ascii="Times New Roman" w:hAnsi="Times New Roman" w:cs="Times New Roman"/>
          <w:sz w:val="24"/>
          <w:szCs w:val="24"/>
        </w:rPr>
        <w:br/>
      </w:r>
      <w:r w:rsidRPr="00A44BED">
        <w:rPr>
          <w:rFonts w:ascii="Times New Roman" w:hAnsi="Times New Roman" w:cs="Times New Roman"/>
          <w:sz w:val="24"/>
          <w:szCs w:val="24"/>
        </w:rPr>
        <w:t xml:space="preserve">от </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____</w:t>
      </w:r>
      <w:r w:rsidR="00496B00" w:rsidRPr="00A44BED">
        <w:rPr>
          <w:rFonts w:ascii="Times New Roman" w:hAnsi="Times New Roman" w:cs="Times New Roman"/>
          <w:sz w:val="24"/>
          <w:szCs w:val="24"/>
        </w:rPr>
        <w:t>»</w:t>
      </w:r>
      <w:r w:rsidRPr="00A44BED">
        <w:rPr>
          <w:rFonts w:ascii="Times New Roman" w:hAnsi="Times New Roman" w:cs="Times New Roman"/>
          <w:sz w:val="24"/>
          <w:szCs w:val="24"/>
        </w:rPr>
        <w:t xml:space="preserve">___________, направляет перечень документов по вопросу благоустройства дворовой территории многоквартирного дома, расположенного по адресу: ____________________, </w:t>
      </w:r>
      <w:r w:rsidR="00850A0F" w:rsidRPr="00A44BED">
        <w:rPr>
          <w:rFonts w:ascii="Times New Roman" w:hAnsi="Times New Roman" w:cs="Times New Roman"/>
          <w:sz w:val="24"/>
          <w:szCs w:val="24"/>
        </w:rPr>
        <w:br/>
      </w:r>
      <w:r w:rsidRPr="00A44BED">
        <w:rPr>
          <w:rFonts w:ascii="Times New Roman" w:hAnsi="Times New Roman" w:cs="Times New Roman"/>
          <w:sz w:val="24"/>
          <w:szCs w:val="24"/>
        </w:rPr>
        <w:t>и получения субсидии на возмещение затрат по благоустройству дворовой территории многоквартирног</w:t>
      </w:r>
      <w:proofErr w:type="gramStart"/>
      <w:r w:rsidRPr="00A44BED">
        <w:rPr>
          <w:rFonts w:ascii="Times New Roman" w:hAnsi="Times New Roman" w:cs="Times New Roman"/>
          <w:sz w:val="24"/>
          <w:szCs w:val="24"/>
        </w:rPr>
        <w:t>о(</w:t>
      </w:r>
      <w:proofErr w:type="spellStart"/>
      <w:proofErr w:type="gramEnd"/>
      <w:r w:rsidRPr="00A44BED">
        <w:rPr>
          <w:rFonts w:ascii="Times New Roman" w:hAnsi="Times New Roman" w:cs="Times New Roman"/>
          <w:sz w:val="24"/>
          <w:szCs w:val="24"/>
        </w:rPr>
        <w:t>ых</w:t>
      </w:r>
      <w:proofErr w:type="spellEnd"/>
      <w:r w:rsidRPr="00A44BED">
        <w:rPr>
          <w:rFonts w:ascii="Times New Roman" w:hAnsi="Times New Roman" w:cs="Times New Roman"/>
          <w:sz w:val="24"/>
          <w:szCs w:val="24"/>
        </w:rPr>
        <w:t>) дома(</w:t>
      </w:r>
      <w:proofErr w:type="spellStart"/>
      <w:r w:rsidRPr="00A44BED">
        <w:rPr>
          <w:rFonts w:ascii="Times New Roman" w:hAnsi="Times New Roman" w:cs="Times New Roman"/>
          <w:sz w:val="24"/>
          <w:szCs w:val="24"/>
        </w:rPr>
        <w:t>ов</w:t>
      </w:r>
      <w:proofErr w:type="spellEnd"/>
      <w:r w:rsidRPr="00A44BED">
        <w:rPr>
          <w:rFonts w:ascii="Times New Roman" w:hAnsi="Times New Roman" w:cs="Times New Roman"/>
          <w:sz w:val="24"/>
          <w:szCs w:val="24"/>
        </w:rPr>
        <w:t>), в том числе разработку проектно-сметной документации ____________________________________.</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Приложение:</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w:t>
      </w:r>
      <w:r w:rsidR="00BA6A14"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Заверенная копия протокола общего собрания собственников помещений многоквартирного дома по выбору способа управления, либо заверенные копии протоколов общих собраний собственников помещений многоквартирных домов, образующих общую дворовую территорию, если заключено соглашение между двумя и более сторонами о подаче одной заявки (кроме домов ТСЖ, ЖК, ЖСК и домов, находящихся в управлении </w:t>
      </w:r>
      <w:r w:rsidR="00641A62">
        <w:rPr>
          <w:rFonts w:ascii="Times New Roman" w:hAnsi="Times New Roman" w:cs="Times New Roman"/>
          <w:sz w:val="24"/>
          <w:szCs w:val="24"/>
        </w:rPr>
        <w:br/>
      </w:r>
      <w:r w:rsidRPr="00A44BED">
        <w:rPr>
          <w:rFonts w:ascii="Times New Roman" w:hAnsi="Times New Roman" w:cs="Times New Roman"/>
          <w:sz w:val="24"/>
          <w:szCs w:val="24"/>
        </w:rPr>
        <w:t>по результатам открытых конкурсов по отбору управляющей организации для управления многоквартирным</w:t>
      </w:r>
      <w:proofErr w:type="gramEnd"/>
      <w:r w:rsidRPr="00A44BED">
        <w:rPr>
          <w:rFonts w:ascii="Times New Roman" w:hAnsi="Times New Roman" w:cs="Times New Roman"/>
          <w:sz w:val="24"/>
          <w:szCs w:val="24"/>
        </w:rPr>
        <w:t xml:space="preserve"> домом).</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2.</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договора управления (обслуживания) многоквартирным домом (кроме домов ТСЖ,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3.</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свидетельства о регистрации управляющей организации, ТСЖ (ТСН, ЖК, ЖСК) либо листа регистрации в ЕГРП и свидетельства о присвоении организации ИНН.</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4.</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выписки из Устава ТСЖ (ТСН, ЖК, ЖСК), подтверждающей наличие многоквартирного дома в составе ТСЖ (ТСН, ЖК, ЖСК) (для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5.</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лицензии, выданной Государственной жилищной инспекцией Рязанской области (кроме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6.</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квалификационного аттестата, выданного руководителю управляющей организации (кроме домов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7.</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Заверенная копия технического паспорта многоквартирного дома (экспликация основных характеристик), либо иного документа, подтверждающего общую площадь помещений в многоквартирном доме либо заверенные копии технических паспортов многоквартирных домов, образующих общую дворовую территорию, если заключено соглашение между двумя и более сторонами о подаче одной заявки.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8.</w:t>
      </w:r>
      <w:r w:rsidR="00BA6A14"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Заверенная копия протокола общего собрания собственников помещений о выборе подрядной организации для разработки </w:t>
      </w:r>
      <w:proofErr w:type="spellStart"/>
      <w:r w:rsidRPr="00A44BED">
        <w:rPr>
          <w:rFonts w:ascii="Times New Roman" w:hAnsi="Times New Roman" w:cs="Times New Roman"/>
          <w:sz w:val="24"/>
          <w:szCs w:val="24"/>
        </w:rPr>
        <w:t>дизайн-проекта</w:t>
      </w:r>
      <w:proofErr w:type="spellEnd"/>
      <w:r w:rsidRPr="00A44BED">
        <w:rPr>
          <w:rFonts w:ascii="Times New Roman" w:hAnsi="Times New Roman" w:cs="Times New Roman"/>
          <w:sz w:val="24"/>
          <w:szCs w:val="24"/>
        </w:rPr>
        <w:t xml:space="preserve"> и проектно-сметной документации благоустройства дворовой территории многоквартирного дома (об утверждении плана благоустройства дворовой территории многоквартирного дома и сметы на проведение работ</w:t>
      </w:r>
      <w:r w:rsidR="00BA6A14" w:rsidRPr="00A44BED">
        <w:rPr>
          <w:rFonts w:ascii="Times New Roman" w:hAnsi="Times New Roman" w:cs="Times New Roman"/>
          <w:sz w:val="24"/>
          <w:szCs w:val="24"/>
        </w:rPr>
        <w:t> – </w:t>
      </w:r>
      <w:r w:rsidR="00641A62">
        <w:rPr>
          <w:rFonts w:ascii="Times New Roman" w:hAnsi="Times New Roman" w:cs="Times New Roman"/>
          <w:sz w:val="24"/>
          <w:szCs w:val="24"/>
        </w:rPr>
        <w:br/>
      </w:r>
      <w:r w:rsidRPr="00A44BED">
        <w:rPr>
          <w:rFonts w:ascii="Times New Roman" w:hAnsi="Times New Roman" w:cs="Times New Roman"/>
          <w:sz w:val="24"/>
          <w:szCs w:val="24"/>
        </w:rPr>
        <w:t xml:space="preserve">в случае выполнения видов работ из минимального перечня), о выборе подрядной организации для проведения работ по благоустройству дворовой территории многоквартирного дома, </w:t>
      </w:r>
      <w:r w:rsidR="00641A62">
        <w:rPr>
          <w:rFonts w:ascii="Times New Roman" w:hAnsi="Times New Roman" w:cs="Times New Roman"/>
          <w:sz w:val="24"/>
          <w:szCs w:val="24"/>
        </w:rPr>
        <w:br/>
      </w:r>
      <w:r w:rsidRPr="00A44BED">
        <w:rPr>
          <w:rFonts w:ascii="Times New Roman" w:hAnsi="Times New Roman" w:cs="Times New Roman"/>
          <w:sz w:val="24"/>
          <w:szCs w:val="24"/>
        </w:rPr>
        <w:t>об утверждении договора подряда</w:t>
      </w:r>
      <w:proofErr w:type="gramEnd"/>
      <w:r w:rsidRPr="00A44BED">
        <w:rPr>
          <w:rFonts w:ascii="Times New Roman" w:hAnsi="Times New Roman" w:cs="Times New Roman"/>
          <w:sz w:val="24"/>
          <w:szCs w:val="24"/>
        </w:rPr>
        <w:t xml:space="preserve"> </w:t>
      </w:r>
      <w:proofErr w:type="gramStart"/>
      <w:r w:rsidRPr="00A44BED">
        <w:rPr>
          <w:rFonts w:ascii="Times New Roman" w:hAnsi="Times New Roman" w:cs="Times New Roman"/>
          <w:sz w:val="24"/>
          <w:szCs w:val="24"/>
        </w:rPr>
        <w:t>и сметы на проведение работ по благоустройству дворовой территории многоквартирного дома, о выборе специализированной организации для осуществления строительного контроля в рамках выполнения работ по благоустройству дворовой территории многоквартирного дома, об утверждении договора на осуществление строительного контроля в рамках выполнения работ по благоустройству дворовой территории многоквартирного дома - либо заверенные копии протоколов общих собраний собственников помещений многоквартирных домов, образующих общую дворовую территорию</w:t>
      </w:r>
      <w:proofErr w:type="gramEnd"/>
      <w:r w:rsidRPr="00A44BED">
        <w:rPr>
          <w:rFonts w:ascii="Times New Roman" w:hAnsi="Times New Roman" w:cs="Times New Roman"/>
          <w:sz w:val="24"/>
          <w:szCs w:val="24"/>
        </w:rPr>
        <w:t>, если заключено соглашение между двумя и более сторонами о подаче одной заявки.</w:t>
      </w:r>
    </w:p>
    <w:p w:rsidR="00A37835" w:rsidRPr="00A44BED" w:rsidRDefault="00BA6A14"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9. </w:t>
      </w:r>
      <w:r w:rsidR="00A37835" w:rsidRPr="00A44BED">
        <w:rPr>
          <w:rFonts w:ascii="Times New Roman" w:hAnsi="Times New Roman" w:cs="Times New Roman"/>
          <w:sz w:val="24"/>
          <w:szCs w:val="24"/>
        </w:rPr>
        <w:t>Договор с проектной организацией на разработку проектно-сметной документации благоустройства дворовой территории многоквартирного дома (при наличии).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lastRenderedPageBreak/>
        <w:t>10.</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Договор (договоры) с подрядной организацией на проведение работ </w:t>
      </w:r>
      <w:r w:rsidR="00BA6A14" w:rsidRPr="00A44BED">
        <w:rPr>
          <w:rFonts w:ascii="Times New Roman" w:hAnsi="Times New Roman" w:cs="Times New Roman"/>
          <w:sz w:val="24"/>
          <w:szCs w:val="24"/>
        </w:rPr>
        <w:br/>
      </w:r>
      <w:r w:rsidRPr="00A44BED">
        <w:rPr>
          <w:rFonts w:ascii="Times New Roman" w:hAnsi="Times New Roman" w:cs="Times New Roman"/>
          <w:sz w:val="24"/>
          <w:szCs w:val="24"/>
        </w:rPr>
        <w:t>по благоустройству дворовой территории многоквартирног</w:t>
      </w:r>
      <w:proofErr w:type="gramStart"/>
      <w:r w:rsidRPr="00A44BED">
        <w:rPr>
          <w:rFonts w:ascii="Times New Roman" w:hAnsi="Times New Roman" w:cs="Times New Roman"/>
          <w:sz w:val="24"/>
          <w:szCs w:val="24"/>
        </w:rPr>
        <w:t>о(</w:t>
      </w:r>
      <w:proofErr w:type="spellStart"/>
      <w:proofErr w:type="gramEnd"/>
      <w:r w:rsidRPr="00A44BED">
        <w:rPr>
          <w:rFonts w:ascii="Times New Roman" w:hAnsi="Times New Roman" w:cs="Times New Roman"/>
          <w:sz w:val="24"/>
          <w:szCs w:val="24"/>
        </w:rPr>
        <w:t>ых</w:t>
      </w:r>
      <w:proofErr w:type="spellEnd"/>
      <w:r w:rsidRPr="00A44BED">
        <w:rPr>
          <w:rFonts w:ascii="Times New Roman" w:hAnsi="Times New Roman" w:cs="Times New Roman"/>
          <w:sz w:val="24"/>
          <w:szCs w:val="24"/>
        </w:rPr>
        <w:t>) дома(</w:t>
      </w:r>
      <w:proofErr w:type="spellStart"/>
      <w:r w:rsidRPr="00A44BED">
        <w:rPr>
          <w:rFonts w:ascii="Times New Roman" w:hAnsi="Times New Roman" w:cs="Times New Roman"/>
          <w:sz w:val="24"/>
          <w:szCs w:val="24"/>
        </w:rPr>
        <w:t>ов</w:t>
      </w:r>
      <w:proofErr w:type="spellEnd"/>
      <w:r w:rsidRPr="00A44BED">
        <w:rPr>
          <w:rFonts w:ascii="Times New Roman" w:hAnsi="Times New Roman" w:cs="Times New Roman"/>
          <w:sz w:val="24"/>
          <w:szCs w:val="24"/>
        </w:rPr>
        <w:t>).</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11.</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Договор на осуществление строительного контроля с организацией, имеющей свидетельство о допуске к работам по строительному контролю, предусмотренное действующим законодательством Российской Федерации.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12.</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Договор на осуществление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 xml:space="preserve"> в организации, имеющей право на проведение данной проверки.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13.</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Смета на проведение работ по благоустройству дворовой территории многоквартирного дома, проверенная организацией, имеющей свидетельство о допуске </w:t>
      </w:r>
      <w:r w:rsidR="00BA6A14" w:rsidRPr="00A44BED">
        <w:rPr>
          <w:rFonts w:ascii="Times New Roman" w:hAnsi="Times New Roman" w:cs="Times New Roman"/>
          <w:sz w:val="24"/>
          <w:szCs w:val="24"/>
        </w:rPr>
        <w:br/>
      </w:r>
      <w:r w:rsidRPr="00A44BED">
        <w:rPr>
          <w:rFonts w:ascii="Times New Roman" w:hAnsi="Times New Roman" w:cs="Times New Roman"/>
          <w:sz w:val="24"/>
          <w:szCs w:val="24"/>
        </w:rPr>
        <w:t xml:space="preserve">к работам по строительному контролю, предусмотренное действующим законодательством Российской Федерации и организацией, имеющей право на проведение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w:t>
      </w:r>
    </w:p>
    <w:p w:rsidR="00A37835" w:rsidRPr="00A44BED" w:rsidRDefault="00BA6A14"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14. </w:t>
      </w:r>
      <w:r w:rsidR="00A37835" w:rsidRPr="00A44BED">
        <w:rPr>
          <w:rFonts w:ascii="Times New Roman" w:hAnsi="Times New Roman" w:cs="Times New Roman"/>
          <w:sz w:val="24"/>
          <w:szCs w:val="24"/>
        </w:rPr>
        <w:t>Дизайн-проект благоустройства дворовой территории либо план благоустройства дворовой территории, в случае выполнения видов работ из минимального перечня, согласованный представителем заинтересованных лиц и руководителем управляющей организации либо председателем ТСЖ (ТСН, ЖК, ЖСК).</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15.</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Заверенная копия выписки из Единого государственного реестра недвижимости </w:t>
      </w:r>
      <w:r w:rsidR="00641A62">
        <w:rPr>
          <w:rFonts w:ascii="Times New Roman" w:hAnsi="Times New Roman" w:cs="Times New Roman"/>
          <w:sz w:val="24"/>
          <w:szCs w:val="24"/>
        </w:rPr>
        <w:br/>
      </w:r>
      <w:r w:rsidRPr="00A44BED">
        <w:rPr>
          <w:rFonts w:ascii="Times New Roman" w:hAnsi="Times New Roman" w:cs="Times New Roman"/>
          <w:sz w:val="24"/>
          <w:szCs w:val="24"/>
        </w:rPr>
        <w:t xml:space="preserve">об основных характеристиках и зарегистрированных правах на земельный участок либо заверенные копии выписок из Единого государственного реестра недвижимости </w:t>
      </w:r>
      <w:r w:rsidR="00BA6A14" w:rsidRPr="00A44BED">
        <w:rPr>
          <w:rFonts w:ascii="Times New Roman" w:hAnsi="Times New Roman" w:cs="Times New Roman"/>
          <w:sz w:val="24"/>
          <w:szCs w:val="24"/>
        </w:rPr>
        <w:br/>
      </w:r>
      <w:r w:rsidRPr="00A44BED">
        <w:rPr>
          <w:rFonts w:ascii="Times New Roman" w:hAnsi="Times New Roman" w:cs="Times New Roman"/>
          <w:sz w:val="24"/>
          <w:szCs w:val="24"/>
        </w:rPr>
        <w:t>об основных характеристиках и зарегистрированных правах на земельные участки, если заключено соглашение между двумя и более сторонами о подаче одной заявки.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16.</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Заверенная копия плана землеустройства (границ земельного участка), либо заверенные копии планов землеустройства, если заключено соглашение между двумя </w:t>
      </w:r>
      <w:r w:rsidR="00BA6A14" w:rsidRPr="00A44BED">
        <w:rPr>
          <w:rFonts w:ascii="Times New Roman" w:hAnsi="Times New Roman" w:cs="Times New Roman"/>
          <w:sz w:val="24"/>
          <w:szCs w:val="24"/>
        </w:rPr>
        <w:br/>
      </w:r>
      <w:r w:rsidRPr="00A44BED">
        <w:rPr>
          <w:rFonts w:ascii="Times New Roman" w:hAnsi="Times New Roman" w:cs="Times New Roman"/>
          <w:sz w:val="24"/>
          <w:szCs w:val="24"/>
        </w:rPr>
        <w:t>и более сторонами о подаче одной заявки.</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17.</w:t>
      </w:r>
      <w:r w:rsidR="00BA6A14" w:rsidRPr="00A44BED">
        <w:rPr>
          <w:rFonts w:ascii="Times New Roman" w:hAnsi="Times New Roman" w:cs="Times New Roman"/>
          <w:sz w:val="24"/>
          <w:szCs w:val="24"/>
        </w:rPr>
        <w:t> </w:t>
      </w:r>
      <w:proofErr w:type="gramStart"/>
      <w:r w:rsidRPr="00A44BED">
        <w:rPr>
          <w:rFonts w:ascii="Times New Roman" w:hAnsi="Times New Roman" w:cs="Times New Roman"/>
          <w:sz w:val="24"/>
          <w:szCs w:val="24"/>
        </w:rPr>
        <w:t xml:space="preserve">При наличии в многоквартирном доме помещений, находящихся в муниципальной собственности - заявление и расчет размера долевого финансирования работ в доле помещений муниципальной собственности (в случае, если согласно предложению заинтересованных лиц </w:t>
      </w:r>
      <w:r w:rsidR="00641A62">
        <w:rPr>
          <w:rFonts w:ascii="Times New Roman" w:hAnsi="Times New Roman" w:cs="Times New Roman"/>
          <w:sz w:val="24"/>
          <w:szCs w:val="24"/>
        </w:rPr>
        <w:br/>
      </w:r>
      <w:r w:rsidRPr="00A44BED">
        <w:rPr>
          <w:rFonts w:ascii="Times New Roman" w:hAnsi="Times New Roman" w:cs="Times New Roman"/>
          <w:sz w:val="24"/>
          <w:szCs w:val="24"/>
        </w:rPr>
        <w:t xml:space="preserve">о включении дворовой территории в муниципальную программу было принято решение </w:t>
      </w:r>
      <w:r w:rsidR="00641A62">
        <w:rPr>
          <w:rFonts w:ascii="Times New Roman" w:hAnsi="Times New Roman" w:cs="Times New Roman"/>
          <w:sz w:val="24"/>
          <w:szCs w:val="24"/>
        </w:rPr>
        <w:br/>
      </w:r>
      <w:r w:rsidRPr="00A44BED">
        <w:rPr>
          <w:rFonts w:ascii="Times New Roman" w:hAnsi="Times New Roman" w:cs="Times New Roman"/>
          <w:sz w:val="24"/>
          <w:szCs w:val="24"/>
        </w:rPr>
        <w:t xml:space="preserve">о выполнении работ из дополнительного перечня работ муниципальной программы </w:t>
      </w:r>
      <w:r w:rsidR="00641A62">
        <w:rPr>
          <w:rFonts w:ascii="Times New Roman" w:hAnsi="Times New Roman" w:cs="Times New Roman"/>
          <w:sz w:val="24"/>
          <w:szCs w:val="24"/>
        </w:rPr>
        <w:br/>
      </w:r>
      <w:r w:rsidRPr="00A44BED">
        <w:rPr>
          <w:rFonts w:ascii="Times New Roman" w:hAnsi="Times New Roman" w:cs="Times New Roman"/>
          <w:sz w:val="24"/>
          <w:szCs w:val="24"/>
        </w:rPr>
        <w:t>и финансовом участии заинтересованных лиц в выполнении таких работ).</w:t>
      </w:r>
      <w:proofErr w:type="gramEnd"/>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18.</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Расчет субсидии на возмещение затрат по благоустройству дворовой территории многоквартирног</w:t>
      </w:r>
      <w:proofErr w:type="gramStart"/>
      <w:r w:rsidRPr="00A44BED">
        <w:rPr>
          <w:rFonts w:ascii="Times New Roman" w:hAnsi="Times New Roman" w:cs="Times New Roman"/>
          <w:sz w:val="24"/>
          <w:szCs w:val="24"/>
        </w:rPr>
        <w:t>о(</w:t>
      </w:r>
      <w:proofErr w:type="spellStart"/>
      <w:proofErr w:type="gramEnd"/>
      <w:r w:rsidRPr="00A44BED">
        <w:rPr>
          <w:rFonts w:ascii="Times New Roman" w:hAnsi="Times New Roman" w:cs="Times New Roman"/>
          <w:sz w:val="24"/>
          <w:szCs w:val="24"/>
        </w:rPr>
        <w:t>ых</w:t>
      </w:r>
      <w:proofErr w:type="spellEnd"/>
      <w:r w:rsidRPr="00A44BED">
        <w:rPr>
          <w:rFonts w:ascii="Times New Roman" w:hAnsi="Times New Roman" w:cs="Times New Roman"/>
          <w:sz w:val="24"/>
          <w:szCs w:val="24"/>
        </w:rPr>
        <w:t>) дома(</w:t>
      </w:r>
      <w:proofErr w:type="spellStart"/>
      <w:r w:rsidRPr="00A44BED">
        <w:rPr>
          <w:rFonts w:ascii="Times New Roman" w:hAnsi="Times New Roman" w:cs="Times New Roman"/>
          <w:sz w:val="24"/>
          <w:szCs w:val="24"/>
        </w:rPr>
        <w:t>ов</w:t>
      </w:r>
      <w:proofErr w:type="spellEnd"/>
      <w:r w:rsidRPr="00A44BED">
        <w:rPr>
          <w:rFonts w:ascii="Times New Roman" w:hAnsi="Times New Roman" w:cs="Times New Roman"/>
          <w:sz w:val="24"/>
          <w:szCs w:val="24"/>
        </w:rPr>
        <w:t>).</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19.</w:t>
      </w:r>
      <w:r w:rsidR="00BA6A14" w:rsidRPr="00A44BED">
        <w:rPr>
          <w:rFonts w:ascii="Times New Roman" w:hAnsi="Times New Roman" w:cs="Times New Roman"/>
          <w:sz w:val="24"/>
          <w:szCs w:val="24"/>
        </w:rPr>
        <w:t> </w:t>
      </w:r>
      <w:r w:rsidRPr="00A44BED">
        <w:rPr>
          <w:rFonts w:ascii="Times New Roman" w:hAnsi="Times New Roman" w:cs="Times New Roman"/>
          <w:sz w:val="24"/>
          <w:szCs w:val="24"/>
        </w:rPr>
        <w:t xml:space="preserve">Расчет субсидии на возмещение затрат за разработку проектно-сметной документации (при наличии договора с проектной организацией), осуществление строительного контроля при производстве работ, осуществление </w:t>
      </w:r>
      <w:proofErr w:type="gramStart"/>
      <w:r w:rsidRPr="00A44BED">
        <w:rPr>
          <w:rFonts w:ascii="Times New Roman" w:hAnsi="Times New Roman" w:cs="Times New Roman"/>
          <w:sz w:val="24"/>
          <w:szCs w:val="24"/>
        </w:rPr>
        <w:t>проверки достоверности определения сметной стоимости объекта благоустройства</w:t>
      </w:r>
      <w:proofErr w:type="gramEnd"/>
      <w:r w:rsidRPr="00A44BED">
        <w:rPr>
          <w:rFonts w:ascii="Times New Roman" w:hAnsi="Times New Roman" w:cs="Times New Roman"/>
          <w:sz w:val="24"/>
          <w:szCs w:val="24"/>
        </w:rPr>
        <w:t>.</w:t>
      </w:r>
    </w:p>
    <w:p w:rsidR="00FC5E4C" w:rsidRPr="00FC5E4C" w:rsidRDefault="00FC5E4C" w:rsidP="00FC5E4C">
      <w:pPr>
        <w:tabs>
          <w:tab w:val="left" w:pos="7088"/>
          <w:tab w:val="left" w:pos="7522"/>
        </w:tabs>
        <w:ind w:firstLine="426"/>
        <w:jc w:val="both"/>
        <w:rPr>
          <w:lang w:eastAsia="ru-RU"/>
        </w:rPr>
      </w:pPr>
      <w:r>
        <w:rPr>
          <w:lang w:eastAsia="ru-RU"/>
        </w:rPr>
        <w:t>20</w:t>
      </w:r>
      <w:r w:rsidRPr="00FC5E4C">
        <w:rPr>
          <w:lang w:eastAsia="ru-RU"/>
        </w:rPr>
        <w:t xml:space="preserve">. Заявление об отсутствии процедуры реорганизации (за исключением реорганизации </w:t>
      </w:r>
      <w:r w:rsidRPr="00FC5E4C">
        <w:rPr>
          <w:lang w:eastAsia="ru-RU"/>
        </w:rPr>
        <w:br/>
        <w:t>в форме присоединения к юридическому лицу, являющемуся участником отбора, другого юридического лица), ликвидации, процедуры банкротства и приостановке деятельности Получателя субсидии в порядке, предусмотренном законодательством Российской Федерации.</w:t>
      </w:r>
    </w:p>
    <w:p w:rsidR="00FC5E4C" w:rsidRPr="00FC5E4C" w:rsidRDefault="00FC5E4C" w:rsidP="00FC5E4C">
      <w:pPr>
        <w:tabs>
          <w:tab w:val="left" w:pos="7088"/>
          <w:tab w:val="left" w:pos="7522"/>
        </w:tabs>
        <w:ind w:firstLine="426"/>
        <w:jc w:val="both"/>
        <w:rPr>
          <w:lang w:eastAsia="ru-RU"/>
        </w:rPr>
      </w:pPr>
      <w:r>
        <w:rPr>
          <w:lang w:eastAsia="ru-RU"/>
        </w:rPr>
        <w:t>21</w:t>
      </w:r>
      <w:r w:rsidRPr="00FC5E4C">
        <w:rPr>
          <w:lang w:eastAsia="ru-RU"/>
        </w:rPr>
        <w:t xml:space="preserve">. </w:t>
      </w:r>
      <w:proofErr w:type="gramStart"/>
      <w:r w:rsidRPr="00FC5E4C">
        <w:rPr>
          <w:lang w:eastAsia="ru-RU"/>
        </w:rPr>
        <w:t xml:space="preserve">Заявление о том, что </w:t>
      </w:r>
      <w:r w:rsidR="00A30014">
        <w:rPr>
          <w:lang w:eastAsia="ru-RU"/>
        </w:rPr>
        <w:t>з</w:t>
      </w:r>
      <w:r w:rsidRPr="00FC5E4C">
        <w:rPr>
          <w:lang w:eastAsia="ru-RU"/>
        </w:rPr>
        <w:t xml:space="preserve">аявитель не является иностранным агентом в соответствии </w:t>
      </w:r>
      <w:r w:rsidRPr="00FC5E4C">
        <w:rPr>
          <w:lang w:eastAsia="ru-RU"/>
        </w:rPr>
        <w:br/>
        <w:t>с Федеральным законом «О контроле за деятельностью лиц, находящихся под иностранным влиянием»,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FC5E4C">
        <w:rPr>
          <w:lang w:eastAsia="ru-RU"/>
        </w:rPr>
        <w:t>офшорного</w:t>
      </w:r>
      <w:proofErr w:type="spellEnd"/>
      <w:r w:rsidRPr="00FC5E4C">
        <w:rPr>
          <w:lang w:eastAsia="ru-RU"/>
        </w:rPr>
        <w:t xml:space="preserve">) владения </w:t>
      </w:r>
      <w:r w:rsidR="00A30014">
        <w:rPr>
          <w:lang w:eastAsia="ru-RU"/>
        </w:rPr>
        <w:t>активами в Российской Федерации</w:t>
      </w:r>
      <w:r w:rsidRPr="00FC5E4C">
        <w:rPr>
          <w:lang w:eastAsia="ru-RU"/>
        </w:rPr>
        <w:t>, а также российским юридическим</w:t>
      </w:r>
      <w:proofErr w:type="gramEnd"/>
      <w:r w:rsidRPr="00FC5E4C">
        <w:rPr>
          <w:lang w:eastAsia="ru-RU"/>
        </w:rPr>
        <w:t xml:space="preserve"> лицом, в уставном (складочном) капитале которого доля прямого или косвенного (через третьих лиц) участия </w:t>
      </w:r>
      <w:proofErr w:type="spellStart"/>
      <w:r w:rsidRPr="00FC5E4C">
        <w:rPr>
          <w:lang w:eastAsia="ru-RU"/>
        </w:rPr>
        <w:t>офшорных</w:t>
      </w:r>
      <w:proofErr w:type="spellEnd"/>
      <w:r w:rsidRPr="00FC5E4C">
        <w:rPr>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C5E4C">
        <w:rPr>
          <w:lang w:eastAsia="ru-RU"/>
        </w:rPr>
        <w:t xml:space="preserve">При расчете доли участия </w:t>
      </w:r>
      <w:proofErr w:type="spellStart"/>
      <w:r w:rsidRPr="00FC5E4C">
        <w:rPr>
          <w:lang w:eastAsia="ru-RU"/>
        </w:rPr>
        <w:t>офшорных</w:t>
      </w:r>
      <w:proofErr w:type="spellEnd"/>
      <w:r w:rsidRPr="00FC5E4C">
        <w:rPr>
          <w:lang w:eastAsia="ru-RU"/>
        </w:rPr>
        <w:t xml:space="preserve"> компаний в капитале российских юридических лиц не учитывается прямое и (или) косвенное участие </w:t>
      </w:r>
      <w:proofErr w:type="spellStart"/>
      <w:r w:rsidRPr="00FC5E4C">
        <w:rPr>
          <w:lang w:eastAsia="ru-RU"/>
        </w:rPr>
        <w:t>офшорных</w:t>
      </w:r>
      <w:proofErr w:type="spellEnd"/>
      <w:r w:rsidRPr="00FC5E4C">
        <w:rPr>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w:t>
      </w:r>
      <w:r w:rsidRPr="00FC5E4C">
        <w:rPr>
          <w:lang w:eastAsia="ru-RU"/>
        </w:rPr>
        <w:lastRenderedPageBreak/>
        <w:t xml:space="preserve">торгах </w:t>
      </w:r>
      <w:r w:rsidRPr="00FC5E4C">
        <w:rPr>
          <w:lang w:eastAsia="ru-RU"/>
        </w:rPr>
        <w:br/>
        <w:t xml:space="preserve">в Российской Федерации, а также косвенное участие таких </w:t>
      </w:r>
      <w:proofErr w:type="spellStart"/>
      <w:r w:rsidRPr="00FC5E4C">
        <w:rPr>
          <w:lang w:eastAsia="ru-RU"/>
        </w:rPr>
        <w:t>офшорных</w:t>
      </w:r>
      <w:proofErr w:type="spellEnd"/>
      <w:r w:rsidRPr="00FC5E4C">
        <w:rPr>
          <w:lang w:eastAsia="ru-RU"/>
        </w:rPr>
        <w:t xml:space="preserve"> компаний в капитале других российских юридических лиц, реализованное через участие в капитале указанных</w:t>
      </w:r>
      <w:proofErr w:type="gramEnd"/>
      <w:r w:rsidRPr="00FC5E4C">
        <w:rPr>
          <w:lang w:eastAsia="ru-RU"/>
        </w:rPr>
        <w:t xml:space="preserve"> публичных акционерных обществ.</w:t>
      </w:r>
    </w:p>
    <w:p w:rsidR="00FC5E4C" w:rsidRPr="00FC5E4C" w:rsidRDefault="00FC5E4C" w:rsidP="00FC5E4C">
      <w:pPr>
        <w:tabs>
          <w:tab w:val="left" w:pos="7088"/>
          <w:tab w:val="left" w:pos="7522"/>
        </w:tabs>
        <w:ind w:firstLine="426"/>
        <w:jc w:val="both"/>
        <w:rPr>
          <w:lang w:eastAsia="ru-RU"/>
        </w:rPr>
      </w:pPr>
      <w:r>
        <w:rPr>
          <w:lang w:eastAsia="ru-RU"/>
        </w:rPr>
        <w:t>22</w:t>
      </w:r>
      <w:r w:rsidR="00A30014">
        <w:rPr>
          <w:lang w:eastAsia="ru-RU"/>
        </w:rPr>
        <w:t>. Заявление о том, что з</w:t>
      </w:r>
      <w:r w:rsidRPr="00FC5E4C">
        <w:rPr>
          <w:lang w:eastAsia="ru-RU"/>
        </w:rPr>
        <w:t xml:space="preserve">аявитель не получает средства из областного бюджета </w:t>
      </w:r>
      <w:r w:rsidRPr="00FC5E4C">
        <w:rPr>
          <w:lang w:eastAsia="ru-RU"/>
        </w:rPr>
        <w:br/>
        <w:t>и бюджета города Рязани, из которых планируется предоставление субсиди</w:t>
      </w:r>
      <w:r w:rsidR="00A30014">
        <w:rPr>
          <w:lang w:eastAsia="ru-RU"/>
        </w:rPr>
        <w:t>и</w:t>
      </w:r>
      <w:r w:rsidRPr="00FC5E4C">
        <w:rPr>
          <w:lang w:eastAsia="ru-RU"/>
        </w:rPr>
        <w:t xml:space="preserve"> </w:t>
      </w:r>
      <w:r w:rsidRPr="00FC5E4C">
        <w:rPr>
          <w:lang w:eastAsia="ru-RU"/>
        </w:rPr>
        <w:br/>
        <w:t>в соответствии с настоящим Порядком, на основании иных нормативных правовых актов или муниципальных правовых актов на цели, установленные настоящим Порядком.</w:t>
      </w:r>
    </w:p>
    <w:p w:rsidR="00FC5E4C" w:rsidRPr="00FC5E4C" w:rsidRDefault="00FC5E4C" w:rsidP="00FC5E4C">
      <w:pPr>
        <w:tabs>
          <w:tab w:val="left" w:pos="7088"/>
          <w:tab w:val="left" w:pos="7522"/>
        </w:tabs>
        <w:ind w:firstLine="426"/>
        <w:jc w:val="both"/>
        <w:rPr>
          <w:lang w:eastAsia="ru-RU"/>
        </w:rPr>
      </w:pPr>
      <w:r>
        <w:rPr>
          <w:lang w:eastAsia="ru-RU"/>
        </w:rPr>
        <w:t>23</w:t>
      </w:r>
      <w:r w:rsidRPr="00FC5E4C">
        <w:rPr>
          <w:lang w:eastAsia="ru-RU"/>
        </w:rPr>
        <w:t>. </w:t>
      </w:r>
      <w:proofErr w:type="gramStart"/>
      <w:r w:rsidRPr="00FC5E4C">
        <w:rPr>
          <w:lang w:eastAsia="ru-RU"/>
        </w:rPr>
        <w:t xml:space="preserve">Согласие Получателя субсидии на осуществление в отношении него проверки главным распорядителем как получателем бюджетных средств соблюдения порядка </w:t>
      </w:r>
      <w:r w:rsidRPr="00FC5E4C">
        <w:rPr>
          <w:lang w:eastAsia="ru-RU"/>
        </w:rPr>
        <w:br/>
        <w:t>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p>
    <w:p w:rsidR="00FC5E4C" w:rsidRPr="00FC5E4C" w:rsidRDefault="00FC5E4C" w:rsidP="00FC5E4C">
      <w:pPr>
        <w:tabs>
          <w:tab w:val="left" w:pos="7088"/>
          <w:tab w:val="left" w:pos="7522"/>
        </w:tabs>
        <w:ind w:firstLine="426"/>
        <w:jc w:val="both"/>
        <w:rPr>
          <w:lang w:eastAsia="ru-RU"/>
        </w:rPr>
      </w:pPr>
      <w:r w:rsidRPr="00FC5E4C">
        <w:rPr>
          <w:lang w:eastAsia="ru-RU"/>
        </w:rPr>
        <w:t>2</w:t>
      </w:r>
      <w:r>
        <w:rPr>
          <w:lang w:eastAsia="ru-RU"/>
        </w:rPr>
        <w:t>4</w:t>
      </w:r>
      <w:r w:rsidRPr="00FC5E4C">
        <w:rPr>
          <w:lang w:eastAsia="ru-RU"/>
        </w:rPr>
        <w:t>. </w:t>
      </w:r>
      <w:proofErr w:type="gramStart"/>
      <w:r w:rsidRPr="00FC5E4C">
        <w:rPr>
          <w:lang w:eastAsia="ru-RU"/>
        </w:rPr>
        <w:t xml:space="preserve">Заявление об отсутствии в перечне организаций и физических лиц, в отношении которых имеются сведения об их причастности к экстремистской деятельности </w:t>
      </w:r>
      <w:r w:rsidRPr="00FC5E4C">
        <w:rPr>
          <w:lang w:eastAsia="ru-RU"/>
        </w:rPr>
        <w:br/>
        <w:t xml:space="preserve">или терроризму,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FC5E4C">
        <w:rPr>
          <w:lang w:eastAsia="ru-RU"/>
        </w:rPr>
        <w:br/>
        <w:t>с террористическими организациями и террористами или с распространением оружия массового</w:t>
      </w:r>
      <w:proofErr w:type="gramEnd"/>
      <w:r w:rsidRPr="00FC5E4C">
        <w:rPr>
          <w:lang w:eastAsia="ru-RU"/>
        </w:rPr>
        <w:t xml:space="preserve"> уничтожения.</w:t>
      </w:r>
    </w:p>
    <w:p w:rsidR="00FC5E4C" w:rsidRPr="00FC5E4C" w:rsidRDefault="00FC5E4C" w:rsidP="00FC5E4C">
      <w:pPr>
        <w:tabs>
          <w:tab w:val="left" w:pos="7088"/>
          <w:tab w:val="left" w:pos="7522"/>
        </w:tabs>
        <w:ind w:firstLine="426"/>
        <w:jc w:val="both"/>
        <w:rPr>
          <w:lang w:eastAsia="ru-RU"/>
        </w:rPr>
      </w:pPr>
      <w:r w:rsidRPr="00FC5E4C">
        <w:rPr>
          <w:lang w:eastAsia="ru-RU"/>
        </w:rPr>
        <w:t>2</w:t>
      </w:r>
      <w:r>
        <w:rPr>
          <w:lang w:eastAsia="ru-RU"/>
        </w:rPr>
        <w:t>5</w:t>
      </w:r>
      <w:r w:rsidRPr="00FC5E4C">
        <w:rPr>
          <w:lang w:eastAsia="ru-RU"/>
        </w:rPr>
        <w:t>. Заявление об отсутствии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w:t>
      </w:r>
      <w:r w:rsidR="00A30014">
        <w:rPr>
          <w:lang w:eastAsia="ru-RU"/>
        </w:rPr>
        <w:t>и</w:t>
      </w:r>
      <w:r w:rsidRPr="00FC5E4C">
        <w:rPr>
          <w:lang w:eastAsia="ru-RU"/>
        </w:rPr>
        <w:t xml:space="preserve">, бюджетных инвестиций, </w:t>
      </w:r>
      <w:proofErr w:type="gramStart"/>
      <w:r w:rsidRPr="00FC5E4C">
        <w:rPr>
          <w:lang w:eastAsia="ru-RU"/>
        </w:rPr>
        <w:t>предоставленных</w:t>
      </w:r>
      <w:proofErr w:type="gramEnd"/>
      <w:r w:rsidRPr="00FC5E4C">
        <w:rPr>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 городской округ город Рязань, из бюджета которого планируется предоставление субсидии в соответствии с правовым актом</w:t>
      </w:r>
    </w:p>
    <w:p w:rsidR="00FC5E4C" w:rsidRPr="00FC5E4C" w:rsidRDefault="00FC5E4C" w:rsidP="00FC5E4C">
      <w:pPr>
        <w:tabs>
          <w:tab w:val="left" w:pos="7088"/>
          <w:tab w:val="left" w:pos="7522"/>
        </w:tabs>
        <w:ind w:firstLine="426"/>
        <w:jc w:val="both"/>
        <w:rPr>
          <w:lang w:eastAsia="ru-RU"/>
        </w:rPr>
      </w:pPr>
      <w:r w:rsidRPr="00FC5E4C">
        <w:rPr>
          <w:lang w:eastAsia="ru-RU"/>
        </w:rPr>
        <w:t>2</w:t>
      </w:r>
      <w:r>
        <w:rPr>
          <w:lang w:eastAsia="ru-RU"/>
        </w:rPr>
        <w:t>6</w:t>
      </w:r>
      <w:r w:rsidRPr="00FC5E4C">
        <w:rPr>
          <w:lang w:eastAsia="ru-RU"/>
        </w:rPr>
        <w:t>. Подтверждение согласия на публикацию (размещение) в информационно-телекоммуникационной сети «Интернет» информации о Получателе субсидий, о подаваемой им заявке, а также иной информации о Получателе субсиди</w:t>
      </w:r>
      <w:r w:rsidR="00A30014">
        <w:rPr>
          <w:lang w:eastAsia="ru-RU"/>
        </w:rPr>
        <w:t>и</w:t>
      </w:r>
      <w:r w:rsidRPr="00FC5E4C">
        <w:rPr>
          <w:lang w:eastAsia="ru-RU"/>
        </w:rPr>
        <w:t xml:space="preserve">, связанной с соответствующим отбором и результатом предоставления субсидий, подаваемое посредством заполнения соответствующих экранных форм </w:t>
      </w:r>
      <w:proofErr w:type="spellStart"/>
      <w:r w:rsidRPr="00FC5E4C">
        <w:rPr>
          <w:lang w:eastAsia="ru-RU"/>
        </w:rPr>
        <w:t>веб-интерфейса</w:t>
      </w:r>
      <w:proofErr w:type="spellEnd"/>
      <w:r w:rsidRPr="00FC5E4C">
        <w:rPr>
          <w:lang w:eastAsia="ru-RU"/>
        </w:rPr>
        <w:t xml:space="preserve"> системы «Электронный бюджет».</w:t>
      </w:r>
    </w:p>
    <w:p w:rsidR="00A37835" w:rsidRPr="00A44BED" w:rsidRDefault="00A37835" w:rsidP="0008781E">
      <w:pPr>
        <w:pStyle w:val="ConsPlusNormal"/>
        <w:ind w:firstLine="540"/>
        <w:jc w:val="both"/>
        <w:rPr>
          <w:rFonts w:ascii="Times New Roman" w:hAnsi="Times New Roman" w:cs="Times New Roman"/>
          <w:sz w:val="24"/>
          <w:szCs w:val="24"/>
        </w:rPr>
      </w:pPr>
      <w:r w:rsidRPr="00A44BED">
        <w:rPr>
          <w:rFonts w:ascii="Times New Roman" w:hAnsi="Times New Roman" w:cs="Times New Roman"/>
          <w:sz w:val="24"/>
          <w:szCs w:val="24"/>
        </w:rPr>
        <w:t>Гарантирую целевое использование выделенной субсидии на проведение работ по благоустройству дворовой территории многоквартирног</w:t>
      </w:r>
      <w:proofErr w:type="gramStart"/>
      <w:r w:rsidRPr="00A44BED">
        <w:rPr>
          <w:rFonts w:ascii="Times New Roman" w:hAnsi="Times New Roman" w:cs="Times New Roman"/>
          <w:sz w:val="24"/>
          <w:szCs w:val="24"/>
        </w:rPr>
        <w:t>о(</w:t>
      </w:r>
      <w:proofErr w:type="spellStart"/>
      <w:proofErr w:type="gramEnd"/>
      <w:r w:rsidRPr="00A44BED">
        <w:rPr>
          <w:rFonts w:ascii="Times New Roman" w:hAnsi="Times New Roman" w:cs="Times New Roman"/>
          <w:sz w:val="24"/>
          <w:szCs w:val="24"/>
        </w:rPr>
        <w:t>ых</w:t>
      </w:r>
      <w:proofErr w:type="spellEnd"/>
      <w:r w:rsidRPr="00A44BED">
        <w:rPr>
          <w:rFonts w:ascii="Times New Roman" w:hAnsi="Times New Roman" w:cs="Times New Roman"/>
          <w:sz w:val="24"/>
          <w:szCs w:val="24"/>
        </w:rPr>
        <w:t>) дома(</w:t>
      </w:r>
      <w:proofErr w:type="spellStart"/>
      <w:r w:rsidRPr="00A44BED">
        <w:rPr>
          <w:rFonts w:ascii="Times New Roman" w:hAnsi="Times New Roman" w:cs="Times New Roman"/>
          <w:sz w:val="24"/>
          <w:szCs w:val="24"/>
        </w:rPr>
        <w:t>ов</w:t>
      </w:r>
      <w:proofErr w:type="spellEnd"/>
      <w:r w:rsidRPr="00A44BED">
        <w:rPr>
          <w:rFonts w:ascii="Times New Roman" w:hAnsi="Times New Roman" w:cs="Times New Roman"/>
          <w:sz w:val="24"/>
          <w:szCs w:val="24"/>
        </w:rPr>
        <w:t xml:space="preserve">) </w:t>
      </w:r>
      <w:r w:rsidR="00F512DB" w:rsidRPr="00A44BED">
        <w:rPr>
          <w:rFonts w:ascii="Times New Roman" w:hAnsi="Times New Roman" w:cs="Times New Roman"/>
          <w:sz w:val="24"/>
          <w:szCs w:val="24"/>
        </w:rPr>
        <w:t>№</w:t>
      </w:r>
      <w:r w:rsidRPr="00A44BED">
        <w:rPr>
          <w:rFonts w:ascii="Times New Roman" w:hAnsi="Times New Roman" w:cs="Times New Roman"/>
          <w:sz w:val="24"/>
          <w:szCs w:val="24"/>
        </w:rPr>
        <w:t xml:space="preserve"> </w:t>
      </w:r>
      <w:proofErr w:type="spellStart"/>
      <w:r w:rsidRPr="00A44BED">
        <w:rPr>
          <w:rFonts w:ascii="Times New Roman" w:hAnsi="Times New Roman" w:cs="Times New Roman"/>
          <w:sz w:val="24"/>
          <w:szCs w:val="24"/>
        </w:rPr>
        <w:t>____.по</w:t>
      </w:r>
      <w:proofErr w:type="spellEnd"/>
      <w:r w:rsidRPr="00A44BED">
        <w:rPr>
          <w:rFonts w:ascii="Times New Roman" w:hAnsi="Times New Roman" w:cs="Times New Roman"/>
          <w:sz w:val="24"/>
          <w:szCs w:val="24"/>
        </w:rPr>
        <w:t xml:space="preserve"> </w:t>
      </w:r>
      <w:r w:rsidR="00FC5E4C">
        <w:rPr>
          <w:rFonts w:ascii="Times New Roman" w:hAnsi="Times New Roman" w:cs="Times New Roman"/>
          <w:sz w:val="24"/>
          <w:szCs w:val="24"/>
        </w:rPr>
        <w:t xml:space="preserve">                             </w:t>
      </w:r>
      <w:r w:rsidRPr="00A44BED">
        <w:rPr>
          <w:rFonts w:ascii="Times New Roman" w:hAnsi="Times New Roman" w:cs="Times New Roman"/>
          <w:sz w:val="24"/>
          <w:szCs w:val="24"/>
        </w:rPr>
        <w:t>ул. _____________.</w:t>
      </w:r>
    </w:p>
    <w:p w:rsidR="00A37835" w:rsidRDefault="00A37835" w:rsidP="0008781E">
      <w:pPr>
        <w:pStyle w:val="ConsPlusNormal"/>
        <w:jc w:val="both"/>
        <w:rPr>
          <w:rFonts w:ascii="Times New Roman" w:hAnsi="Times New Roman" w:cs="Times New Roman"/>
          <w:sz w:val="24"/>
          <w:szCs w:val="24"/>
        </w:rPr>
      </w:pPr>
    </w:p>
    <w:p w:rsidR="00C949C2" w:rsidRPr="00A44BED" w:rsidRDefault="00C949C2" w:rsidP="0008781E">
      <w:pPr>
        <w:pStyle w:val="ConsPlusNormal"/>
        <w:jc w:val="both"/>
        <w:rPr>
          <w:rFonts w:ascii="Times New Roman" w:hAnsi="Times New Roman" w:cs="Times New Roman"/>
          <w:sz w:val="24"/>
          <w:szCs w:val="24"/>
        </w:rPr>
      </w:pPr>
    </w:p>
    <w:p w:rsidR="00A94527" w:rsidRDefault="00A37835" w:rsidP="0008781E">
      <w:pPr>
        <w:pStyle w:val="ConsPlusNonformat"/>
        <w:jc w:val="both"/>
        <w:rPr>
          <w:rFonts w:ascii="Times New Roman" w:hAnsi="Times New Roman" w:cs="Times New Roman"/>
          <w:sz w:val="24"/>
          <w:szCs w:val="24"/>
        </w:rPr>
      </w:pPr>
      <w:r w:rsidRPr="00A44BED">
        <w:rPr>
          <w:rFonts w:ascii="Times New Roman" w:hAnsi="Times New Roman" w:cs="Times New Roman"/>
          <w:sz w:val="24"/>
          <w:szCs w:val="24"/>
        </w:rPr>
        <w:t xml:space="preserve">Директор управляющей организации </w:t>
      </w:r>
    </w:p>
    <w:p w:rsidR="00A94527" w:rsidRDefault="00A37835" w:rsidP="0008781E">
      <w:pPr>
        <w:pStyle w:val="ConsPlusNonformat"/>
        <w:jc w:val="both"/>
        <w:rPr>
          <w:rFonts w:ascii="Times New Roman" w:hAnsi="Times New Roman" w:cs="Times New Roman"/>
          <w:sz w:val="24"/>
          <w:szCs w:val="24"/>
        </w:rPr>
      </w:pPr>
      <w:proofErr w:type="gramStart"/>
      <w:r w:rsidRPr="00A44BED">
        <w:rPr>
          <w:rFonts w:ascii="Times New Roman" w:hAnsi="Times New Roman" w:cs="Times New Roman"/>
          <w:sz w:val="24"/>
          <w:szCs w:val="24"/>
        </w:rPr>
        <w:t>(председатель ТСЖ</w:t>
      </w:r>
      <w:r w:rsidR="00A94527">
        <w:rPr>
          <w:rFonts w:ascii="Times New Roman" w:hAnsi="Times New Roman" w:cs="Times New Roman"/>
          <w:sz w:val="24"/>
          <w:szCs w:val="24"/>
        </w:rPr>
        <w:t xml:space="preserve">, </w:t>
      </w:r>
      <w:r w:rsidRPr="00A44BED">
        <w:rPr>
          <w:rFonts w:ascii="Times New Roman" w:hAnsi="Times New Roman" w:cs="Times New Roman"/>
          <w:sz w:val="24"/>
          <w:szCs w:val="24"/>
        </w:rPr>
        <w:t xml:space="preserve">жилищного кооператива, </w:t>
      </w:r>
      <w:proofErr w:type="gramEnd"/>
    </w:p>
    <w:p w:rsidR="00A37835" w:rsidRPr="00A44BED" w:rsidRDefault="00A37835" w:rsidP="0008781E">
      <w:pPr>
        <w:pStyle w:val="ConsPlusNonformat"/>
        <w:jc w:val="both"/>
        <w:rPr>
          <w:rFonts w:ascii="Times New Roman" w:hAnsi="Times New Roman" w:cs="Times New Roman"/>
          <w:sz w:val="24"/>
          <w:szCs w:val="24"/>
        </w:rPr>
      </w:pPr>
      <w:r w:rsidRPr="00A44BED">
        <w:rPr>
          <w:rFonts w:ascii="Times New Roman" w:hAnsi="Times New Roman" w:cs="Times New Roman"/>
          <w:sz w:val="24"/>
          <w:szCs w:val="24"/>
        </w:rPr>
        <w:t>иного специализированного</w:t>
      </w:r>
    </w:p>
    <w:p w:rsidR="00A37835" w:rsidRPr="00A44BED" w:rsidRDefault="00A37835" w:rsidP="0008781E">
      <w:pPr>
        <w:pStyle w:val="ConsPlusNonformat"/>
        <w:jc w:val="both"/>
        <w:rPr>
          <w:rFonts w:ascii="Times New Roman" w:hAnsi="Times New Roman" w:cs="Times New Roman"/>
          <w:sz w:val="24"/>
          <w:szCs w:val="24"/>
        </w:rPr>
      </w:pPr>
      <w:proofErr w:type="gramStart"/>
      <w:r w:rsidRPr="00A44BED">
        <w:rPr>
          <w:rFonts w:ascii="Times New Roman" w:hAnsi="Times New Roman" w:cs="Times New Roman"/>
          <w:sz w:val="24"/>
          <w:szCs w:val="24"/>
        </w:rPr>
        <w:t>потребительского кооператива) __________________</w:t>
      </w:r>
      <w:r w:rsidR="00A94527">
        <w:rPr>
          <w:rFonts w:ascii="Times New Roman" w:hAnsi="Times New Roman" w:cs="Times New Roman"/>
          <w:sz w:val="24"/>
          <w:szCs w:val="24"/>
        </w:rPr>
        <w:t>_____________________</w:t>
      </w:r>
      <w:r w:rsidRPr="00A44BED">
        <w:rPr>
          <w:rFonts w:ascii="Times New Roman" w:hAnsi="Times New Roman" w:cs="Times New Roman"/>
          <w:sz w:val="24"/>
          <w:szCs w:val="24"/>
        </w:rPr>
        <w:t>_____)</w:t>
      </w:r>
      <w:proofErr w:type="gramEnd"/>
    </w:p>
    <w:p w:rsidR="00A37835" w:rsidRDefault="00A37835" w:rsidP="0008781E">
      <w:pPr>
        <w:pStyle w:val="ConsPlusNonformat"/>
        <w:jc w:val="both"/>
        <w:rPr>
          <w:rFonts w:ascii="Times New Roman" w:hAnsi="Times New Roman" w:cs="Times New Roman"/>
          <w:sz w:val="24"/>
          <w:szCs w:val="24"/>
        </w:rPr>
      </w:pPr>
    </w:p>
    <w:p w:rsidR="00185EEA" w:rsidRDefault="00185EEA" w:rsidP="0008781E">
      <w:pPr>
        <w:pStyle w:val="ConsPlusNonformat"/>
        <w:jc w:val="both"/>
        <w:rPr>
          <w:rFonts w:ascii="Times New Roman" w:hAnsi="Times New Roman" w:cs="Times New Roman"/>
          <w:sz w:val="24"/>
          <w:szCs w:val="24"/>
        </w:rPr>
      </w:pPr>
    </w:p>
    <w:p w:rsidR="00185EEA" w:rsidRPr="00A44BED" w:rsidRDefault="00185EEA" w:rsidP="0008781E">
      <w:pPr>
        <w:pStyle w:val="ConsPlusNonformat"/>
        <w:jc w:val="both"/>
        <w:rPr>
          <w:rFonts w:ascii="Times New Roman" w:hAnsi="Times New Roman" w:cs="Times New Roman"/>
          <w:sz w:val="24"/>
          <w:szCs w:val="24"/>
        </w:rPr>
      </w:pPr>
    </w:p>
    <w:p w:rsidR="00A37835" w:rsidRPr="00A44BED" w:rsidRDefault="00496B00" w:rsidP="0008781E">
      <w:pPr>
        <w:pStyle w:val="ConsPlusNonformat"/>
        <w:jc w:val="both"/>
        <w:rPr>
          <w:rFonts w:ascii="Times New Roman" w:hAnsi="Times New Roman" w:cs="Times New Roman"/>
          <w:sz w:val="24"/>
          <w:szCs w:val="24"/>
        </w:rPr>
      </w:pPr>
      <w:r w:rsidRPr="00A44BED">
        <w:rPr>
          <w:rFonts w:ascii="Times New Roman" w:hAnsi="Times New Roman" w:cs="Times New Roman"/>
          <w:sz w:val="24"/>
          <w:szCs w:val="24"/>
        </w:rPr>
        <w:t>«</w:t>
      </w:r>
      <w:r w:rsidR="00A37835" w:rsidRPr="00A44BED">
        <w:rPr>
          <w:rFonts w:ascii="Times New Roman" w:hAnsi="Times New Roman" w:cs="Times New Roman"/>
          <w:sz w:val="24"/>
          <w:szCs w:val="24"/>
        </w:rPr>
        <w:t>___</w:t>
      </w:r>
      <w:r w:rsidRPr="00A44BED">
        <w:rPr>
          <w:rFonts w:ascii="Times New Roman" w:hAnsi="Times New Roman" w:cs="Times New Roman"/>
          <w:sz w:val="24"/>
          <w:szCs w:val="24"/>
        </w:rPr>
        <w:t>»</w:t>
      </w:r>
      <w:r w:rsidR="00A37835" w:rsidRPr="00A44BED">
        <w:rPr>
          <w:rFonts w:ascii="Times New Roman" w:hAnsi="Times New Roman" w:cs="Times New Roman"/>
          <w:sz w:val="24"/>
          <w:szCs w:val="24"/>
        </w:rPr>
        <w:t xml:space="preserve">___________ </w:t>
      </w:r>
      <w:r w:rsidR="00B44927" w:rsidRPr="00A44BED">
        <w:rPr>
          <w:rFonts w:ascii="Times New Roman" w:hAnsi="Times New Roman" w:cs="Times New Roman"/>
          <w:sz w:val="24"/>
          <w:szCs w:val="24"/>
        </w:rPr>
        <w:t>202</w:t>
      </w:r>
      <w:r w:rsidR="00FC5E4C">
        <w:rPr>
          <w:rFonts w:ascii="Times New Roman" w:hAnsi="Times New Roman" w:cs="Times New Roman"/>
          <w:sz w:val="24"/>
          <w:szCs w:val="24"/>
        </w:rPr>
        <w:t>5</w:t>
      </w:r>
      <w:r w:rsidR="00A37835" w:rsidRPr="00A44BED">
        <w:rPr>
          <w:rFonts w:ascii="Times New Roman" w:hAnsi="Times New Roman" w:cs="Times New Roman"/>
          <w:sz w:val="24"/>
          <w:szCs w:val="24"/>
        </w:rPr>
        <w:t xml:space="preserve"> г.         </w:t>
      </w:r>
      <w:r w:rsidR="00FC5E4C">
        <w:rPr>
          <w:rFonts w:ascii="Times New Roman" w:hAnsi="Times New Roman" w:cs="Times New Roman"/>
          <w:sz w:val="24"/>
          <w:szCs w:val="24"/>
        </w:rPr>
        <w:t xml:space="preserve">                                             </w:t>
      </w:r>
      <w:r w:rsidR="00A37835" w:rsidRPr="00A44BED">
        <w:rPr>
          <w:rFonts w:ascii="Times New Roman" w:hAnsi="Times New Roman" w:cs="Times New Roman"/>
          <w:sz w:val="24"/>
          <w:szCs w:val="24"/>
        </w:rPr>
        <w:t xml:space="preserve">     Подпись __________________М.П.</w:t>
      </w:r>
    </w:p>
    <w:p w:rsidR="00A37835" w:rsidRPr="00A44BED" w:rsidRDefault="00A37835" w:rsidP="0008781E">
      <w:pPr>
        <w:pStyle w:val="ConsPlusNonformat"/>
        <w:jc w:val="both"/>
        <w:rPr>
          <w:rFonts w:ascii="Times New Roman" w:hAnsi="Times New Roman" w:cs="Times New Roman"/>
          <w:sz w:val="24"/>
          <w:szCs w:val="24"/>
        </w:rPr>
      </w:pPr>
      <w:r w:rsidRPr="00A44BED">
        <w:rPr>
          <w:rFonts w:ascii="Times New Roman" w:hAnsi="Times New Roman" w:cs="Times New Roman"/>
          <w:sz w:val="24"/>
          <w:szCs w:val="24"/>
        </w:rPr>
        <w:t>(дата подачи заявки)</w:t>
      </w:r>
    </w:p>
    <w:p w:rsidR="00A37835" w:rsidRDefault="00A37835" w:rsidP="0008781E">
      <w:pPr>
        <w:pStyle w:val="ConsPlusNormal"/>
        <w:jc w:val="both"/>
        <w:rPr>
          <w:rFonts w:ascii="Times New Roman" w:hAnsi="Times New Roman" w:cs="Times New Roman"/>
          <w:sz w:val="24"/>
          <w:szCs w:val="24"/>
        </w:rPr>
      </w:pPr>
    </w:p>
    <w:p w:rsidR="0097641B" w:rsidRDefault="0097641B" w:rsidP="0008781E">
      <w:pPr>
        <w:pStyle w:val="ConsPlusNormal"/>
        <w:jc w:val="both"/>
        <w:rPr>
          <w:rFonts w:ascii="Times New Roman" w:hAnsi="Times New Roman" w:cs="Times New Roman"/>
          <w:sz w:val="24"/>
          <w:szCs w:val="24"/>
        </w:rPr>
      </w:pPr>
    </w:p>
    <w:p w:rsidR="0097641B" w:rsidRDefault="0097641B" w:rsidP="0008781E">
      <w:pPr>
        <w:pStyle w:val="ConsPlusNormal"/>
        <w:jc w:val="both"/>
        <w:rPr>
          <w:rFonts w:ascii="Times New Roman" w:hAnsi="Times New Roman" w:cs="Times New Roman"/>
          <w:sz w:val="24"/>
          <w:szCs w:val="24"/>
        </w:rPr>
      </w:pPr>
    </w:p>
    <w:p w:rsidR="0097641B" w:rsidRDefault="0097641B" w:rsidP="0008781E">
      <w:pPr>
        <w:pStyle w:val="ConsPlusNormal"/>
        <w:jc w:val="both"/>
        <w:rPr>
          <w:rFonts w:ascii="Times New Roman" w:hAnsi="Times New Roman" w:cs="Times New Roman"/>
          <w:sz w:val="24"/>
          <w:szCs w:val="24"/>
        </w:rPr>
      </w:pPr>
    </w:p>
    <w:p w:rsidR="0097641B" w:rsidRPr="00A44BED" w:rsidRDefault="0097641B" w:rsidP="000878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1782 от 25.10.2023</w:t>
      </w:r>
    </w:p>
    <w:p w:rsidR="00A37835" w:rsidRPr="00A44BED" w:rsidRDefault="00A37835" w:rsidP="0008781E">
      <w:pPr>
        <w:pStyle w:val="ConsPlusNormal"/>
        <w:jc w:val="both"/>
        <w:rPr>
          <w:rFonts w:ascii="Times New Roman" w:hAnsi="Times New Roman" w:cs="Times New Roman"/>
          <w:sz w:val="24"/>
          <w:szCs w:val="24"/>
        </w:rPr>
      </w:pPr>
    </w:p>
    <w:sectPr w:rsidR="00A37835" w:rsidRPr="00A44BED" w:rsidSect="005C4B46">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57E" w:rsidRDefault="005F157E" w:rsidP="00E45284">
      <w:r>
        <w:separator/>
      </w:r>
    </w:p>
  </w:endnote>
  <w:endnote w:type="continuationSeparator" w:id="0">
    <w:p w:rsidR="005F157E" w:rsidRDefault="005F157E" w:rsidP="00E45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57E" w:rsidRDefault="005F157E" w:rsidP="00E45284">
      <w:r>
        <w:separator/>
      </w:r>
    </w:p>
  </w:footnote>
  <w:footnote w:type="continuationSeparator" w:id="0">
    <w:p w:rsidR="005F157E" w:rsidRDefault="005F157E" w:rsidP="00E45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075340"/>
      <w:docPartObj>
        <w:docPartGallery w:val="Page Numbers (Top of Page)"/>
        <w:docPartUnique/>
      </w:docPartObj>
    </w:sdtPr>
    <w:sdtContent>
      <w:p w:rsidR="00E45284" w:rsidRDefault="008B636B">
        <w:pPr>
          <w:pStyle w:val="a3"/>
          <w:jc w:val="center"/>
        </w:pPr>
        <w:r>
          <w:fldChar w:fldCharType="begin"/>
        </w:r>
        <w:r w:rsidR="00E45284">
          <w:instrText>PAGE   \* MERGEFORMAT</w:instrText>
        </w:r>
        <w:r>
          <w:fldChar w:fldCharType="separate"/>
        </w:r>
        <w:r w:rsidR="004932D9">
          <w:rPr>
            <w:noProof/>
          </w:rPr>
          <w:t>2</w:t>
        </w:r>
        <w:r>
          <w:fldChar w:fldCharType="end"/>
        </w:r>
      </w:p>
    </w:sdtContent>
  </w:sdt>
  <w:p w:rsidR="00E45284" w:rsidRDefault="00E452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7835"/>
    <w:rsid w:val="000245AB"/>
    <w:rsid w:val="00026D10"/>
    <w:rsid w:val="00033A17"/>
    <w:rsid w:val="0003460F"/>
    <w:rsid w:val="00041F0D"/>
    <w:rsid w:val="00042CE2"/>
    <w:rsid w:val="0005575D"/>
    <w:rsid w:val="00071200"/>
    <w:rsid w:val="0007201F"/>
    <w:rsid w:val="000761C7"/>
    <w:rsid w:val="000808E7"/>
    <w:rsid w:val="0008781E"/>
    <w:rsid w:val="00090C6D"/>
    <w:rsid w:val="00096E0A"/>
    <w:rsid w:val="000A0434"/>
    <w:rsid w:val="000A378E"/>
    <w:rsid w:val="000A6865"/>
    <w:rsid w:val="000A792E"/>
    <w:rsid w:val="000B12C4"/>
    <w:rsid w:val="000D1FEB"/>
    <w:rsid w:val="000D2EF9"/>
    <w:rsid w:val="001001C7"/>
    <w:rsid w:val="0011434E"/>
    <w:rsid w:val="00117B7C"/>
    <w:rsid w:val="0012178C"/>
    <w:rsid w:val="00122587"/>
    <w:rsid w:val="00126B99"/>
    <w:rsid w:val="00141C4C"/>
    <w:rsid w:val="00144238"/>
    <w:rsid w:val="0014447A"/>
    <w:rsid w:val="0015149C"/>
    <w:rsid w:val="00152A0D"/>
    <w:rsid w:val="001628B5"/>
    <w:rsid w:val="00164D28"/>
    <w:rsid w:val="001730D3"/>
    <w:rsid w:val="00173521"/>
    <w:rsid w:val="00185EEA"/>
    <w:rsid w:val="001953F1"/>
    <w:rsid w:val="001B38E4"/>
    <w:rsid w:val="001B64CB"/>
    <w:rsid w:val="001B709A"/>
    <w:rsid w:val="001C0964"/>
    <w:rsid w:val="001C6A9E"/>
    <w:rsid w:val="001F45FF"/>
    <w:rsid w:val="002056E9"/>
    <w:rsid w:val="00226725"/>
    <w:rsid w:val="00254386"/>
    <w:rsid w:val="00264355"/>
    <w:rsid w:val="00283773"/>
    <w:rsid w:val="002877B8"/>
    <w:rsid w:val="002A1738"/>
    <w:rsid w:val="002B5D8C"/>
    <w:rsid w:val="002B65BD"/>
    <w:rsid w:val="002C45A2"/>
    <w:rsid w:val="002F7435"/>
    <w:rsid w:val="0030543D"/>
    <w:rsid w:val="0032182B"/>
    <w:rsid w:val="003315AA"/>
    <w:rsid w:val="003361C7"/>
    <w:rsid w:val="00347DC7"/>
    <w:rsid w:val="003529F5"/>
    <w:rsid w:val="00354F59"/>
    <w:rsid w:val="003558CF"/>
    <w:rsid w:val="0038354B"/>
    <w:rsid w:val="00386560"/>
    <w:rsid w:val="0039048B"/>
    <w:rsid w:val="00391ED5"/>
    <w:rsid w:val="00397E64"/>
    <w:rsid w:val="003B213D"/>
    <w:rsid w:val="003B5402"/>
    <w:rsid w:val="003D6E93"/>
    <w:rsid w:val="003F17F7"/>
    <w:rsid w:val="003F6DCC"/>
    <w:rsid w:val="00402839"/>
    <w:rsid w:val="004111F3"/>
    <w:rsid w:val="004124DB"/>
    <w:rsid w:val="00420939"/>
    <w:rsid w:val="00424AAC"/>
    <w:rsid w:val="0042530E"/>
    <w:rsid w:val="00463ABC"/>
    <w:rsid w:val="00467334"/>
    <w:rsid w:val="004746A1"/>
    <w:rsid w:val="004858CA"/>
    <w:rsid w:val="004932D9"/>
    <w:rsid w:val="00495177"/>
    <w:rsid w:val="00496B00"/>
    <w:rsid w:val="004B7B66"/>
    <w:rsid w:val="004E1C26"/>
    <w:rsid w:val="004E2A2A"/>
    <w:rsid w:val="0054586B"/>
    <w:rsid w:val="0058258A"/>
    <w:rsid w:val="005A512B"/>
    <w:rsid w:val="005B0280"/>
    <w:rsid w:val="005B50A6"/>
    <w:rsid w:val="005B789F"/>
    <w:rsid w:val="005C4B0D"/>
    <w:rsid w:val="005C4B46"/>
    <w:rsid w:val="005C57EE"/>
    <w:rsid w:val="005D0E07"/>
    <w:rsid w:val="005D7268"/>
    <w:rsid w:val="005E513D"/>
    <w:rsid w:val="005E5F6A"/>
    <w:rsid w:val="005F157E"/>
    <w:rsid w:val="005F1919"/>
    <w:rsid w:val="005F54F3"/>
    <w:rsid w:val="00603DB2"/>
    <w:rsid w:val="0063433B"/>
    <w:rsid w:val="00636341"/>
    <w:rsid w:val="00641A62"/>
    <w:rsid w:val="006442C4"/>
    <w:rsid w:val="006444EC"/>
    <w:rsid w:val="00657C72"/>
    <w:rsid w:val="00671EF4"/>
    <w:rsid w:val="006B00AB"/>
    <w:rsid w:val="006C7C23"/>
    <w:rsid w:val="006E1867"/>
    <w:rsid w:val="006E48A7"/>
    <w:rsid w:val="00703F0E"/>
    <w:rsid w:val="00714F88"/>
    <w:rsid w:val="007166C4"/>
    <w:rsid w:val="007515E3"/>
    <w:rsid w:val="00755375"/>
    <w:rsid w:val="00764C73"/>
    <w:rsid w:val="00770B31"/>
    <w:rsid w:val="00794457"/>
    <w:rsid w:val="007C1DCE"/>
    <w:rsid w:val="007C3158"/>
    <w:rsid w:val="007F4657"/>
    <w:rsid w:val="00811FFE"/>
    <w:rsid w:val="00845982"/>
    <w:rsid w:val="00847DC5"/>
    <w:rsid w:val="00850A0F"/>
    <w:rsid w:val="0086676C"/>
    <w:rsid w:val="00880091"/>
    <w:rsid w:val="0089047F"/>
    <w:rsid w:val="008948F7"/>
    <w:rsid w:val="008B636B"/>
    <w:rsid w:val="008B7CB8"/>
    <w:rsid w:val="008C260D"/>
    <w:rsid w:val="008C2DFE"/>
    <w:rsid w:val="008C4443"/>
    <w:rsid w:val="008C52D4"/>
    <w:rsid w:val="008F5FA9"/>
    <w:rsid w:val="0090010B"/>
    <w:rsid w:val="00900998"/>
    <w:rsid w:val="00916186"/>
    <w:rsid w:val="0091660C"/>
    <w:rsid w:val="0093017E"/>
    <w:rsid w:val="009354C4"/>
    <w:rsid w:val="00941349"/>
    <w:rsid w:val="00945A22"/>
    <w:rsid w:val="00952417"/>
    <w:rsid w:val="009566D2"/>
    <w:rsid w:val="00956F62"/>
    <w:rsid w:val="0097641B"/>
    <w:rsid w:val="009766E6"/>
    <w:rsid w:val="009805BA"/>
    <w:rsid w:val="00981F36"/>
    <w:rsid w:val="0099024A"/>
    <w:rsid w:val="009A0666"/>
    <w:rsid w:val="009B1E91"/>
    <w:rsid w:val="009B30CF"/>
    <w:rsid w:val="009C00D8"/>
    <w:rsid w:val="009C6E8A"/>
    <w:rsid w:val="00A1071C"/>
    <w:rsid w:val="00A11180"/>
    <w:rsid w:val="00A125BD"/>
    <w:rsid w:val="00A26A95"/>
    <w:rsid w:val="00A30014"/>
    <w:rsid w:val="00A3095D"/>
    <w:rsid w:val="00A37835"/>
    <w:rsid w:val="00A44BED"/>
    <w:rsid w:val="00A52AB5"/>
    <w:rsid w:val="00A61F60"/>
    <w:rsid w:val="00A6729E"/>
    <w:rsid w:val="00A725EE"/>
    <w:rsid w:val="00A74E15"/>
    <w:rsid w:val="00A76682"/>
    <w:rsid w:val="00A777B7"/>
    <w:rsid w:val="00A82E81"/>
    <w:rsid w:val="00A91C14"/>
    <w:rsid w:val="00A94527"/>
    <w:rsid w:val="00AB1606"/>
    <w:rsid w:val="00AC68C3"/>
    <w:rsid w:val="00AD79FA"/>
    <w:rsid w:val="00AE0DCC"/>
    <w:rsid w:val="00AE1ABA"/>
    <w:rsid w:val="00AE28B2"/>
    <w:rsid w:val="00AE58A6"/>
    <w:rsid w:val="00B32A0E"/>
    <w:rsid w:val="00B44927"/>
    <w:rsid w:val="00B50474"/>
    <w:rsid w:val="00B50B81"/>
    <w:rsid w:val="00B562FE"/>
    <w:rsid w:val="00B63DE8"/>
    <w:rsid w:val="00B84B74"/>
    <w:rsid w:val="00B860CC"/>
    <w:rsid w:val="00B93A74"/>
    <w:rsid w:val="00BA1707"/>
    <w:rsid w:val="00BA479E"/>
    <w:rsid w:val="00BA6A14"/>
    <w:rsid w:val="00BB389A"/>
    <w:rsid w:val="00BC4E3D"/>
    <w:rsid w:val="00BC4FAD"/>
    <w:rsid w:val="00BD0FB5"/>
    <w:rsid w:val="00BD435C"/>
    <w:rsid w:val="00BD5B04"/>
    <w:rsid w:val="00BF7265"/>
    <w:rsid w:val="00C02A8D"/>
    <w:rsid w:val="00C24E45"/>
    <w:rsid w:val="00C26FAE"/>
    <w:rsid w:val="00C27DA5"/>
    <w:rsid w:val="00C373D0"/>
    <w:rsid w:val="00C5444C"/>
    <w:rsid w:val="00C879BD"/>
    <w:rsid w:val="00C949C2"/>
    <w:rsid w:val="00C95B33"/>
    <w:rsid w:val="00CA654E"/>
    <w:rsid w:val="00CC7143"/>
    <w:rsid w:val="00CF6A50"/>
    <w:rsid w:val="00D108EE"/>
    <w:rsid w:val="00D132AE"/>
    <w:rsid w:val="00D21FE5"/>
    <w:rsid w:val="00D4308D"/>
    <w:rsid w:val="00D46D77"/>
    <w:rsid w:val="00D53A0E"/>
    <w:rsid w:val="00D611F0"/>
    <w:rsid w:val="00D94134"/>
    <w:rsid w:val="00DA2E96"/>
    <w:rsid w:val="00DA7E62"/>
    <w:rsid w:val="00DB15B6"/>
    <w:rsid w:val="00DB21A5"/>
    <w:rsid w:val="00DC0451"/>
    <w:rsid w:val="00DC732B"/>
    <w:rsid w:val="00DE2400"/>
    <w:rsid w:val="00DE7435"/>
    <w:rsid w:val="00E140A7"/>
    <w:rsid w:val="00E33241"/>
    <w:rsid w:val="00E40E6D"/>
    <w:rsid w:val="00E41252"/>
    <w:rsid w:val="00E45284"/>
    <w:rsid w:val="00E550FD"/>
    <w:rsid w:val="00E67938"/>
    <w:rsid w:val="00E72CCB"/>
    <w:rsid w:val="00EB0A63"/>
    <w:rsid w:val="00EC59CD"/>
    <w:rsid w:val="00ED5DA5"/>
    <w:rsid w:val="00ED65B1"/>
    <w:rsid w:val="00F0055E"/>
    <w:rsid w:val="00F10FFC"/>
    <w:rsid w:val="00F12B69"/>
    <w:rsid w:val="00F21E23"/>
    <w:rsid w:val="00F304B8"/>
    <w:rsid w:val="00F45C36"/>
    <w:rsid w:val="00F512DB"/>
    <w:rsid w:val="00F53E54"/>
    <w:rsid w:val="00F57540"/>
    <w:rsid w:val="00F62392"/>
    <w:rsid w:val="00F64E13"/>
    <w:rsid w:val="00F662E1"/>
    <w:rsid w:val="00F95BE1"/>
    <w:rsid w:val="00FA24AE"/>
    <w:rsid w:val="00FA66A2"/>
    <w:rsid w:val="00FB0232"/>
    <w:rsid w:val="00FB0C72"/>
    <w:rsid w:val="00FB4115"/>
    <w:rsid w:val="00FC28D0"/>
    <w:rsid w:val="00FC5E4C"/>
    <w:rsid w:val="00FD55B0"/>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3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89047F"/>
    <w:pPr>
      <w:keepNext/>
      <w:tabs>
        <w:tab w:val="left" w:pos="7088"/>
      </w:tabs>
      <w:jc w:val="center"/>
      <w:outlineLvl w:val="0"/>
    </w:pPr>
    <w:rPr>
      <w:b/>
      <w:bCs/>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8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8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8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7835"/>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uiPriority w:val="99"/>
    <w:rsid w:val="0089047F"/>
    <w:rPr>
      <w:rFonts w:ascii="Times New Roman" w:eastAsia="Times New Roman" w:hAnsi="Times New Roman" w:cs="Times New Roman"/>
      <w:b/>
      <w:bCs/>
      <w:sz w:val="28"/>
      <w:szCs w:val="28"/>
      <w:lang w:val="en-US" w:eastAsia="ru-RU"/>
    </w:rPr>
  </w:style>
  <w:style w:type="paragraph" w:styleId="a3">
    <w:name w:val="header"/>
    <w:basedOn w:val="a"/>
    <w:link w:val="a4"/>
    <w:uiPriority w:val="99"/>
    <w:unhideWhenUsed/>
    <w:rsid w:val="00E45284"/>
    <w:pPr>
      <w:tabs>
        <w:tab w:val="center" w:pos="4677"/>
        <w:tab w:val="right" w:pos="9355"/>
      </w:tabs>
    </w:pPr>
  </w:style>
  <w:style w:type="character" w:customStyle="1" w:styleId="a4">
    <w:name w:val="Верхний колонтитул Знак"/>
    <w:basedOn w:val="a0"/>
    <w:link w:val="a3"/>
    <w:uiPriority w:val="99"/>
    <w:rsid w:val="00E45284"/>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E45284"/>
    <w:pPr>
      <w:tabs>
        <w:tab w:val="center" w:pos="4677"/>
        <w:tab w:val="right" w:pos="9355"/>
      </w:tabs>
    </w:pPr>
  </w:style>
  <w:style w:type="character" w:customStyle="1" w:styleId="a6">
    <w:name w:val="Нижний колонтитул Знак"/>
    <w:basedOn w:val="a0"/>
    <w:link w:val="a5"/>
    <w:uiPriority w:val="99"/>
    <w:rsid w:val="00E45284"/>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A6729E"/>
    <w:rPr>
      <w:rFonts w:ascii="Tahoma" w:hAnsi="Tahoma" w:cs="Tahoma"/>
      <w:sz w:val="16"/>
      <w:szCs w:val="16"/>
    </w:rPr>
  </w:style>
  <w:style w:type="character" w:customStyle="1" w:styleId="a8">
    <w:name w:val="Текст выноски Знак"/>
    <w:basedOn w:val="a0"/>
    <w:link w:val="a7"/>
    <w:uiPriority w:val="99"/>
    <w:semiHidden/>
    <w:rsid w:val="00A6729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C90A3542B74DC04FC154B8932D3205338061343F9BEFEF61B06DBA5AE5AA4C17CC88EC495FA5DED116B6D458DAC289255FF694FABDE581268AA669D3YFG" TargetMode="External"/><Relationship Id="rId13" Type="http://schemas.openxmlformats.org/officeDocument/2006/relationships/hyperlink" Target="consultantplus://offline/ref=F5C90A3542B74DC04FC14AB585416C0F348E3B3B3E98E0BF39E36BED05B5AC19578C8EBB0D1BACD48547F28056D190C66103E596FCA1DEY6G" TargetMode="External"/><Relationship Id="rId3" Type="http://schemas.openxmlformats.org/officeDocument/2006/relationships/settings" Target="settings.xml"/><Relationship Id="rId7" Type="http://schemas.openxmlformats.org/officeDocument/2006/relationships/hyperlink" Target="consultantplus://offline/ref=F5C90A3542B74DC04FC154B8932D3205338061343F9BEFEF61B06DBA5AE5AA4C17CC88EC495FA5DED116B6D458DAC289255FF694FABDE581268AA669D3YFG" TargetMode="External"/><Relationship Id="rId12" Type="http://schemas.openxmlformats.org/officeDocument/2006/relationships/hyperlink" Target="consultantplus://offline/ref=F5C90A3542B74DC04FC154B8932D3205338061343F9BEFEF61B06DBA5AE5AA4C17CC88EC495FA5DED116B6D458DAC289255FF694FABDE581268AA669D3YF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5C90A3542B74DC04FC154B8932D3205338061343F9BEFEF61B06DBA5AE5AA4C17CC88EC495FA5DED116B6D458DAC289255FF694FABDE581268AA669D3YF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5C90A3542B74DC04FC154B8932D3205338061343F9BEFEF61B06DBA5AE5AA4C17CC88EC495FA5DED116B6D458DAC289255FF694FABDE581268AA669D3YFG" TargetMode="External"/><Relationship Id="rId4" Type="http://schemas.openxmlformats.org/officeDocument/2006/relationships/webSettings" Target="webSettings.xml"/><Relationship Id="rId9" Type="http://schemas.openxmlformats.org/officeDocument/2006/relationships/hyperlink" Target="consultantplus://offline/ref=F5C90A3542B74DC04FC154B8932D3205338061343892EBEA6DB76DBA5AE5AA4C17CC88EC495FA5DED116B2D353DAC289255FF694FABDE581268AA669D3YFG" TargetMode="External"/><Relationship Id="rId14" Type="http://schemas.openxmlformats.org/officeDocument/2006/relationships/hyperlink" Target="consultantplus://offline/ref=F5C90A3542B74DC04FC14AB585416C0F348E3B3B3E98E0BF39E36BED05B5AC19578C8EBB0D19AAD48547F28056D190C66103E596FCA1DEY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2782-AB17-4C69-A3ED-A77927AA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20</Pages>
  <Words>9961</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Горбалетова Г.А.</dc:creator>
  <cp:lastModifiedBy>OlgaDT</cp:lastModifiedBy>
  <cp:revision>30</cp:revision>
  <cp:lastPrinted>2025-08-21T12:06:00Z</cp:lastPrinted>
  <dcterms:created xsi:type="dcterms:W3CDTF">2025-07-14T12:01:00Z</dcterms:created>
  <dcterms:modified xsi:type="dcterms:W3CDTF">2025-08-27T11:30:00Z</dcterms:modified>
</cp:coreProperties>
</file>