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A92" w:rsidRDefault="0038713E">
      <w:pPr>
        <w:spacing w:line="288" w:lineRule="auto"/>
        <w:jc w:val="center"/>
        <w:rPr>
          <w:color w:val="000000" w:themeColor="text1"/>
        </w:rPr>
      </w:pPr>
      <w:r>
        <w:rPr>
          <w:noProof/>
          <w:color w:val="000000" w:themeColor="text1"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A92" w:rsidRDefault="0038713E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  <w:r>
        <w:rPr>
          <w:rFonts w:ascii="Times New Roman" w:hAnsi="Times New Roman"/>
          <w:color w:val="000000" w:themeColor="text1"/>
          <w:spacing w:val="-20"/>
          <w:sz w:val="31"/>
        </w:rPr>
        <w:t>ГЛАВНОЕ  УПРАВЛЕНИЕ  АРХИТЕКТУРЫ  И  ГРАДОСТРОИТЕЛЬСТВА</w:t>
      </w:r>
    </w:p>
    <w:p w:rsidR="004E1A92" w:rsidRDefault="0038713E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  <w:r>
        <w:rPr>
          <w:rFonts w:ascii="Times New Roman" w:hAnsi="Times New Roman"/>
          <w:color w:val="000000" w:themeColor="text1"/>
          <w:spacing w:val="-20"/>
          <w:sz w:val="31"/>
        </w:rPr>
        <w:t>РЯЗАНСКОЙ   ОБЛАСТИ</w:t>
      </w:r>
    </w:p>
    <w:p w:rsidR="004E1A92" w:rsidRDefault="004E1A92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</w:p>
    <w:p w:rsidR="004E1A92" w:rsidRDefault="004E1A92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</w:p>
    <w:p w:rsidR="004E1A92" w:rsidRDefault="0038713E">
      <w:pPr>
        <w:tabs>
          <w:tab w:val="left" w:pos="709"/>
        </w:tabs>
        <w:jc w:val="center"/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t>П О С Т А Н О В Л Е Н И Е</w:t>
      </w:r>
    </w:p>
    <w:p w:rsidR="004E1A92" w:rsidRDefault="004E1A92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4E1A92" w:rsidRDefault="004E1A92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4E1A92" w:rsidRDefault="0038713E">
      <w:pPr>
        <w:tabs>
          <w:tab w:val="left" w:pos="709"/>
        </w:tabs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«</w:t>
      </w:r>
      <w:r w:rsidR="00B9367F">
        <w:rPr>
          <w:color w:val="000000" w:themeColor="text1"/>
          <w:sz w:val="28"/>
        </w:rPr>
        <w:t>28</w:t>
      </w:r>
      <w:r>
        <w:rPr>
          <w:color w:val="000000" w:themeColor="text1"/>
          <w:sz w:val="28"/>
        </w:rPr>
        <w:t>»</w:t>
      </w:r>
      <w:r w:rsidR="00B9367F">
        <w:rPr>
          <w:color w:val="000000" w:themeColor="text1"/>
          <w:sz w:val="28"/>
        </w:rPr>
        <w:t xml:space="preserve"> августа </w:t>
      </w:r>
      <w:r>
        <w:rPr>
          <w:color w:val="000000" w:themeColor="text1"/>
          <w:sz w:val="28"/>
        </w:rPr>
        <w:t xml:space="preserve">2025 г.                                                                    </w:t>
      </w:r>
      <w:r w:rsidR="00B9367F">
        <w:rPr>
          <w:color w:val="000000" w:themeColor="text1"/>
          <w:sz w:val="28"/>
        </w:rPr>
        <w:tab/>
      </w:r>
      <w:r w:rsidR="00B9367F"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 xml:space="preserve">    № </w:t>
      </w:r>
      <w:r w:rsidR="00B9367F">
        <w:rPr>
          <w:color w:val="000000" w:themeColor="text1"/>
          <w:sz w:val="28"/>
        </w:rPr>
        <w:t>725-п</w:t>
      </w:r>
    </w:p>
    <w:p w:rsidR="004E1A92" w:rsidRDefault="004E1A92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4E1A92" w:rsidRDefault="004E1A92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4E1A92" w:rsidRDefault="0038713E">
      <w:pPr>
        <w:pStyle w:val="ConsPlusNormal1"/>
        <w:widowControl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r>
        <w:rPr>
          <w:rFonts w:ascii="Times New Roman" w:hAnsi="Times New Roman"/>
          <w:color w:val="000000" w:themeColor="text1"/>
          <w:sz w:val="28"/>
          <w:szCs w:val="28"/>
        </w:rPr>
        <w:t>О внесении изменения в генеральный пла</w:t>
      </w:r>
      <w:r>
        <w:rPr>
          <w:rFonts w:ascii="Times New Roman" w:hAnsi="Times New Roman"/>
          <w:color w:val="000000" w:themeColor="text1"/>
          <w:sz w:val="28"/>
          <w:szCs w:val="28"/>
        </w:rPr>
        <w:t>н муниципального образования – Центральное городское поселение Милославского муниципального района</w:t>
      </w:r>
    </w:p>
    <w:p w:rsidR="004E1A92" w:rsidRDefault="0038713E">
      <w:pPr>
        <w:pStyle w:val="ConsPlusNormal1"/>
        <w:widowControl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Рязанской области</w:t>
      </w:r>
    </w:p>
    <w:bookmarkEnd w:id="0"/>
    <w:p w:rsidR="004E1A92" w:rsidRDefault="004E1A92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4E1A92" w:rsidRDefault="0038713E">
      <w:pPr>
        <w:widowControl w:val="0"/>
        <w:tabs>
          <w:tab w:val="left" w:pos="709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На основании статей 23-25 Градостроительного кодекса Российской Федерации, </w:t>
      </w:r>
      <w:r>
        <w:rPr>
          <w:color w:val="000000" w:themeColor="text1"/>
          <w:spacing w:val="-6"/>
          <w:sz w:val="28"/>
          <w:szCs w:val="28"/>
        </w:rPr>
        <w:t xml:space="preserve">статьи </w:t>
      </w:r>
      <w:r>
        <w:rPr>
          <w:color w:val="000000" w:themeColor="text1"/>
          <w:sz w:val="28"/>
          <w:szCs w:val="28"/>
        </w:rPr>
        <w:t xml:space="preserve">2 Закона Рязанской области от 28.12.2018 № 106-ОЗ       </w:t>
      </w:r>
      <w:r>
        <w:rPr>
          <w:color w:val="000000" w:themeColor="text1"/>
          <w:sz w:val="28"/>
          <w:szCs w:val="28"/>
        </w:rPr>
        <w:t xml:space="preserve">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</w:t>
      </w:r>
      <w:r>
        <w:rPr>
          <w:color w:val="000000" w:themeColor="text1"/>
          <w:sz w:val="28"/>
        </w:rPr>
        <w:t xml:space="preserve"> руководствуясь поста</w:t>
      </w:r>
      <w:r>
        <w:rPr>
          <w:color w:val="000000" w:themeColor="text1"/>
          <w:sz w:val="28"/>
        </w:rPr>
        <w:t xml:space="preserve">новлениями </w:t>
      </w:r>
      <w:r>
        <w:rPr>
          <w:color w:val="000000" w:themeColor="text1"/>
          <w:sz w:val="28"/>
          <w:szCs w:val="28"/>
        </w:rPr>
        <w:t xml:space="preserve">Правительства Рязанской области </w:t>
      </w:r>
      <w:r>
        <w:rPr>
          <w:color w:val="000000" w:themeColor="text1"/>
          <w:sz w:val="28"/>
          <w:szCs w:val="28"/>
        </w:rPr>
        <w:br/>
        <w:t xml:space="preserve">от 06.09.2022 № 320 «Об установлении случаев утверждения проектов генеральных планов, правил землепользования и застройки, планировки </w:t>
      </w:r>
      <w:r>
        <w:rPr>
          <w:color w:val="000000" w:themeColor="text1"/>
          <w:sz w:val="28"/>
          <w:szCs w:val="28"/>
        </w:rPr>
        <w:br/>
        <w:t xml:space="preserve">и межевания территории без проведения общественных обсуждений </w:t>
      </w:r>
      <w:r>
        <w:rPr>
          <w:color w:val="000000" w:themeColor="text1"/>
          <w:sz w:val="28"/>
          <w:szCs w:val="28"/>
        </w:rPr>
        <w:br/>
        <w:t xml:space="preserve">или публичных </w:t>
      </w:r>
      <w:r>
        <w:rPr>
          <w:color w:val="000000" w:themeColor="text1"/>
          <w:sz w:val="28"/>
          <w:szCs w:val="28"/>
        </w:rPr>
        <w:t xml:space="preserve">слушаний», от 06.08.2008 № 153 «Об утверждении Положения </w:t>
      </w:r>
      <w:r>
        <w:rPr>
          <w:color w:val="000000" w:themeColor="text1"/>
          <w:sz w:val="28"/>
          <w:szCs w:val="28"/>
        </w:rPr>
        <w:br/>
        <w:t>о главном управлении архитектуры и градостроительства Рязанской области», приказом главного управления архитектуры и градостроительства Рязанской области от 17.07.2025 № 45-ок «О предоставлении отпу</w:t>
      </w:r>
      <w:r>
        <w:rPr>
          <w:color w:val="000000" w:themeColor="text1"/>
          <w:sz w:val="28"/>
          <w:szCs w:val="28"/>
        </w:rPr>
        <w:t>ска работнику», главное управление архитектуры и градостроительства Рязанской облас</w:t>
      </w:r>
      <w:r w:rsidRPr="00B9367F">
        <w:rPr>
          <w:color w:val="000000" w:themeColor="text1"/>
          <w:sz w:val="28"/>
          <w:szCs w:val="28"/>
        </w:rPr>
        <w:t>т</w:t>
      </w:r>
      <w:r w:rsidRPr="00B9367F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7"/>
          <w:szCs w:val="27"/>
        </w:rPr>
        <w:t xml:space="preserve"> ПОСТАНОВЛЯЕТ</w:t>
      </w:r>
      <w:r>
        <w:rPr>
          <w:color w:val="000000" w:themeColor="text1"/>
          <w:sz w:val="28"/>
          <w:szCs w:val="28"/>
        </w:rPr>
        <w:t>:</w:t>
      </w:r>
    </w:p>
    <w:p w:rsidR="004E1A92" w:rsidRDefault="0038713E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Внести изменение в генеральный план муниципального образования – Центральное городское поселение Милославского муниципального района Рязанской области, утве</w:t>
      </w:r>
      <w:r>
        <w:rPr>
          <w:color w:val="000000" w:themeColor="text1"/>
          <w:sz w:val="28"/>
          <w:szCs w:val="28"/>
        </w:rPr>
        <w:t xml:space="preserve">ржденный решением Совета депутатов муниципального образования – Центральное городское поселение Милославского района Рязанской области от 29.04.2013 № 8 «Об утверждении генерального плана </w:t>
      </w:r>
      <w:r>
        <w:rPr>
          <w:color w:val="000000" w:themeColor="text1"/>
          <w:sz w:val="28"/>
          <w:szCs w:val="28"/>
        </w:rPr>
        <w:br/>
        <w:t>р.п. Центральный Центрального городского поселения Милославского му</w:t>
      </w:r>
      <w:r>
        <w:rPr>
          <w:color w:val="000000" w:themeColor="text1"/>
          <w:sz w:val="28"/>
          <w:szCs w:val="28"/>
        </w:rPr>
        <w:t>ниципального района Рязанской области», дополнив приложением согласно приложению к настоящему постановлению.</w:t>
      </w:r>
    </w:p>
    <w:p w:rsidR="004E1A92" w:rsidRDefault="0038713E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7"/>
        </w:rPr>
      </w:pPr>
      <w:r>
        <w:rPr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4E1A92" w:rsidRDefault="0038713E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Государственному казенному учреждению Рязанской области </w:t>
      </w:r>
      <w:r>
        <w:rPr>
          <w:color w:val="000000" w:themeColor="text1"/>
          <w:sz w:val="28"/>
          <w:szCs w:val="28"/>
        </w:rPr>
        <w:t xml:space="preserve">«Центр </w:t>
      </w:r>
      <w:r>
        <w:rPr>
          <w:color w:val="000000" w:themeColor="text1"/>
          <w:sz w:val="28"/>
          <w:szCs w:val="28"/>
        </w:rPr>
        <w:lastRenderedPageBreak/>
        <w:t>градостроительного развития Рязанской области»:</w:t>
      </w:r>
    </w:p>
    <w:p w:rsidR="004E1A92" w:rsidRDefault="0038713E">
      <w:pPr>
        <w:pStyle w:val="ac"/>
        <w:widowControl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1) обеспечить доступ к изменению в </w:t>
      </w:r>
      <w:r>
        <w:rPr>
          <w:color w:val="000000" w:themeColor="text1"/>
          <w:sz w:val="28"/>
        </w:rPr>
        <w:t>гене</w:t>
      </w:r>
      <w:r>
        <w:rPr>
          <w:color w:val="000000" w:themeColor="text1"/>
          <w:sz w:val="28"/>
          <w:szCs w:val="28"/>
        </w:rPr>
        <w:t xml:space="preserve">ральный план муниципального </w:t>
      </w:r>
      <w:r>
        <w:rPr>
          <w:color w:val="000000" w:themeColor="text1"/>
          <w:sz w:val="28"/>
          <w:szCs w:val="28"/>
        </w:rPr>
        <w:br/>
        <w:t>образования – Центральное городское поселение Милославского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</w:t>
      </w:r>
      <w:r>
        <w:rPr>
          <w:color w:val="000000" w:themeColor="text1"/>
          <w:sz w:val="28"/>
          <w:szCs w:val="28"/>
        </w:rPr>
        <w:br/>
        <w:t>в соответствии с требованиями Град</w:t>
      </w:r>
      <w:r>
        <w:rPr>
          <w:color w:val="000000" w:themeColor="text1"/>
          <w:sz w:val="28"/>
          <w:szCs w:val="28"/>
        </w:rPr>
        <w:t>остроительного кодекса Российской Федерации;</w:t>
      </w:r>
    </w:p>
    <w:p w:rsidR="004E1A92" w:rsidRDefault="0038713E">
      <w:pPr>
        <w:pStyle w:val="ac"/>
        <w:widowControl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2) </w:t>
      </w:r>
      <w:r>
        <w:rPr>
          <w:rFonts w:cs="Times New Roman"/>
          <w:color w:val="000000" w:themeColor="text1"/>
          <w:sz w:val="28"/>
          <w:szCs w:val="28"/>
        </w:rPr>
        <w:t>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</w:t>
      </w:r>
      <w:r>
        <w:rPr>
          <w:rFonts w:cs="Times New Roman"/>
          <w:color w:val="000000" w:themeColor="text1"/>
          <w:sz w:val="28"/>
          <w:szCs w:val="28"/>
        </w:rPr>
        <w:t xml:space="preserve">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населенных пунктов для внесения                        в Единый государственный реестр недвижимости </w:t>
      </w:r>
      <w:r>
        <w:rPr>
          <w:rFonts w:cs="Times New Roman"/>
          <w:color w:val="000000" w:themeColor="text1"/>
          <w:sz w:val="28"/>
          <w:szCs w:val="28"/>
        </w:rPr>
        <w:t>в соответствии                                    с Федеральным законом от 13.07.2015 № 218-ФЗ «О государственной регистрации недвижимости»</w:t>
      </w:r>
      <w:r>
        <w:rPr>
          <w:color w:val="000000" w:themeColor="text1"/>
          <w:sz w:val="28"/>
          <w:szCs w:val="28"/>
        </w:rPr>
        <w:t>.</w:t>
      </w:r>
    </w:p>
    <w:p w:rsidR="004E1A92" w:rsidRDefault="0038713E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4E1A92" w:rsidRDefault="0038713E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  государственную регистрацию настоящего постановления в п</w:t>
      </w:r>
      <w:r>
        <w:rPr>
          <w:rFonts w:ascii="Times New Roman" w:hAnsi="Times New Roman"/>
          <w:color w:val="000000" w:themeColor="text1"/>
          <w:sz w:val="28"/>
          <w:szCs w:val="28"/>
        </w:rPr>
        <w:t>равовом департаменте аппарата Губернатора и Правительства Рязанской области;</w:t>
      </w:r>
    </w:p>
    <w:p w:rsidR="004E1A92" w:rsidRDefault="0038713E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4E1A92" w:rsidRDefault="0038713E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Отде</w:t>
      </w:r>
      <w:r>
        <w:rPr>
          <w:color w:val="000000" w:themeColor="text1"/>
          <w:sz w:val="28"/>
          <w:szCs w:val="28"/>
        </w:rPr>
        <w:t>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4E1A92" w:rsidRDefault="0038713E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Предложить главе муниципального </w:t>
      </w:r>
      <w:r>
        <w:rPr>
          <w:color w:val="000000" w:themeColor="text1"/>
          <w:sz w:val="28"/>
          <w:szCs w:val="28"/>
        </w:rPr>
        <w:t xml:space="preserve">образования – Милославский муниципальный район Рязанской области, главе муниципального образования – Центральное городское поселение Милославского муниципального района Рязанской области обеспечить размещение настоящего постановления </w:t>
      </w:r>
      <w:r>
        <w:rPr>
          <w:color w:val="000000" w:themeColor="text1"/>
          <w:sz w:val="28"/>
          <w:szCs w:val="28"/>
        </w:rPr>
        <w:br/>
        <w:t xml:space="preserve">на официальном сайте </w:t>
      </w:r>
      <w:r>
        <w:rPr>
          <w:color w:val="000000" w:themeColor="text1"/>
          <w:sz w:val="28"/>
          <w:szCs w:val="28"/>
        </w:rPr>
        <w:t>муниципального образования в сети «Интернет», публикацию в средствах массовой информации.</w:t>
      </w:r>
    </w:p>
    <w:p w:rsidR="004E1A92" w:rsidRDefault="0038713E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000000" w:themeColor="text1"/>
          <w:sz w:val="28"/>
        </w:rPr>
        <w:t xml:space="preserve">на </w:t>
      </w:r>
      <w:r>
        <w:rPr>
          <w:color w:val="000000" w:themeColor="text1"/>
          <w:sz w:val="28"/>
          <w:szCs w:val="28"/>
        </w:rPr>
        <w:t>заместителя начальника главного управления архитектуры</w:t>
      </w:r>
      <w:r>
        <w:rPr>
          <w:color w:val="000000" w:themeColor="text1"/>
          <w:sz w:val="28"/>
          <w:szCs w:val="28"/>
        </w:rPr>
        <w:br/>
        <w:t>и градостроительства Рязан</w:t>
      </w:r>
      <w:r>
        <w:rPr>
          <w:color w:val="000000" w:themeColor="text1"/>
          <w:sz w:val="28"/>
          <w:szCs w:val="28"/>
        </w:rPr>
        <w:t>ской области Т.С. Попкову.</w:t>
      </w:r>
    </w:p>
    <w:p w:rsidR="004E1A92" w:rsidRDefault="004E1A92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color w:val="000000" w:themeColor="text1"/>
          <w:sz w:val="28"/>
        </w:rPr>
      </w:pPr>
    </w:p>
    <w:p w:rsidR="004E1A92" w:rsidRDefault="004E1A92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000000" w:themeColor="text1"/>
          <w:sz w:val="28"/>
        </w:rPr>
      </w:pPr>
    </w:p>
    <w:p w:rsidR="004E1A92" w:rsidRDefault="0038713E">
      <w:pPr>
        <w:widowControl w:val="0"/>
        <w:tabs>
          <w:tab w:val="left" w:pos="709"/>
        </w:tabs>
        <w:rPr>
          <w:color w:val="000000" w:themeColor="text1"/>
        </w:rPr>
      </w:pPr>
      <w:r>
        <w:rPr>
          <w:color w:val="000000" w:themeColor="text1"/>
          <w:sz w:val="28"/>
        </w:rPr>
        <w:t xml:space="preserve">И.о. начальника                                                                                         </w:t>
      </w:r>
      <w:r>
        <w:rPr>
          <w:color w:val="000000" w:themeColor="text1"/>
          <w:sz w:val="28"/>
          <w:szCs w:val="28"/>
        </w:rPr>
        <w:t>Т.С. Попкова</w:t>
      </w:r>
    </w:p>
    <w:p w:rsidR="004E1A92" w:rsidRDefault="004E1A92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sectPr w:rsidR="004E1A92">
      <w:headerReference w:type="default" r:id="rId8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13E" w:rsidRDefault="0038713E">
      <w:pPr>
        <w:pStyle w:val="32"/>
      </w:pPr>
      <w:r>
        <w:separator/>
      </w:r>
    </w:p>
  </w:endnote>
  <w:endnote w:type="continuationSeparator" w:id="0">
    <w:p w:rsidR="0038713E" w:rsidRDefault="0038713E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13E" w:rsidRDefault="0038713E">
      <w:pPr>
        <w:pStyle w:val="32"/>
      </w:pPr>
      <w:r>
        <w:separator/>
      </w:r>
    </w:p>
  </w:footnote>
  <w:footnote w:type="continuationSeparator" w:id="0">
    <w:p w:rsidR="0038713E" w:rsidRDefault="0038713E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7149502"/>
      <w:docPartObj>
        <w:docPartGallery w:val="Page Numbers (Top of Page)"/>
        <w:docPartUnique/>
      </w:docPartObj>
    </w:sdtPr>
    <w:sdtContent>
      <w:p w:rsidR="00B9367F" w:rsidRDefault="00B9367F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E1A92" w:rsidRDefault="004E1A92">
    <w:pPr>
      <w:pStyle w:val="af7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705C7"/>
    <w:multiLevelType w:val="multilevel"/>
    <w:tmpl w:val="A3E037F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031E4C26"/>
    <w:multiLevelType w:val="multilevel"/>
    <w:tmpl w:val="5920BBE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06B56BD7"/>
    <w:multiLevelType w:val="multilevel"/>
    <w:tmpl w:val="644AC6A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 w15:restartNumberingAfterBreak="0">
    <w:nsid w:val="06CA1196"/>
    <w:multiLevelType w:val="hybridMultilevel"/>
    <w:tmpl w:val="DBF834A2"/>
    <w:lvl w:ilvl="0" w:tplc="87D69D0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BEE610E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9EF0053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5CDCDD3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05C4A0B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131A34E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C2A8445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414C5AF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BE962B8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0815408B"/>
    <w:multiLevelType w:val="multilevel"/>
    <w:tmpl w:val="B96CD48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 w15:restartNumberingAfterBreak="0">
    <w:nsid w:val="0F294C3C"/>
    <w:multiLevelType w:val="multilevel"/>
    <w:tmpl w:val="AB0EC09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 w15:restartNumberingAfterBreak="0">
    <w:nsid w:val="11F46AE3"/>
    <w:multiLevelType w:val="multilevel"/>
    <w:tmpl w:val="42D693E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7" w15:restartNumberingAfterBreak="0">
    <w:nsid w:val="145C4FA3"/>
    <w:multiLevelType w:val="multilevel"/>
    <w:tmpl w:val="183AD15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 w15:restartNumberingAfterBreak="0">
    <w:nsid w:val="165B54D1"/>
    <w:multiLevelType w:val="multilevel"/>
    <w:tmpl w:val="995E505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 w15:restartNumberingAfterBreak="0">
    <w:nsid w:val="1824423B"/>
    <w:multiLevelType w:val="multilevel"/>
    <w:tmpl w:val="4128292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 w15:restartNumberingAfterBreak="0">
    <w:nsid w:val="1AEC15CD"/>
    <w:multiLevelType w:val="multilevel"/>
    <w:tmpl w:val="54C2EFA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1" w15:restartNumberingAfterBreak="0">
    <w:nsid w:val="1B0256BF"/>
    <w:multiLevelType w:val="multilevel"/>
    <w:tmpl w:val="6566830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2" w15:restartNumberingAfterBreak="0">
    <w:nsid w:val="1C8C5FDA"/>
    <w:multiLevelType w:val="multilevel"/>
    <w:tmpl w:val="01241C4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 w15:restartNumberingAfterBreak="0">
    <w:nsid w:val="20DA130F"/>
    <w:multiLevelType w:val="hybridMultilevel"/>
    <w:tmpl w:val="9AC890BA"/>
    <w:lvl w:ilvl="0" w:tplc="A238C3E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569AD61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8ABCF43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9BC164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675E20A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FA0B37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B8D68A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F582212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71615E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4" w15:restartNumberingAfterBreak="0">
    <w:nsid w:val="21310708"/>
    <w:multiLevelType w:val="multilevel"/>
    <w:tmpl w:val="3250B63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 w15:restartNumberingAfterBreak="0">
    <w:nsid w:val="24A464B0"/>
    <w:multiLevelType w:val="multilevel"/>
    <w:tmpl w:val="8F0E8D2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6" w15:restartNumberingAfterBreak="0">
    <w:nsid w:val="28F02E17"/>
    <w:multiLevelType w:val="multilevel"/>
    <w:tmpl w:val="D5EC418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7" w15:restartNumberingAfterBreak="0">
    <w:nsid w:val="2ECB66AB"/>
    <w:multiLevelType w:val="multilevel"/>
    <w:tmpl w:val="D3E459A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8" w15:restartNumberingAfterBreak="0">
    <w:nsid w:val="31DD3023"/>
    <w:multiLevelType w:val="hybridMultilevel"/>
    <w:tmpl w:val="DFC04D48"/>
    <w:lvl w:ilvl="0" w:tplc="2C22937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75500A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75AD4C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47873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3684D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AF0DD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DF8CA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F7C42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62644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331A20D0"/>
    <w:multiLevelType w:val="multilevel"/>
    <w:tmpl w:val="9DEE1E8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0" w15:restartNumberingAfterBreak="0">
    <w:nsid w:val="335F07EF"/>
    <w:multiLevelType w:val="hybridMultilevel"/>
    <w:tmpl w:val="01EC0EF6"/>
    <w:lvl w:ilvl="0" w:tplc="3FBC79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FCA5ED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D06B57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C381A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99AA3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D28F9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9D23F0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E9EE7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BB403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36064D5A"/>
    <w:multiLevelType w:val="multilevel"/>
    <w:tmpl w:val="16AE71B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2" w15:restartNumberingAfterBreak="0">
    <w:nsid w:val="38280977"/>
    <w:multiLevelType w:val="multilevel"/>
    <w:tmpl w:val="E5FED17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3" w15:restartNumberingAfterBreak="0">
    <w:nsid w:val="3A0F1D3B"/>
    <w:multiLevelType w:val="multilevel"/>
    <w:tmpl w:val="DCDA305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24" w15:restartNumberingAfterBreak="0">
    <w:nsid w:val="3ADB1F70"/>
    <w:multiLevelType w:val="multilevel"/>
    <w:tmpl w:val="B554F1D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25" w15:restartNumberingAfterBreak="0">
    <w:nsid w:val="3C7643F0"/>
    <w:multiLevelType w:val="multilevel"/>
    <w:tmpl w:val="D534BB1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26" w15:restartNumberingAfterBreak="0">
    <w:nsid w:val="41C02C99"/>
    <w:multiLevelType w:val="multilevel"/>
    <w:tmpl w:val="EDD4647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7" w15:restartNumberingAfterBreak="0">
    <w:nsid w:val="43FE3CF5"/>
    <w:multiLevelType w:val="multilevel"/>
    <w:tmpl w:val="D44A9C6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8" w15:restartNumberingAfterBreak="0">
    <w:nsid w:val="44D60DA3"/>
    <w:multiLevelType w:val="multilevel"/>
    <w:tmpl w:val="09E4DB3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9" w15:restartNumberingAfterBreak="0">
    <w:nsid w:val="463C35E2"/>
    <w:multiLevelType w:val="multilevel"/>
    <w:tmpl w:val="05FA92C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0" w15:restartNumberingAfterBreak="0">
    <w:nsid w:val="47346B3E"/>
    <w:multiLevelType w:val="multilevel"/>
    <w:tmpl w:val="ABCE772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31" w15:restartNumberingAfterBreak="0">
    <w:nsid w:val="47A301A6"/>
    <w:multiLevelType w:val="multilevel"/>
    <w:tmpl w:val="5A640AF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2" w15:restartNumberingAfterBreak="0">
    <w:nsid w:val="48082D57"/>
    <w:multiLevelType w:val="multilevel"/>
    <w:tmpl w:val="0720B6F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3" w15:restartNumberingAfterBreak="0">
    <w:nsid w:val="4C2D1E36"/>
    <w:multiLevelType w:val="multilevel"/>
    <w:tmpl w:val="4F2A740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34" w15:restartNumberingAfterBreak="0">
    <w:nsid w:val="54A627D1"/>
    <w:multiLevelType w:val="multilevel"/>
    <w:tmpl w:val="AD46F74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5" w15:restartNumberingAfterBreak="0">
    <w:nsid w:val="5606780A"/>
    <w:multiLevelType w:val="multilevel"/>
    <w:tmpl w:val="567AF65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6" w15:restartNumberingAfterBreak="0">
    <w:nsid w:val="5B8B3E79"/>
    <w:multiLevelType w:val="multilevel"/>
    <w:tmpl w:val="A932746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  <w:rPr>
        <w:sz w:val="28"/>
      </w:rPr>
    </w:lvl>
  </w:abstractNum>
  <w:abstractNum w:abstractNumId="37" w15:restartNumberingAfterBreak="0">
    <w:nsid w:val="5C7F3CA0"/>
    <w:multiLevelType w:val="multilevel"/>
    <w:tmpl w:val="4530D71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8" w15:restartNumberingAfterBreak="0">
    <w:nsid w:val="5EE70080"/>
    <w:multiLevelType w:val="multilevel"/>
    <w:tmpl w:val="E75A1FF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9" w15:restartNumberingAfterBreak="0">
    <w:nsid w:val="636A378A"/>
    <w:multiLevelType w:val="multilevel"/>
    <w:tmpl w:val="60FC3E2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40" w15:restartNumberingAfterBreak="0">
    <w:nsid w:val="63BA2C26"/>
    <w:multiLevelType w:val="multilevel"/>
    <w:tmpl w:val="C122B21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41" w15:restartNumberingAfterBreak="0">
    <w:nsid w:val="66104B0E"/>
    <w:multiLevelType w:val="multilevel"/>
    <w:tmpl w:val="3864D62E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sz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42" w15:restartNumberingAfterBreak="0">
    <w:nsid w:val="684A3640"/>
    <w:multiLevelType w:val="multilevel"/>
    <w:tmpl w:val="5AA00DBA"/>
    <w:lvl w:ilvl="0">
      <w:start w:val="1"/>
      <w:numFmt w:val="decimal"/>
      <w:lvlText w:val="%1."/>
      <w:lvlJc w:val="left"/>
      <w:pPr>
        <w:tabs>
          <w:tab w:val="num" w:pos="1"/>
        </w:tabs>
        <w:ind w:left="1880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3" w15:restartNumberingAfterBreak="0">
    <w:nsid w:val="7296376A"/>
    <w:multiLevelType w:val="multilevel"/>
    <w:tmpl w:val="07EEA3C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44" w15:restartNumberingAfterBreak="0">
    <w:nsid w:val="754774C1"/>
    <w:multiLevelType w:val="multilevel"/>
    <w:tmpl w:val="AB101DF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45" w15:restartNumberingAfterBreak="0">
    <w:nsid w:val="76ED380E"/>
    <w:multiLevelType w:val="hybridMultilevel"/>
    <w:tmpl w:val="4748F528"/>
    <w:lvl w:ilvl="0" w:tplc="C40C84CE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50727FD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BD297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A086A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49C0B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882F5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6F642D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C7602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BCA59A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6" w15:restartNumberingAfterBreak="0">
    <w:nsid w:val="78AE7C18"/>
    <w:multiLevelType w:val="multilevel"/>
    <w:tmpl w:val="DF100D2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7" w15:restartNumberingAfterBreak="0">
    <w:nsid w:val="7B135646"/>
    <w:multiLevelType w:val="multilevel"/>
    <w:tmpl w:val="E3D29CB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48" w15:restartNumberingAfterBreak="0">
    <w:nsid w:val="7EB25362"/>
    <w:multiLevelType w:val="multilevel"/>
    <w:tmpl w:val="8460F08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34"/>
  </w:num>
  <w:num w:numId="2">
    <w:abstractNumId w:val="20"/>
  </w:num>
  <w:num w:numId="3">
    <w:abstractNumId w:val="18"/>
  </w:num>
  <w:num w:numId="4">
    <w:abstractNumId w:val="9"/>
  </w:num>
  <w:num w:numId="5">
    <w:abstractNumId w:val="35"/>
  </w:num>
  <w:num w:numId="6">
    <w:abstractNumId w:val="44"/>
  </w:num>
  <w:num w:numId="7">
    <w:abstractNumId w:val="14"/>
  </w:num>
  <w:num w:numId="8">
    <w:abstractNumId w:val="29"/>
  </w:num>
  <w:num w:numId="9">
    <w:abstractNumId w:val="4"/>
  </w:num>
  <w:num w:numId="10">
    <w:abstractNumId w:val="32"/>
  </w:num>
  <w:num w:numId="11">
    <w:abstractNumId w:val="7"/>
  </w:num>
  <w:num w:numId="12">
    <w:abstractNumId w:val="46"/>
  </w:num>
  <w:num w:numId="13">
    <w:abstractNumId w:val="17"/>
  </w:num>
  <w:num w:numId="14">
    <w:abstractNumId w:val="13"/>
  </w:num>
  <w:num w:numId="15">
    <w:abstractNumId w:val="19"/>
  </w:num>
  <w:num w:numId="16">
    <w:abstractNumId w:val="3"/>
  </w:num>
  <w:num w:numId="17">
    <w:abstractNumId w:val="43"/>
  </w:num>
  <w:num w:numId="18">
    <w:abstractNumId w:val="8"/>
  </w:num>
  <w:num w:numId="19">
    <w:abstractNumId w:val="2"/>
  </w:num>
  <w:num w:numId="20">
    <w:abstractNumId w:val="48"/>
  </w:num>
  <w:num w:numId="21">
    <w:abstractNumId w:val="36"/>
  </w:num>
  <w:num w:numId="22">
    <w:abstractNumId w:val="41"/>
  </w:num>
  <w:num w:numId="23">
    <w:abstractNumId w:val="12"/>
  </w:num>
  <w:num w:numId="24">
    <w:abstractNumId w:val="26"/>
  </w:num>
  <w:num w:numId="25">
    <w:abstractNumId w:val="28"/>
  </w:num>
  <w:num w:numId="26">
    <w:abstractNumId w:val="16"/>
  </w:num>
  <w:num w:numId="27">
    <w:abstractNumId w:val="38"/>
  </w:num>
  <w:num w:numId="28">
    <w:abstractNumId w:val="21"/>
  </w:num>
  <w:num w:numId="29">
    <w:abstractNumId w:val="11"/>
  </w:num>
  <w:num w:numId="30">
    <w:abstractNumId w:val="33"/>
  </w:num>
  <w:num w:numId="31">
    <w:abstractNumId w:val="0"/>
  </w:num>
  <w:num w:numId="32">
    <w:abstractNumId w:val="42"/>
  </w:num>
  <w:num w:numId="33">
    <w:abstractNumId w:val="45"/>
  </w:num>
  <w:num w:numId="34">
    <w:abstractNumId w:val="24"/>
  </w:num>
  <w:num w:numId="35">
    <w:abstractNumId w:val="15"/>
  </w:num>
  <w:num w:numId="36">
    <w:abstractNumId w:val="1"/>
  </w:num>
  <w:num w:numId="37">
    <w:abstractNumId w:val="23"/>
  </w:num>
  <w:num w:numId="38">
    <w:abstractNumId w:val="40"/>
  </w:num>
  <w:num w:numId="39">
    <w:abstractNumId w:val="5"/>
  </w:num>
  <w:num w:numId="40">
    <w:abstractNumId w:val="25"/>
  </w:num>
  <w:num w:numId="41">
    <w:abstractNumId w:val="27"/>
  </w:num>
  <w:num w:numId="42">
    <w:abstractNumId w:val="31"/>
  </w:num>
  <w:num w:numId="43">
    <w:abstractNumId w:val="37"/>
  </w:num>
  <w:num w:numId="44">
    <w:abstractNumId w:val="22"/>
  </w:num>
  <w:num w:numId="45">
    <w:abstractNumId w:val="10"/>
  </w:num>
  <w:num w:numId="46">
    <w:abstractNumId w:val="30"/>
  </w:num>
  <w:num w:numId="47">
    <w:abstractNumId w:val="39"/>
  </w:num>
  <w:num w:numId="48">
    <w:abstractNumId w:val="47"/>
  </w:num>
  <w:num w:numId="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A92"/>
    <w:rsid w:val="0038713E"/>
    <w:rsid w:val="004E1A92"/>
    <w:rsid w:val="00B9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FE0BF"/>
  <w15:docId w15:val="{3D221439-D23E-4C92-A779-4B6F970A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styleId="a5">
    <w:name w:val="footnote reference"/>
    <w:uiPriority w:val="99"/>
    <w:unhideWhenUsed/>
    <w:rPr>
      <w:vertAlign w:val="superscript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7">
    <w:name w:val="Название объекта Знак"/>
    <w:basedOn w:val="12"/>
    <w:link w:val="a8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9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b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2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3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4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5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1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6">
    <w:name w:val="Нижний колонтитул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8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9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a">
    <w:name w:val="Указатель1"/>
    <w:qFormat/>
  </w:style>
  <w:style w:type="character" w:customStyle="1" w:styleId="1b">
    <w:name w:val="Список1"/>
    <w:basedOn w:val="Textbody"/>
    <w:qFormat/>
  </w:style>
  <w:style w:type="character" w:customStyle="1" w:styleId="1c">
    <w:name w:val="Абзац списка1"/>
    <w:qFormat/>
  </w:style>
  <w:style w:type="character" w:customStyle="1" w:styleId="toc10">
    <w:name w:val="toc 10"/>
    <w:qFormat/>
  </w:style>
  <w:style w:type="character" w:customStyle="1" w:styleId="1d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e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1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22">
    <w:name w:val="Заголовок2"/>
    <w:next w:val="ac"/>
    <w:qFormat/>
    <w:rPr>
      <w:rFonts w:ascii="Liberation Sans" w:hAnsi="Liberation Sans"/>
      <w:sz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8">
    <w:name w:val="caption"/>
    <w:link w:val="a7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2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f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f0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3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1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link w:val="af8"/>
    <w:uiPriority w:val="99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2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2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9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a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b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2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d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paragraph" w:customStyle="1" w:styleId="afe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33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  <w:style w:type="paragraph" w:customStyle="1" w:styleId="34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  <w:style w:type="character" w:customStyle="1" w:styleId="af8">
    <w:name w:val="Верхний колонтитул Знак"/>
    <w:basedOn w:val="a0"/>
    <w:link w:val="af7"/>
    <w:uiPriority w:val="99"/>
    <w:rsid w:val="00B9367F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657</Words>
  <Characters>3750</Characters>
  <Application>Microsoft Office Word</Application>
  <DocSecurity>0</DocSecurity>
  <Lines>31</Lines>
  <Paragraphs>8</Paragraphs>
  <ScaleCrop>false</ScaleCrop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Анастастия Теслова</dc:creator>
  <dc:description/>
  <cp:lastModifiedBy>Анна В. Чамкина</cp:lastModifiedBy>
  <cp:revision>28</cp:revision>
  <dcterms:created xsi:type="dcterms:W3CDTF">2025-03-03T14:56:00Z</dcterms:created>
  <dcterms:modified xsi:type="dcterms:W3CDTF">2025-08-28T13:18:00Z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