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47" w:rsidRDefault="00D554FB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247" w:rsidRDefault="00D554F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91247" w:rsidRDefault="00D554F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91247" w:rsidRDefault="00B9124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91247" w:rsidRDefault="00B9124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91247" w:rsidRDefault="00D554F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91247" w:rsidRDefault="00B91247">
      <w:pPr>
        <w:tabs>
          <w:tab w:val="left" w:pos="709"/>
        </w:tabs>
        <w:jc w:val="center"/>
        <w:rPr>
          <w:sz w:val="28"/>
        </w:rPr>
      </w:pPr>
    </w:p>
    <w:p w:rsidR="00B91247" w:rsidRDefault="00B91247">
      <w:pPr>
        <w:tabs>
          <w:tab w:val="left" w:pos="709"/>
        </w:tabs>
        <w:jc w:val="center"/>
        <w:rPr>
          <w:sz w:val="28"/>
        </w:rPr>
      </w:pPr>
    </w:p>
    <w:p w:rsidR="00B91247" w:rsidRDefault="00D554F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176F5">
        <w:rPr>
          <w:sz w:val="28"/>
        </w:rPr>
        <w:t>16</w:t>
      </w:r>
      <w:r>
        <w:rPr>
          <w:sz w:val="28"/>
        </w:rPr>
        <w:t>»</w:t>
      </w:r>
      <w:r w:rsidR="009176F5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9176F5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9176F5">
        <w:rPr>
          <w:sz w:val="28"/>
        </w:rPr>
        <w:t>790-п</w:t>
      </w:r>
    </w:p>
    <w:p w:rsidR="00B91247" w:rsidRDefault="00B91247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B91247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47" w:rsidRDefault="00B91247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  <w:p w:rsidR="00B91247" w:rsidRDefault="00D554FB">
            <w:pPr>
              <w:tabs>
                <w:tab w:val="left" w:pos="709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color w:val="000000" w:themeColor="text1"/>
                <w:sz w:val="28"/>
                <w:szCs w:val="28"/>
              </w:rPr>
              <w:t>О подготовке</w:t>
            </w:r>
            <w:r>
              <w:rPr>
                <w:color w:val="000000" w:themeColor="text1"/>
                <w:sz w:val="28"/>
                <w:szCs w:val="28"/>
              </w:rPr>
              <w:t xml:space="preserve"> предложений о внесении изменений 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Морозово-Борковское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B91247">
        <w:trPr>
          <w:trHeight w:val="8101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47" w:rsidRDefault="00B91247">
            <w:pPr>
              <w:ind w:firstLine="709"/>
              <w:jc w:val="both"/>
            </w:pPr>
          </w:p>
          <w:p w:rsidR="00B91247" w:rsidRDefault="00D554F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целях внесения све</w:t>
            </w:r>
            <w:r>
              <w:rPr>
                <w:sz w:val="28"/>
                <w:szCs w:val="28"/>
              </w:rPr>
              <w:t>дений о границах населенных пунктов муниципального образов</w:t>
            </w:r>
            <w:r>
              <w:rPr>
                <w:sz w:val="28"/>
                <w:szCs w:val="28"/>
              </w:rPr>
              <w:t xml:space="preserve">ания – </w:t>
            </w:r>
            <w:proofErr w:type="spellStart"/>
            <w:r>
              <w:rPr>
                <w:sz w:val="28"/>
                <w:szCs w:val="28"/>
              </w:rPr>
              <w:t>Морозово-Борковское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области, на основании Федерального закона от 31.12.2017 № 507-ФЗ «О внесении изменений </w:t>
            </w:r>
            <w:r>
              <w:rPr>
                <w:sz w:val="28"/>
                <w:szCs w:val="28"/>
              </w:rPr>
              <w:br/>
              <w:t xml:space="preserve">в Градостроительный кодекс Российской Федерации и отдельные законодательные </w:t>
            </w:r>
            <w:r>
              <w:rPr>
                <w:sz w:val="28"/>
                <w:szCs w:val="28"/>
              </w:rPr>
              <w:t>акты Российской Федерации», статей 23-25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</w:t>
            </w:r>
            <w:r>
              <w:rPr>
                <w:sz w:val="28"/>
                <w:szCs w:val="28"/>
              </w:rPr>
              <w:t xml:space="preserve">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област</w:t>
            </w:r>
            <w:r>
              <w:rPr>
                <w:color w:val="000000" w:themeColor="text1"/>
                <w:sz w:val="28"/>
                <w:szCs w:val="28"/>
              </w:rPr>
              <w:t>и от 22.08.2025, руковод</w:t>
            </w:r>
            <w:r>
              <w:rPr>
                <w:sz w:val="28"/>
                <w:szCs w:val="28"/>
              </w:rPr>
              <w:t>ствуясь постано</w:t>
            </w:r>
            <w:r>
              <w:rPr>
                <w:sz w:val="28"/>
                <w:szCs w:val="28"/>
              </w:rPr>
              <w:t>влением Правительства Рязанской области от 06.08.2008 № 153 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>уры 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B91247" w:rsidRDefault="00D554FB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 Приступит</w:t>
            </w:r>
            <w:r>
              <w:rPr>
                <w:color w:val="auto"/>
                <w:sz w:val="28"/>
                <w:szCs w:val="28"/>
              </w:rPr>
              <w:t xml:space="preserve">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Морозово-Борковское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Сапожковского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области, утвержденный решением </w:t>
            </w:r>
            <w:proofErr w:type="spellStart"/>
            <w:r>
              <w:rPr>
                <w:color w:val="auto"/>
                <w:sz w:val="28"/>
                <w:szCs w:val="28"/>
              </w:rPr>
              <w:t>Сапожковской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районной Думы Рязанской области</w:t>
            </w:r>
            <w:r>
              <w:rPr>
                <w:color w:val="auto"/>
                <w:sz w:val="28"/>
                <w:szCs w:val="28"/>
              </w:rPr>
              <w:br/>
              <w:t>от 2</w:t>
            </w:r>
            <w:r>
              <w:rPr>
                <w:color w:val="auto"/>
                <w:sz w:val="28"/>
                <w:szCs w:val="28"/>
              </w:rPr>
              <w:t xml:space="preserve">4.10.2018 № 356 «Об утверждении Генерального плана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Морозово-Борковское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Сапожковского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области» (далее – проект внесения </w:t>
            </w:r>
            <w:r>
              <w:rPr>
                <w:color w:val="auto"/>
                <w:sz w:val="28"/>
                <w:szCs w:val="28"/>
              </w:rPr>
              <w:lastRenderedPageBreak/>
              <w:t>изменений в генеральный план).</w:t>
            </w:r>
          </w:p>
          <w:p w:rsidR="00B91247" w:rsidRDefault="00D554FB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 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изменений в генеральный план.</w:t>
            </w:r>
          </w:p>
          <w:p w:rsidR="00B91247" w:rsidRDefault="00D554FB">
            <w:pPr>
              <w:ind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zh-CN" w:bidi="hi-IN"/>
              </w:rPr>
              <w:t>3. 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  <w:lang w:eastAsia="zh-CN" w:bidi="hi-IN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B91247" w:rsidRDefault="00D554FB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 Отделу кадровой работы и делопроизводства обеспечи</w:t>
            </w:r>
            <w:r>
              <w:rPr>
                <w:color w:val="auto"/>
                <w:sz w:val="28"/>
                <w:szCs w:val="28"/>
              </w:rPr>
              <w:t>ть:</w:t>
            </w:r>
          </w:p>
          <w:p w:rsidR="00B91247" w:rsidRDefault="00D554FB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1)  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B91247" w:rsidRDefault="00D554FB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2) опубликование настоящего постановления в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сетевом издании</w:t>
            </w:r>
            <w:r>
              <w:rPr>
                <w:color w:val="auto"/>
                <w:sz w:val="28"/>
                <w:szCs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B91247" w:rsidRDefault="00D554FB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 Отделу информационного обеспечения градостроительной деятельности разместить настоящее постановление на официальном сайте главного управл</w:t>
            </w:r>
            <w:r>
              <w:rPr>
                <w:color w:val="auto"/>
                <w:sz w:val="28"/>
                <w:szCs w:val="28"/>
              </w:rPr>
              <w:t>ения архитектуры и градостроительства Рязанской области         в сети «Интернет».</w:t>
            </w:r>
          </w:p>
          <w:p w:rsidR="00B91247" w:rsidRDefault="00D554FB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6. 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Сапожковский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Морозово-Борковское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</w:t>
            </w:r>
            <w:r>
              <w:rPr>
                <w:color w:val="auto"/>
                <w:sz w:val="28"/>
                <w:szCs w:val="28"/>
              </w:rPr>
              <w:t xml:space="preserve">е </w:t>
            </w:r>
            <w:proofErr w:type="spellStart"/>
            <w:r>
              <w:rPr>
                <w:color w:val="auto"/>
                <w:sz w:val="28"/>
                <w:szCs w:val="28"/>
              </w:rPr>
              <w:t>Сапожковского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B91247" w:rsidRDefault="00D554FB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 Контроль за исполнением настоящего пос</w:t>
            </w:r>
            <w:r>
              <w:rPr>
                <w:color w:val="auto"/>
                <w:sz w:val="28"/>
                <w:szCs w:val="28"/>
              </w:rPr>
              <w:t>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B91247" w:rsidRDefault="00B91247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B91247" w:rsidRDefault="00B91247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B91247" w:rsidRDefault="00B91247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91247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47" w:rsidRDefault="00D554FB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B91247" w:rsidRDefault="00B91247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B91247" w:rsidRDefault="00B91247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B91247" w:rsidRDefault="00B91247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B91247" w:rsidRDefault="00B91247">
      <w:pPr>
        <w:tabs>
          <w:tab w:val="left" w:pos="709"/>
        </w:tabs>
        <w:jc w:val="both"/>
        <w:rPr>
          <w:sz w:val="28"/>
        </w:rPr>
      </w:pPr>
    </w:p>
    <w:p w:rsidR="00B91247" w:rsidRDefault="00B91247"/>
    <w:sectPr w:rsidR="00B91247">
      <w:headerReference w:type="default" r:id="rId8"/>
      <w:footerReference w:type="first" r:id="rId9"/>
      <w:pgSz w:w="11906" w:h="16838"/>
      <w:pgMar w:top="1247" w:right="567" w:bottom="1247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FB" w:rsidRDefault="00D554FB">
      <w:r>
        <w:separator/>
      </w:r>
    </w:p>
  </w:endnote>
  <w:endnote w:type="continuationSeparator" w:id="0">
    <w:p w:rsidR="00D554FB" w:rsidRDefault="00D5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247" w:rsidRDefault="00B91247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FB" w:rsidRDefault="00D554FB">
      <w:r>
        <w:separator/>
      </w:r>
    </w:p>
  </w:footnote>
  <w:footnote w:type="continuationSeparator" w:id="0">
    <w:p w:rsidR="00D554FB" w:rsidRDefault="00D5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247" w:rsidRDefault="00D554FB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91247" w:rsidRDefault="00B91247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C1C"/>
    <w:multiLevelType w:val="multilevel"/>
    <w:tmpl w:val="73D664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1832F66"/>
    <w:multiLevelType w:val="multilevel"/>
    <w:tmpl w:val="7E7CC3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221680E"/>
    <w:multiLevelType w:val="multilevel"/>
    <w:tmpl w:val="A15A9B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3673AE4"/>
    <w:multiLevelType w:val="multilevel"/>
    <w:tmpl w:val="B7360A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4044965"/>
    <w:multiLevelType w:val="multilevel"/>
    <w:tmpl w:val="D17C06F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44B6E6C"/>
    <w:multiLevelType w:val="multilevel"/>
    <w:tmpl w:val="CB587F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5F82F34"/>
    <w:multiLevelType w:val="multilevel"/>
    <w:tmpl w:val="54186E4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08264A9C"/>
    <w:multiLevelType w:val="multilevel"/>
    <w:tmpl w:val="7EAABC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09E0783E"/>
    <w:multiLevelType w:val="multilevel"/>
    <w:tmpl w:val="B22CCE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0BA44210"/>
    <w:multiLevelType w:val="multilevel"/>
    <w:tmpl w:val="88E095B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16E626FD"/>
    <w:multiLevelType w:val="multilevel"/>
    <w:tmpl w:val="663459D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176D5376"/>
    <w:multiLevelType w:val="multilevel"/>
    <w:tmpl w:val="10EEC1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186F111B"/>
    <w:multiLevelType w:val="multilevel"/>
    <w:tmpl w:val="7BD628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19076544"/>
    <w:multiLevelType w:val="multilevel"/>
    <w:tmpl w:val="4E22FF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1A8476EF"/>
    <w:multiLevelType w:val="multilevel"/>
    <w:tmpl w:val="7550F3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222B71BA"/>
    <w:multiLevelType w:val="multilevel"/>
    <w:tmpl w:val="86BC75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5B721B5"/>
    <w:multiLevelType w:val="multilevel"/>
    <w:tmpl w:val="D550DB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29072BDC"/>
    <w:multiLevelType w:val="multilevel"/>
    <w:tmpl w:val="0ECADF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0747F2F"/>
    <w:multiLevelType w:val="multilevel"/>
    <w:tmpl w:val="E7262E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07A6CF9"/>
    <w:multiLevelType w:val="multilevel"/>
    <w:tmpl w:val="F294CC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23D023F"/>
    <w:multiLevelType w:val="multilevel"/>
    <w:tmpl w:val="4B1CD0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33B84769"/>
    <w:multiLevelType w:val="multilevel"/>
    <w:tmpl w:val="15D611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34A54937"/>
    <w:multiLevelType w:val="multilevel"/>
    <w:tmpl w:val="787253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3622698E"/>
    <w:multiLevelType w:val="multilevel"/>
    <w:tmpl w:val="F27289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382B0507"/>
    <w:multiLevelType w:val="multilevel"/>
    <w:tmpl w:val="0B4E2D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CCC25AA"/>
    <w:multiLevelType w:val="multilevel"/>
    <w:tmpl w:val="532E63F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3CFA7B48"/>
    <w:multiLevelType w:val="multilevel"/>
    <w:tmpl w:val="3AB0FA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3D2A2A34"/>
    <w:multiLevelType w:val="multilevel"/>
    <w:tmpl w:val="4750440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471E7C3F"/>
    <w:multiLevelType w:val="multilevel"/>
    <w:tmpl w:val="48D686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47D33388"/>
    <w:multiLevelType w:val="multilevel"/>
    <w:tmpl w:val="4C3040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4CAC2E0D"/>
    <w:multiLevelType w:val="multilevel"/>
    <w:tmpl w:val="89282C7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4E73629A"/>
    <w:multiLevelType w:val="multilevel"/>
    <w:tmpl w:val="4CDAD3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52640F6A"/>
    <w:multiLevelType w:val="multilevel"/>
    <w:tmpl w:val="24A2B9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5DE26615"/>
    <w:multiLevelType w:val="multilevel"/>
    <w:tmpl w:val="59B85A5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5E232062"/>
    <w:multiLevelType w:val="multilevel"/>
    <w:tmpl w:val="BAB897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5F2D1986"/>
    <w:multiLevelType w:val="multilevel"/>
    <w:tmpl w:val="32FA18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5C1728A"/>
    <w:multiLevelType w:val="multilevel"/>
    <w:tmpl w:val="AAE0EB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9C16B01"/>
    <w:multiLevelType w:val="multilevel"/>
    <w:tmpl w:val="8FBEF0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9C57598"/>
    <w:multiLevelType w:val="multilevel"/>
    <w:tmpl w:val="51C450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6AC136E8"/>
    <w:multiLevelType w:val="multilevel"/>
    <w:tmpl w:val="F8E030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6C9A26BA"/>
    <w:multiLevelType w:val="multilevel"/>
    <w:tmpl w:val="57443E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0D3284E"/>
    <w:multiLevelType w:val="multilevel"/>
    <w:tmpl w:val="713ECF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38337A0"/>
    <w:multiLevelType w:val="multilevel"/>
    <w:tmpl w:val="52D4E3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5131FF7"/>
    <w:multiLevelType w:val="multilevel"/>
    <w:tmpl w:val="9CFCDA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75E067D2"/>
    <w:multiLevelType w:val="multilevel"/>
    <w:tmpl w:val="8D022C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B622DB5"/>
    <w:multiLevelType w:val="multilevel"/>
    <w:tmpl w:val="3D5A19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6" w15:restartNumberingAfterBreak="0">
    <w:nsid w:val="7BCE645A"/>
    <w:multiLevelType w:val="multilevel"/>
    <w:tmpl w:val="27D46F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7" w15:restartNumberingAfterBreak="0">
    <w:nsid w:val="7D4878AC"/>
    <w:multiLevelType w:val="multilevel"/>
    <w:tmpl w:val="A10482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8" w15:restartNumberingAfterBreak="0">
    <w:nsid w:val="7FAA043B"/>
    <w:multiLevelType w:val="multilevel"/>
    <w:tmpl w:val="2F2E6B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15"/>
  </w:num>
  <w:num w:numId="5">
    <w:abstractNumId w:val="44"/>
  </w:num>
  <w:num w:numId="6">
    <w:abstractNumId w:val="9"/>
  </w:num>
  <w:num w:numId="7">
    <w:abstractNumId w:val="6"/>
  </w:num>
  <w:num w:numId="8">
    <w:abstractNumId w:val="5"/>
  </w:num>
  <w:num w:numId="9">
    <w:abstractNumId w:val="26"/>
  </w:num>
  <w:num w:numId="10">
    <w:abstractNumId w:val="14"/>
  </w:num>
  <w:num w:numId="11">
    <w:abstractNumId w:val="18"/>
  </w:num>
  <w:num w:numId="12">
    <w:abstractNumId w:val="39"/>
  </w:num>
  <w:num w:numId="13">
    <w:abstractNumId w:val="23"/>
  </w:num>
  <w:num w:numId="14">
    <w:abstractNumId w:val="41"/>
  </w:num>
  <w:num w:numId="15">
    <w:abstractNumId w:val="36"/>
  </w:num>
  <w:num w:numId="16">
    <w:abstractNumId w:val="1"/>
  </w:num>
  <w:num w:numId="17">
    <w:abstractNumId w:val="24"/>
  </w:num>
  <w:num w:numId="18">
    <w:abstractNumId w:val="27"/>
  </w:num>
  <w:num w:numId="19">
    <w:abstractNumId w:val="47"/>
  </w:num>
  <w:num w:numId="20">
    <w:abstractNumId w:val="45"/>
  </w:num>
  <w:num w:numId="21">
    <w:abstractNumId w:val="13"/>
  </w:num>
  <w:num w:numId="22">
    <w:abstractNumId w:val="21"/>
  </w:num>
  <w:num w:numId="23">
    <w:abstractNumId w:val="37"/>
  </w:num>
  <w:num w:numId="24">
    <w:abstractNumId w:val="11"/>
  </w:num>
  <w:num w:numId="25">
    <w:abstractNumId w:val="22"/>
  </w:num>
  <w:num w:numId="26">
    <w:abstractNumId w:val="46"/>
  </w:num>
  <w:num w:numId="27">
    <w:abstractNumId w:val="34"/>
  </w:num>
  <w:num w:numId="28">
    <w:abstractNumId w:val="16"/>
  </w:num>
  <w:num w:numId="29">
    <w:abstractNumId w:val="2"/>
  </w:num>
  <w:num w:numId="30">
    <w:abstractNumId w:val="12"/>
  </w:num>
  <w:num w:numId="31">
    <w:abstractNumId w:val="20"/>
  </w:num>
  <w:num w:numId="32">
    <w:abstractNumId w:val="35"/>
  </w:num>
  <w:num w:numId="33">
    <w:abstractNumId w:val="32"/>
  </w:num>
  <w:num w:numId="34">
    <w:abstractNumId w:val="28"/>
  </w:num>
  <w:num w:numId="35">
    <w:abstractNumId w:val="7"/>
  </w:num>
  <w:num w:numId="36">
    <w:abstractNumId w:val="33"/>
  </w:num>
  <w:num w:numId="37">
    <w:abstractNumId w:val="29"/>
  </w:num>
  <w:num w:numId="38">
    <w:abstractNumId w:val="42"/>
  </w:num>
  <w:num w:numId="39">
    <w:abstractNumId w:val="43"/>
  </w:num>
  <w:num w:numId="40">
    <w:abstractNumId w:val="25"/>
  </w:num>
  <w:num w:numId="41">
    <w:abstractNumId w:val="38"/>
  </w:num>
  <w:num w:numId="42">
    <w:abstractNumId w:val="8"/>
  </w:num>
  <w:num w:numId="43">
    <w:abstractNumId w:val="31"/>
  </w:num>
  <w:num w:numId="44">
    <w:abstractNumId w:val="3"/>
  </w:num>
  <w:num w:numId="45">
    <w:abstractNumId w:val="19"/>
  </w:num>
  <w:num w:numId="46">
    <w:abstractNumId w:val="17"/>
  </w:num>
  <w:num w:numId="47">
    <w:abstractNumId w:val="0"/>
  </w:num>
  <w:num w:numId="48">
    <w:abstractNumId w:val="4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47"/>
    <w:rsid w:val="009176F5"/>
    <w:rsid w:val="00B91247"/>
    <w:rsid w:val="00D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4826"/>
  <w15:docId w15:val="{6B00080C-D2B9-47E6-BBA7-0E2B4F83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User214</cp:lastModifiedBy>
  <cp:revision>29</cp:revision>
  <dcterms:created xsi:type="dcterms:W3CDTF">2025-03-04T07:46:00Z</dcterms:created>
  <dcterms:modified xsi:type="dcterms:W3CDTF">2025-09-16T09:57:00Z</dcterms:modified>
</cp:coreProperties>
</file>