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F3454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1.pdf_1"/>
          </v:shape>
        </w:pict>
      </w:r>
    </w:p>
    <w:sectPr w:rsidR="00EC2F08" w:rsidSect="00F620C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27A2" w:rsidRDefault="002A27A2">
      <w:pPr>
        <w:spacing w:after="0" w:line="240" w:lineRule="auto"/>
      </w:pPr>
      <w:r>
        <w:separator/>
      </w:r>
    </w:p>
  </w:endnote>
  <w:endnote w:type="continuationSeparator" w:id="0">
    <w:p w:rsidR="002A27A2" w:rsidRDefault="002A2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27A2" w:rsidRDefault="002A27A2">
      <w:pPr>
        <w:spacing w:after="0" w:line="240" w:lineRule="auto"/>
      </w:pPr>
      <w:r>
        <w:separator/>
      </w:r>
    </w:p>
  </w:footnote>
  <w:footnote w:type="continuationSeparator" w:id="0">
    <w:p w:rsidR="002A27A2" w:rsidRDefault="002A27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27A2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34548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2025-09-05T12:40:00Z</dcterms:modified>
</cp:coreProperties>
</file>