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C1D" w:rsidRDefault="00485049">
      <w:pPr>
        <w:pStyle w:val="1"/>
        <w:spacing w:before="76"/>
        <w:ind w:left="5911" w:right="387"/>
      </w:pPr>
      <w:r>
        <w:t>Приложение № 2 к правилам</w:t>
      </w:r>
      <w:r>
        <w:rPr>
          <w:spacing w:val="1"/>
        </w:rPr>
        <w:t xml:space="preserve"> </w:t>
      </w:r>
      <w:r>
        <w:t>землепользования и застройки</w:t>
      </w:r>
      <w:r>
        <w:rPr>
          <w:spacing w:val="1"/>
        </w:rPr>
        <w:t xml:space="preserve"> </w:t>
      </w:r>
      <w:r>
        <w:t>муниципального образования -</w:t>
      </w:r>
      <w:r>
        <w:rPr>
          <w:spacing w:val="1"/>
        </w:rPr>
        <w:t xml:space="preserve"> </w:t>
      </w:r>
      <w:r>
        <w:t>Михайловский муниципальный</w:t>
      </w:r>
      <w:r>
        <w:rPr>
          <w:spacing w:val="1"/>
        </w:rPr>
        <w:t xml:space="preserve"> </w:t>
      </w:r>
      <w:r>
        <w:t>округ Рязанской области</w:t>
      </w:r>
      <w:r>
        <w:rPr>
          <w:spacing w:val="1"/>
        </w:rPr>
        <w:t xml:space="preserve"> </w:t>
      </w:r>
      <w:r>
        <w:t>применительно к территории</w:t>
      </w:r>
      <w:r>
        <w:rPr>
          <w:spacing w:val="1"/>
        </w:rPr>
        <w:t xml:space="preserve"> </w:t>
      </w:r>
      <w:r>
        <w:t>Горностаевского сельского округа</w:t>
      </w:r>
      <w:r>
        <w:rPr>
          <w:spacing w:val="-57"/>
        </w:rPr>
        <w:t xml:space="preserve"> </w:t>
      </w:r>
      <w:r>
        <w:t>Михайловского</w:t>
      </w:r>
      <w:r>
        <w:rPr>
          <w:spacing w:val="-1"/>
        </w:rPr>
        <w:t xml:space="preserve"> </w:t>
      </w:r>
      <w:r>
        <w:t>района</w:t>
      </w:r>
    </w:p>
    <w:p w:rsidR="00F91C1D" w:rsidRDefault="00485049">
      <w:pPr>
        <w:ind w:left="5911"/>
        <w:rPr>
          <w:sz w:val="24"/>
        </w:rPr>
      </w:pPr>
      <w:r>
        <w:rPr>
          <w:sz w:val="24"/>
        </w:rPr>
        <w:t>Рязанской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</w:p>
    <w:p w:rsidR="00F91C1D" w:rsidRDefault="00F91C1D">
      <w:pPr>
        <w:rPr>
          <w:sz w:val="26"/>
        </w:rPr>
      </w:pPr>
    </w:p>
    <w:p w:rsidR="00F91C1D" w:rsidRDefault="00F91C1D">
      <w:pPr>
        <w:rPr>
          <w:sz w:val="26"/>
        </w:rPr>
      </w:pPr>
    </w:p>
    <w:p w:rsidR="00F91C1D" w:rsidRDefault="00F91C1D">
      <w:pPr>
        <w:rPr>
          <w:sz w:val="26"/>
        </w:rPr>
      </w:pPr>
    </w:p>
    <w:p w:rsidR="00F91C1D" w:rsidRDefault="00F91C1D">
      <w:pPr>
        <w:rPr>
          <w:sz w:val="26"/>
        </w:rPr>
      </w:pPr>
    </w:p>
    <w:p w:rsidR="00F91C1D" w:rsidRDefault="00F91C1D">
      <w:pPr>
        <w:rPr>
          <w:sz w:val="26"/>
        </w:rPr>
      </w:pPr>
    </w:p>
    <w:p w:rsidR="00F91C1D" w:rsidRDefault="00F91C1D">
      <w:pPr>
        <w:rPr>
          <w:sz w:val="26"/>
        </w:rPr>
      </w:pPr>
    </w:p>
    <w:p w:rsidR="00F91C1D" w:rsidRDefault="00F91C1D">
      <w:pPr>
        <w:rPr>
          <w:sz w:val="26"/>
        </w:rPr>
      </w:pPr>
    </w:p>
    <w:p w:rsidR="00F91C1D" w:rsidRDefault="00F91C1D">
      <w:pPr>
        <w:rPr>
          <w:sz w:val="26"/>
        </w:rPr>
      </w:pPr>
    </w:p>
    <w:p w:rsidR="00F91C1D" w:rsidRDefault="00F91C1D">
      <w:pPr>
        <w:rPr>
          <w:sz w:val="26"/>
        </w:rPr>
      </w:pPr>
    </w:p>
    <w:p w:rsidR="00F91C1D" w:rsidRDefault="00F91C1D">
      <w:pPr>
        <w:rPr>
          <w:sz w:val="26"/>
        </w:rPr>
      </w:pPr>
    </w:p>
    <w:p w:rsidR="00F91C1D" w:rsidRDefault="00F91C1D">
      <w:pPr>
        <w:rPr>
          <w:sz w:val="26"/>
        </w:rPr>
      </w:pPr>
    </w:p>
    <w:p w:rsidR="00F91C1D" w:rsidRDefault="00F91C1D">
      <w:pPr>
        <w:rPr>
          <w:sz w:val="26"/>
        </w:rPr>
      </w:pPr>
    </w:p>
    <w:p w:rsidR="00F91C1D" w:rsidRDefault="00F91C1D">
      <w:pPr>
        <w:rPr>
          <w:sz w:val="26"/>
        </w:rPr>
      </w:pPr>
    </w:p>
    <w:p w:rsidR="00F91C1D" w:rsidRDefault="00485049">
      <w:pPr>
        <w:pStyle w:val="a4"/>
        <w:spacing w:before="161"/>
      </w:pPr>
      <w:r>
        <w:t>Графическое описание местоположения границ территориальных зон,</w:t>
      </w:r>
      <w:r>
        <w:rPr>
          <w:spacing w:val="-77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координат характерных точек</w:t>
      </w:r>
      <w:r>
        <w:rPr>
          <w:spacing w:val="-1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границ</w:t>
      </w:r>
    </w:p>
    <w:p w:rsidR="00F91C1D" w:rsidRDefault="00485049">
      <w:pPr>
        <w:pStyle w:val="a4"/>
      </w:pPr>
      <w:r>
        <w:t>муниципального образования – Михайловский муниципальный округ</w:t>
      </w:r>
      <w:r>
        <w:rPr>
          <w:spacing w:val="-77"/>
        </w:rPr>
        <w:t xml:space="preserve"> </w:t>
      </w:r>
      <w:r>
        <w:t>Рязанской области применительно к территории Горностаевского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-1"/>
        </w:rPr>
        <w:t xml:space="preserve"> </w:t>
      </w:r>
      <w:r>
        <w:t>округа</w:t>
      </w:r>
      <w:r>
        <w:rPr>
          <w:spacing w:val="-1"/>
        </w:rPr>
        <w:t xml:space="preserve"> </w:t>
      </w:r>
      <w:r>
        <w:t>Мих</w:t>
      </w:r>
      <w:r>
        <w:t>айловского района</w:t>
      </w:r>
      <w:r>
        <w:rPr>
          <w:spacing w:val="-1"/>
        </w:rPr>
        <w:t xml:space="preserve"> </w:t>
      </w:r>
      <w:r>
        <w:t>Рязанской области</w:t>
      </w:r>
    </w:p>
    <w:p w:rsidR="00F91C1D" w:rsidRDefault="00F91C1D">
      <w:pPr>
        <w:sectPr w:rsidR="00F91C1D">
          <w:type w:val="continuous"/>
          <w:pgSz w:w="11910" w:h="16840"/>
          <w:pgMar w:top="1040" w:right="600" w:bottom="280" w:left="1460" w:header="720" w:footer="72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111" style="position:absolute;left:0;text-align:left;margin-left:62.85pt;margin-top:14.5pt;width:498pt;height:.75pt;z-index:-15728640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 xml:space="preserve">1 Жилая зона (населенный пункт </w:t>
      </w:r>
      <w:r>
        <w:rPr>
          <w:b/>
          <w:i/>
          <w:sz w:val="20"/>
        </w:rPr>
        <w:t>д. Бычки)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Горностаевский, д Бычки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1 094 116 м² ± 412 м²</w:t>
            </w:r>
          </w:p>
        </w:tc>
      </w:tr>
      <w:tr w:rsidR="00F91C1D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 w:rsidR="00F91C1D" w:rsidRDefault="00485049"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62:08-7.97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7"/>
          <w:pgSz w:w="11900" w:h="16840"/>
          <w:pgMar w:top="560" w:right="440" w:bottom="280" w:left="102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385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tabs>
                <w:tab w:val="left" w:pos="2222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19"/>
        </w:trPr>
        <w:tc>
          <w:tcPr>
            <w:tcW w:w="1306" w:type="dxa"/>
            <w:vMerge w:val="restart"/>
          </w:tcPr>
          <w:p w:rsidR="00F91C1D" w:rsidRDefault="00F91C1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 w:rsidR="00F91C1D" w:rsidRDefault="00485049">
            <w:pPr>
              <w:pStyle w:val="TableParagraph"/>
              <w:spacing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F91C1D" w:rsidRDefault="00485049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F91C1D" w:rsidRDefault="00485049"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392 854,51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1 268 694,08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392 543,60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1 268 870,57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392 522,39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1 268 881,08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392 522,58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1 268 881,47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392 501,19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1 268 889,12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392 348,72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1 268 939,55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392 349,09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1 268 940,32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392 490,38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1 269 233,87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392 589,20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1 269 439,18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392 639,72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1 269 544,14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392 662,83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1 269 534,64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392 762,67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1 269 267,87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392 768,81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1 269 279,11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392 773,01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1 269 286,79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392 767,00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1 269 302,63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392 761,05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1 269 318,28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392 713,97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1 269 442,24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392 692,49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1 269 498,80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392 682,47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1 269 525,19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392 707,97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1 269 511,65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392 799,94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1 269 464,93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392 827,86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1 269 451,58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392 851,92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1 269 462,42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392 954,29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1 269 505,80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392 987,59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1 269 512,65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393 020,75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1 269 509,37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393 043,16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1 269 503,84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393 100,53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1 269 472,08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393 123,37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1 269 454,79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393 240,29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1 269 342,88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393 321,40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1 269 260,78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393 338,05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1 269 245,09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393 396,24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1 269 184,55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393 412,84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1 269 168,06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393 433,19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1 269 147,38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393 467,86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1 269 112,13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393 498,65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1 269 079,41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393 525,13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1 269 043,05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393 531,01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1 269 020,27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393 520,58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1 268 989,36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393 469,26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1 268 922,34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393 448,04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1 268 882,53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393 451,20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1 268 858,15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393 488,59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1 268 826,68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393 583,44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1 268 732,55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393 601,02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1 268 717,09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485049">
      <w:pPr>
        <w:rPr>
          <w:sz w:val="2"/>
          <w:szCs w:val="2"/>
        </w:rPr>
      </w:pPr>
      <w:r>
        <w:pict>
          <v:rect id="_x0000_s1110" style="position:absolute;margin-left:167.05pt;margin-top:67.3pt;width:393.75pt;height:.75pt;z-index:-66264064;mso-position-horizontal-relative:page;mso-position-vertical-relative:page" fillcolor="black" stroked="f">
            <w10:wrap anchorx="page" anchory="page"/>
          </v:rect>
        </w:pict>
      </w:r>
    </w:p>
    <w:p w:rsidR="00F91C1D" w:rsidRDefault="00F91C1D">
      <w:pPr>
        <w:rPr>
          <w:sz w:val="2"/>
          <w:szCs w:val="2"/>
        </w:rPr>
        <w:sectPr w:rsidR="00F91C1D">
          <w:headerReference w:type="default" r:id="rId8"/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393 583,79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1 268 695,00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393 502,75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1 268 644,91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393 432,50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1 268 582,59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393 385,75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1 268 566,24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393 286,77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1 268 481,10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393 244,23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1 268 468,15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392 857,38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1 268 692,45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392 854,51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1 268 694,08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4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393 288,61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1 269 083,17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393 276,48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1 269 070,82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393 266,52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1 269 078,77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393 260,68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1 269 071,82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393 247,74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1 269 059,20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393 232,13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1 269 073,45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393 222,06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1 269 081,88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393 234,42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1 269 097,57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393 244,32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1 269 109,91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393 258,19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1 269 126,23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393 262,34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1 269 131,94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393 265,38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1 269 129,90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393 270,66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1 269 127,14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393 312,66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1 269 173,45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393 341,86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1 269 205,73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393 355,82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1 269 193,80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393 355,83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1 269 193,79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393 370,07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1 269 208,89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393 384,44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1 269 194,75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393 325,16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1 269 123,70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393 288,61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1 269 083,17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4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392 878,68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1 268 902,56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392 788,99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1 268 946,71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392 801,94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1 268 973,61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392 891,97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1 268 929,56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392 878,68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1 268 902,56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 из 4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392 936,65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1 269 071,23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392 927,01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1 269 073,19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392 919,20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1 269 074,97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392 906,13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1 269 078,57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392 901,99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1 269 079,55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392 896,47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1 269 080,86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392 891,71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1 269 081,98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392 896,30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1 269 108,81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392 940,05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1 269 098,62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392 946,50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1 269 068,78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392 936,65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1 269 071,23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 из 4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393 357,22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1 268 843,12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393 337,82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1 268 870,94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393 364,56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1 268 888,99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393 382,39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1 268 861,11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393 357,22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1 268 843,12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:rsidR="00F91C1D" w:rsidRDefault="00F91C1D">
      <w:pPr>
        <w:spacing w:line="221" w:lineRule="exact"/>
        <w:rPr>
          <w:sz w:val="20"/>
        </w:rPr>
        <w:sectPr w:rsidR="00F91C1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393 713,75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1 269 503,16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393 676,52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1 269 452,49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393 602,74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1 269 387,23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393 468,66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1 269 306,90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393 362,55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1 269 243,22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393 352,14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1 269 255,32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393 272,57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1 269 334,38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393 236,35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1 269 371,60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393 176,51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1 269 429,48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393 131,13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1 269 470,04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393 085,51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1 269 502,72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393 048,76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1 269 518,97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392 985,56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1 269 529,40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392 949,63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1 269 519,68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392 822,55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1 269 474,66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392 668,77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1 269 549,80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392 647,07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1 269 562,26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392 755,54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1 269 724,49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392 939,05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1 269 649,74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393 020,17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1 269 640,72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393 083,52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1 269 656,98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393 186,26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1 269 708,14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393 315,81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1 269 798,34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393 321,37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1 269 799,67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393 426,15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1 269 752,85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393 510,55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1 269 693,34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393 600,05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1 269 630,24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393 713,75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1 269 503,16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393 238,45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1 269 515,26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393 169,86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1 269 442,57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393 158,45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1 269 452,46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393 226,81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1 269 524,50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393 238,45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1 269 515,26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393 602,74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1 269 387,23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393 468,66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1 269 306,90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393 362,55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1 269 243,22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393 422,34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1 269 183,84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393 512,60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1 269 089,43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393 538,94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1 269 046,93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393 548,77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1 269 024,58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393 535,56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1 268 980,53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393 489,45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1 268 920,05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393 467,18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1 268 886,05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2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393 463,31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1 268 871,22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before="2" w:line="230" w:lineRule="atLeast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393 530,53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1 268 807,79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393 596,66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1 268 752,99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393 615,10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1 268 737,21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393 601,02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1 268 717,09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393 583,79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1 268 695,00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393 521,02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1 268 676,77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393 506,37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1 268 664,41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393 487,56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1 268 642,62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393 478,85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1 268 635,78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393 450,71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1 268 601,53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393 429,96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1 268 589,11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393 379,80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1 268 570,16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393 354,97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1 268 550,20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393 333,27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1 268 527,44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393 300,73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1 268 469,63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393 279,47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1 268 442,35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392 855,72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1 268 688,03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392 852,85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1 268 689,65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392 525,82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1 268 875,31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392 499,54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1 268 884,70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392 346,66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1 268 935,27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392 349,09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1 268 940,32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392 589,20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1 269 439,18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392 639,72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1 269 544,14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392 647,07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1 269 562,26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392 755,54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1 269 724,49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392 939,05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1 269 649,74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393 020,17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1 269 640,72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393 083,52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1 269 656,98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393 186,26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1 269 708,14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393 315,81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1 269 798,34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393 321,37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1 269 799,67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393 426,15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1 269 752,85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393 510,55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1 269 693,34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393 600,05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1 269 630,24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393 713,75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1 269 503,16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393 676,52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1 269 452,49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393 602,74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1 269 387,23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391 416,30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1 270 854,01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391 399,18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1 270 885,87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391 308,48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1 270 837,24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391 325,57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1 270 805,37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391 416,30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1 270 854,01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ЗУ1(3)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394 623,49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1 265 595,14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394 634,37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1 265 645,27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394 696,61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1 265 636,02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394 738,39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1 265 629,45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394 738,62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1 265 577,51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394 696,57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1 265 585,38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394 623,49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1 265 595,14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2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8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800" w:right="440" w:bottom="28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109" style="position:absolute;left:0;text-align:left;margin-left:62.85pt;margin-top:14.5pt;width:498pt;height:.75pt;z-index:-15727616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1 Жилая зона (населенный пункт д. Горбатово)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85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Горбатово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509 691 м² ± 250 м²</w:t>
            </w:r>
          </w:p>
        </w:tc>
      </w:tr>
      <w:tr w:rsidR="00F91C1D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 w:rsidR="00F91C1D" w:rsidRDefault="00485049"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62:08-7.95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9"/>
          <w:pgSz w:w="11900" w:h="16840"/>
          <w:pgMar w:top="56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385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tabs>
                <w:tab w:val="left" w:pos="2222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19"/>
        </w:trPr>
        <w:tc>
          <w:tcPr>
            <w:tcW w:w="1306" w:type="dxa"/>
            <w:vMerge w:val="restart"/>
          </w:tcPr>
          <w:p w:rsidR="00F91C1D" w:rsidRDefault="00F91C1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 w:rsidR="00F91C1D" w:rsidRDefault="00485049">
            <w:pPr>
              <w:pStyle w:val="TableParagraph"/>
              <w:spacing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F91C1D" w:rsidRDefault="00485049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F91C1D" w:rsidRDefault="00485049"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391 468,77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1 270 846,11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391 430,61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1 270 830,74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391 351,27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1 270 793,40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391 208,92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1 270 698,90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391 146,50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1 270 661,56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391 091,06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1 270 638,44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391 034,22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1 270 617,69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390 946,70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1 270 567,17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390 883,96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1 270 509,20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390 748,13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1 270 435,08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390 731,70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1 270 540,76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390 703,53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1 270 614,75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390 696,49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1 270 619,44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390 658,93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1 270 615,92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390 644,21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1 270 611,11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390 584,74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1 270 569,97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390 549,59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1 270 549,16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390 536,24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1 270 632,93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390 515,65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1 270 715,16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390 548,64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1 270 718,61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390 577,17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1 270 700,31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390 555,36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1 270 861,33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390 534,41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1 270 889,68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390 546,50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1 270 967,57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390 600,01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1 271 022,22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390 559,38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1 271 098,68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390 692,12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1 271 197,73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390 700,15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1 271 230,35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390 736,49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1 271 259,76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390 736,49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1 271 286,50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390 756,26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1 271 330,34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390 789,94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1 271 364,56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390 812,05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1 271 416,37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390 842,33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1 271 434,55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390 878,69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1 271 482,24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391 309,04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1 271 022,57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391 468,77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1 270 846,11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391 416,30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1 270 854,01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391 399,21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1 270 885,88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391 308,48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1 270 837,24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391 325,57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1 270 805,37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391 416,30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1 270 854,01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391 399,21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1 270 885,88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485049">
      <w:pPr>
        <w:rPr>
          <w:sz w:val="2"/>
          <w:szCs w:val="2"/>
        </w:rPr>
      </w:pPr>
      <w:r>
        <w:pict>
          <v:rect id="_x0000_s1108" style="position:absolute;margin-left:167.05pt;margin-top:67.3pt;width:393.75pt;height:.75pt;z-index:-66263040;mso-position-horizontal-relative:page;mso-position-vertical-relative:page" fillcolor="black" stroked="f">
            <w10:wrap anchorx="page" anchory="page"/>
          </v:rect>
        </w:pict>
      </w:r>
    </w:p>
    <w:p w:rsidR="00F91C1D" w:rsidRDefault="00F91C1D">
      <w:pPr>
        <w:rPr>
          <w:sz w:val="2"/>
          <w:szCs w:val="2"/>
        </w:rPr>
        <w:sectPr w:rsidR="00F91C1D">
          <w:headerReference w:type="default" r:id="rId10"/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391 309,04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1 271 022,57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390 878,69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1 271 482,24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390 842,33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1 271 434,55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390 812,05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1 271 416,37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390 789,94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1 271 364,56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390 756,26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1 271 330,34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390 736,49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1 271 286,50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390 700,15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1 271 230,35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390 559,38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1 271 098,68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390 599,97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1 271 030,33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390 546,50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1 270 967,57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390 534,41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1 270 889,68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390 555,36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1 270 861,33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390 570,11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1 270 752,43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390 566,61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1 270 717,71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390 548,64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1 270 718,61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390 515,65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1 270 715,16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390 536,24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1 270 632,93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390 549,59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1 270 549,16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390 584,74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1 270 569,97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390 644,21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1 270 611,11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390 658,93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1 270 615,92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390 696,49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1 270 619,44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390 703,53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1 270 614,75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390 731,70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1 270 540,76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390 748,13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1 270 435,08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390 883,96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1 270 509,20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390 946,70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1 270 567,17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391 034,22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1 270 617,69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391 091,06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1 270 638,44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391 146,50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1 270 661,56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391 208,92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1 270 698,90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391 253,57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1 270 743,92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391 325,56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1 270 805,37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391 308,48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1 270 837,24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391 399,21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1 270 885,88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2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8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800" w:right="440" w:bottom="28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107" style="position:absolute;left:0;text-align:left;margin-left:62.85pt;margin-top:14.5pt;width:498pt;height:.75pt;z-index:-15726592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1 Жилая зона (населенный пункт д. Горностаевские Выселки)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85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Горностаевские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Выселки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276 929 м² ± 184 м²</w:t>
            </w:r>
          </w:p>
        </w:tc>
      </w:tr>
      <w:tr w:rsidR="00F91C1D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 w:rsidR="00F91C1D" w:rsidRDefault="00485049"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62:08-7.67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11"/>
          <w:pgSz w:w="11900" w:h="16840"/>
          <w:pgMar w:top="56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385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tabs>
                <w:tab w:val="left" w:pos="2222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19"/>
        </w:trPr>
        <w:tc>
          <w:tcPr>
            <w:tcW w:w="1306" w:type="dxa"/>
            <w:vMerge w:val="restart"/>
          </w:tcPr>
          <w:p w:rsidR="00F91C1D" w:rsidRDefault="00F91C1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 w:rsidR="00F91C1D" w:rsidRDefault="00485049">
            <w:pPr>
              <w:pStyle w:val="TableParagraph"/>
              <w:spacing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F91C1D" w:rsidRDefault="00485049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F91C1D" w:rsidRDefault="00485049"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378 038,80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1 267 838,27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378 094,51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1 267 936,45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378 044,18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1 267 997,97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377 980,95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1 268 026,76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377 918,34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1 268 067,89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377 926,56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1 268 081,09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377 937,12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1 268 098,32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378 050,73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1 268 226,55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378 081,27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1 268 251,21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378 132,74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1 268 287,49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378 189,23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1 268 351,93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378 276,47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1 268 530,66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378 265,97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1 268 538,44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378 223,21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1 268 570,51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378 167,24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1 268 612,50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378 110,51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1 268 656,94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378 106,15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1 268 660,36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378 007,89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1 268 519,13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377 949,43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1 268 426,12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377 906,32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1 268 369,01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377 836,35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1 268 320,97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377 748,58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1 268 285,97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377 685,73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1 268 248,38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377 677,72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1 268 243,33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377 633,52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1 268 218,38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377 554,11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1 268 185,33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377 545,67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1 268 174,65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377 536,50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1 268 134,04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377 501,48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1 268 107,08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377 483,23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1 268 095,95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377 528,55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1 268 068,88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377 518,78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1 268 015,02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377 515,94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1 268 008,30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377 524,20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1 267 973,02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377 560,12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1 267 819,60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377 612,59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1 267 814,91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377 670,56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1 267 809,72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377 734,93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1 267 803,96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377 710,55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1 267 909,80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377 713,17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1 267 908,93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377 764,97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1 267 891,75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377 773,53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1 267 912,34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377 788,53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1 267 948,41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378 038,80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1 267 838,27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377 836,35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1 268 320,97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485049">
      <w:pPr>
        <w:rPr>
          <w:sz w:val="2"/>
          <w:szCs w:val="2"/>
        </w:rPr>
      </w:pPr>
      <w:r>
        <w:pict>
          <v:rect id="_x0000_s1106" style="position:absolute;margin-left:167.05pt;margin-top:67.3pt;width:393.75pt;height:.75pt;z-index:-66262016;mso-position-horizontal-relative:page;mso-position-vertical-relative:page" fillcolor="black" stroked="f">
            <w10:wrap anchorx="page" anchory="page"/>
          </v:rect>
        </w:pict>
      </w:r>
    </w:p>
    <w:p w:rsidR="00F91C1D" w:rsidRDefault="00F91C1D">
      <w:pPr>
        <w:rPr>
          <w:sz w:val="2"/>
          <w:szCs w:val="2"/>
        </w:rPr>
        <w:sectPr w:rsidR="00F91C1D">
          <w:headerReference w:type="default" r:id="rId12"/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377 748,58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1 268 285,97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377 685,73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1 268 248,38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377 677,72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1 268 243,33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377 633,52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1 268 218,38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377 587,75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1 268 199,33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377 590,21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1 268 195,40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377 593,66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1 268 185,21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377 594,81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1 268 174,52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377 593,60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1 268 163,83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377 584,43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1 268 123,22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377 581,85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1 268 115,12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377 577,91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1 268 107,59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377 572,73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1 268 100,85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377 566,47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1 268 095,11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377 528,55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1 268 068,88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377 518,78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1 268 015,02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377 515,94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1 268 008,30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377 524,20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1 267 973,02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377 560,12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1 267 819,60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377 612,59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1 267 814,91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377 670,56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1 267 809,72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377 734,93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1 267 803,96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377 710,55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1 267 909,80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377 713,17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1 267 908,93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377 764,97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1 267 891,75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377 773,53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1 267 912,34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377 797,10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1 267 969,04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378 038,80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1 267 838,27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378 094,51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1 267 936,45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378 044,18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1 267 997,97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377 980,95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1 268 026,76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377 918,34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1 268 067,89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377 926,56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1 268 081,09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377 937,12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1 268 098,32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378 050,73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1 268 226,55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378 095,77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1 268 241,37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378 132,74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1 268 287,49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378 189,23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1 268 351,93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378 276,47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1 268 530,66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378 265,97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1 268 538,44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378 223,21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1 268 570,51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378 233,24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1 268 585,27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378 175,44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1 268 629,33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378 119,00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1 268 665,97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378 110,51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1 268 656,94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378 106,15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1 268 660,36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378 007,89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1 268 519,13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377 949,43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1 268 426,12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377 906,32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1 268 369,01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377 836,35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1 268 320,97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2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8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800" w:right="440" w:bottom="28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105" style="position:absolute;left:0;text-align:left;margin-left:62.85pt;margin-top:14.5pt;width:498pt;height:.75pt;z-index:-15725568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1 Жилая зона (населенный пункт д. Дмитриевка)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85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Дмитриевка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387 031 м² ± 218 м²</w:t>
            </w:r>
          </w:p>
        </w:tc>
      </w:tr>
      <w:tr w:rsidR="00F91C1D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 w:rsidR="00F91C1D" w:rsidRDefault="00485049"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62:08-7.69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13"/>
          <w:pgSz w:w="11900" w:h="16840"/>
          <w:pgMar w:top="56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385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tabs>
                <w:tab w:val="left" w:pos="2222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19"/>
        </w:trPr>
        <w:tc>
          <w:tcPr>
            <w:tcW w:w="1306" w:type="dxa"/>
            <w:vMerge w:val="restart"/>
          </w:tcPr>
          <w:p w:rsidR="00F91C1D" w:rsidRDefault="00F91C1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 w:rsidR="00F91C1D" w:rsidRDefault="00485049">
            <w:pPr>
              <w:pStyle w:val="TableParagraph"/>
              <w:spacing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F91C1D" w:rsidRDefault="00485049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F91C1D" w:rsidRDefault="00485049"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383 234,41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1 270 026,20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383 283,37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1 270 130,72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383 395,95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1 270 283,82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383 488,31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1 270 336,96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383 484,28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1 270 531,34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383 473,22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1 270 611,53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383 452,73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1 270 703,18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383 436,17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1 270 859,96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383 404,33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1 270 926,54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383 404,26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1 270 934,20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383 319,75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1 270 988,18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383 251,41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1 271 042,85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383 224,40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1 271 027,90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383 177,13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1 270 982,38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383 153,19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1 270 959,44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383 107,83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1 270 874,47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382 963,82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1 270 878,66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382 960,20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1 270 821,38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382 961,68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1 270 816,81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382 997,49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1 270 628,73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383 003,24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1 270 556,56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383 014,91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1 270 457,92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383 027,34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1 270 425,45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383 141,40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1 270 332,53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383 150,93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1 270 303,94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383 101,18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1 270 170,62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383 075,45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1 270 037,00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383 036,53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1 269 962,11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382 969,53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1 269 874,80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383 117,39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1 269 809,98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383 151,27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1 269 802,98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383 217,82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1 269 937,27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383 234,41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1 270 026,20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383 436,17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1 270 859,96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383 404,33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1 270 926,54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383 404,26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1 270 934,20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383 319,75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1 270 988,18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383 251,41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1 271 042,85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383 224,40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1 271 027,90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485049">
      <w:pPr>
        <w:rPr>
          <w:sz w:val="2"/>
          <w:szCs w:val="2"/>
        </w:rPr>
      </w:pPr>
      <w:r>
        <w:pict>
          <v:rect id="_x0000_s1104" style="position:absolute;margin-left:167.05pt;margin-top:67.3pt;width:393.75pt;height:.75pt;z-index:-66260992;mso-position-horizontal-relative:page;mso-position-vertical-relative:page" fillcolor="black" stroked="f">
            <w10:wrap anchorx="page" anchory="page"/>
          </v:rect>
        </w:pict>
      </w:r>
    </w:p>
    <w:p w:rsidR="00F91C1D" w:rsidRDefault="00F91C1D">
      <w:pPr>
        <w:rPr>
          <w:sz w:val="2"/>
          <w:szCs w:val="2"/>
        </w:rPr>
        <w:sectPr w:rsidR="00F91C1D">
          <w:headerReference w:type="default" r:id="rId14"/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383 177,13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1 270 982,38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383 153,19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1 270 959,44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383 107,83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1 270 874,47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382 963,82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1 270 878,66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382 960,20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1 270 821,38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382 961,68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1 270 816,81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382 997,49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1 270 628,73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383 003,24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1 270 556,56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383 014,91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1 270 457,92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383 027,34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1 270 425,45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383 141,40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1 270 332,53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383 150,93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1 270 303,94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383 101,18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1 270 170,62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383 075,45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1 270 037,00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383 036,53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1 269 962,11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382 969,53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1 269 874,80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383 117,39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1 269 809,98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383 151,27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1 269 802,98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383 217,82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1 269 937,27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383 234,41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1 270 026,20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383 283,37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1 270 130,72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383 395,95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1 270 283,82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383 488,31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1 270 336,96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383 484,28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1 270 531,34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383 473,22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1 270 611,53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383 452,73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1 270 703,18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383 436,17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1 270 859,96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2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8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800" w:right="440" w:bottom="28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103" style="position:absolute;left:0;text-align:left;margin-left:62.85pt;margin-top:14.5pt;width:498pt;height:.75pt;z-index:-1572454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1 Жилая зона (населенный пункт д. Иваньково)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z w:val="20"/>
              </w:rPr>
              <w:t>объекте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85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Иваньково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1 165 184 м² ± 378 м²</w:t>
            </w:r>
          </w:p>
        </w:tc>
      </w:tr>
      <w:tr w:rsidR="00F91C1D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 w:rsidR="00F91C1D" w:rsidRDefault="00485049"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62:08-7.75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15"/>
          <w:pgSz w:w="11900" w:h="16840"/>
          <w:pgMar w:top="56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385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tabs>
                <w:tab w:val="left" w:pos="2222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19"/>
        </w:trPr>
        <w:tc>
          <w:tcPr>
            <w:tcW w:w="1306" w:type="dxa"/>
            <w:vMerge w:val="restart"/>
          </w:tcPr>
          <w:p w:rsidR="00F91C1D" w:rsidRDefault="00F91C1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 w:rsidR="00F91C1D" w:rsidRDefault="00485049">
            <w:pPr>
              <w:pStyle w:val="TableParagraph"/>
              <w:spacing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F91C1D" w:rsidRDefault="00485049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F91C1D" w:rsidRDefault="00485049"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379 113,08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1 275 399,77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379 077,07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1 275 445,72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378 788,66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1 275 847,27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378 730,71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1 275 924,11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378 690,27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1 275 993,51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378 682,01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1 276 007,67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378 611,21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1 276 133,63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378 588,06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1 276 168,45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378 578,58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1 276 169,65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378 574,29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1 276 166,85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378 570,85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1 276 164,61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378 569,53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1 276 156,87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378 595,06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1 276 123,49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378 664,77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1 276 001,69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378 675,37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1 275 985,23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378 718,18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1 275 918,72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378 759,66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1 275 855,96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378 759,16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1 275 826,06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378 714,34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1 275 763,49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378 694,01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1 275 730,30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378 643,72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1 275 638,27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378 616,39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1 275 614,73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378 582,10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1 275 573,76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378 521,06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1 275 537,10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378 465,36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1 275 545,65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378 425,26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1 275 556,65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378 305,82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1 275 594,15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378 260,83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1 275 599,79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378 233,51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1 275 597,95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378 172,74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1 275 589,42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378 014,58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1 275 744,02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377 998,49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1 275 760,73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377 961,77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1 275 798,89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378 166,17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1 276 029,46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378 213,66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1 276 159,67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378 202,50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1 276 167,83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378 184,96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1 276 173,92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378 176,08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1 276 184,61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378 177,78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1 276 204,77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378 202,80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1 276 224,08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378 245,02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1 276 257,86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378 280,97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1 276 272,76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378 293,27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1 276 290,53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378 296,00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1 276 308,30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378 292,59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1 276 318,89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378 267,99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1 276 326,06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485049">
      <w:pPr>
        <w:rPr>
          <w:sz w:val="2"/>
          <w:szCs w:val="2"/>
        </w:rPr>
      </w:pPr>
      <w:r>
        <w:pict>
          <v:rect id="_x0000_s1102" style="position:absolute;margin-left:167.05pt;margin-top:67.3pt;width:393.75pt;height:.75pt;z-index:-66259968;mso-position-horizontal-relative:page;mso-position-vertical-relative:page" fillcolor="black" stroked="f">
            <w10:wrap anchorx="page" anchory="page"/>
          </v:rect>
        </w:pict>
      </w:r>
    </w:p>
    <w:p w:rsidR="00F91C1D" w:rsidRDefault="00F91C1D">
      <w:pPr>
        <w:rPr>
          <w:sz w:val="2"/>
          <w:szCs w:val="2"/>
        </w:rPr>
        <w:sectPr w:rsidR="00F91C1D">
          <w:headerReference w:type="default" r:id="rId16"/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378 187,19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1 276 329,97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378 147,72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1 276 335,80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378 130,80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1 276 354,59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378 127,22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1 276 402,60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378 114,73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1 276 422,49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378 098,52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1 276 443,43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378 095,94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1 276 457,51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378 107,09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1 276 478,69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378 137,19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1 276 523,27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378 180,66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1 276 557,83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378 208,53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1 276 587,10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378 220,83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1 276 624,00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378 225,25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1 276 658,15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378 289,90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1 276 764,05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378 296,21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1 276 773,09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378 408,55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1 276 693,26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378 417,06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1 276 684,86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378 415,96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1 276 672,91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378 395,11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1 276 630,12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378 384,59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1 276 588,31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378 390,11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1 276 539,87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378 402,59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1 276 500,74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378 430,04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1 276 416,17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378 483,46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1 276 264,52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378 508,70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1 276 226,53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378 542,77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1 276 183,79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378 551,67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1 276 185,18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378 558,10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1 276 192,13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378 557,19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1 276 201,05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378 521,46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1 276 238,01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378 497,01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1 276 269,06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378 447,70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1 276 422,03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378 418,31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1 276 507,96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378 409,57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1 276 539,16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378 402,96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1 276 586,05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378 412,38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1 276 621,92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378 430,58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1 276 667,74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378 431,53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1 276 686,85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378 416,97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1 276 706,74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378 402,06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1 276 717,78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378 310,72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1 276 785,42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378 307,55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1 276 788,48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378 393,71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1 276 902,72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378 480,61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1 276 829,40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378 500,38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1 276 820,61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378 504,06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1 276 825,11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378 517,46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1 276 841,49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378 520,25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1 276 844,90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378 531,41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1 276 828,01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378 535,78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1 276 825,10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378 543,96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1 276 818,02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378 545,74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1 276 821,68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378 555,61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1 276 833,18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378 584,64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1 276 844,42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378 621,66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1 276 815,97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378 648,28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1 276 792,32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378 617,64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1 276 754,33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378 620,47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1 276 751,89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378 664,95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1 276 700,30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378 728,89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1 276 813,90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378 759,64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1 276 841,18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378 803,48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1 276 858,60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378 853,09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1 276 900,07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378 930,38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1 276 976,79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378 955,20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1 276 996,02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379 350,57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1 276 934,58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379 350,30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1 276 737,99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379 355,57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1 276 647,34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379 307,09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1 276 522,43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379 212,95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1 276 559,37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379 209,40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1 276 560,67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379 189,76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1 276 566,67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379 146,70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1 276 579,59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379 103,64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1 276 592,36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379 051,37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1 276 599,23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379 045,57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1 276 599,80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378 895,74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1 276 612,31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378 872,42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1 276 496,88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378 748,04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1 276 447,47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378 701,23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1 276 421,84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378 630,04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1 276 338,06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378 605,89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1 276 296,81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378 596,44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1 276 283,61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378 587,20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1 276 275,68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378 672,33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1 276 265,22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378 680,30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1 276 164,79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378 757,96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1 276 143,23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378 857,61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1 276 102,12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378 861,91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1 276 094,33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378 867,71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1 276 084,36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378 878,24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1 276 063,56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378 897,69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1 276 037,71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378 949,30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1 275 942,75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378 934,39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1 275 934,48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378 899,35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1 275 915,05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378 851,07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1 275 889,09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378 825,28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1 275 874,58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378 791,51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1 275 850,49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378 826,03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1 275 802,67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378 844,21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1 275 773,37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378 867,79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1 275 742,40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378 885,89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1 275 717,10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378 904,20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1 275 692,28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378 963,05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1 275 611,41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378 976,97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1 275 591,96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379 089,31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1 275 672,75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379 188,05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1 275 743,75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379 201,77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1 275 753,42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379 203,83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1 275 754,86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379 214,75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1 275 738,31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379 212,84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1 275 736,94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379 101,03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1 275 656,54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378 989,19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1 275 576,12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379 006,97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1 275 554,84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379 016,59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1 275 543,32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379 237,23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1 275 708,57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379 327,86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1 275 602,11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379 197,85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1 275 485,01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379 113,08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1 275 399,77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2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378 437,45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1 276 353,83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378 409,32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1 276 380,89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378 407,73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1 276 381,97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378 398,01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1 276 371,33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378 381,80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1 276 352,34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378 385,62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1 276 349,22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378 412,22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1 276 328,71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378 413,30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1 276 327,95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378 415,00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1 276 329,99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378 437,45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1 276 353,83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2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378 422,92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1 276 418,58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378 410,58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1 276 432,58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378 398,41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1 276 421,50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378 410,49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1 276 407,63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378 422,92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1 276 418,58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378 828,04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1 276 148,51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378 808,36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1 276 152,61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378 792,76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1 276 162,03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378 775,61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1 276 175,61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378 763,13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1 276 181,20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378 723,84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1 276 182,23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378 707,88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1 276 182,20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378 694,04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1 276 190,20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378 684,82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1 276 206,32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378 682,19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1 276 222,85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378 686,03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1 276 257,23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378 689,36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1 276 277,95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378 687,03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1 276 293,23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378 684,05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1 276 297,67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378 674,33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1 276 304,24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378 649,02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1 276 302,26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378 637,36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1 276 298,98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378 605,89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1 276 296,81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378 630,04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1 276 338,06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378 701,23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1 276 421,84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378 748,04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1 276 447,47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378 872,42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1 276 496,88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378 895,74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1 276 612,31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379 045,57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1 276 599,80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379 103,64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1 276 592,35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379 212,95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1 276 559,37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379 305,79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1 276 519,10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379 307,09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1 276 522,43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379 355,57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1 276 647,34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379 350,30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1 276 737,99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379 350,57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1 276 934,58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379 350,63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1 276 944,26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379 169,50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1 276 965,03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378 955,20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1 276 996,02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378 930,38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1 276 976,79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378 853,09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1 276 900,07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378 803,48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1 276 858,60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378 759,64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1 276 841,19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378 728,89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1 276 813,90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378 664,95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1 276 700,30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378 620,47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1 276 751,89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378 617,64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1 276 754,33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378 648,28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1 276 792,32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378 621,66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1 276 815,97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378 584,64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1 276 844,42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378 555,61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1 276 833,18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378 545,74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1 276 821,68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378 543,96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1 276 818,02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378 535,78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1 276 825,10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378 531,41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1 276 828,01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378 520,25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1 276 844,90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378 517,46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1 276 841,49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378 494,02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1 276 861,59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378 480,40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1 276 844,01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378 504,06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1 276 825,11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378 500,38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1 276 820,61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378 480,61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1 276 829,40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378 393,71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1 276 902,72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378 307,55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1 276 788,48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378 301,95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1 276 780,89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378 296,21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1 276 773,09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378 289,90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1 276 764,05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378 225,25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1 276 658,15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378 224,28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1 276 650,77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378 224,18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1 276 632,49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378 223,40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1 276 617,40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378 220,51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1 276 603,36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378 216,24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1 276 591,08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378 208,09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1 276 578,82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378 194,36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1 276 568,02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378 180,46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1 276 559,30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378 167,45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1 276 551,65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378 155,48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1 276 544,33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378 143,13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1 276 531,06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378 129,68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1 276 507,60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378 119,40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1 276 487,96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378 110,89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1 276 473,96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378 104,18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1 276 464,16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378 100,42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1 276 456,19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378 115,09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1 276 443,89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378 122,36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1 276 434,36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378 126,18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1 276 421,52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378 125,38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1 276 375,36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378 128,93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1 276 366,16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378 139,63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1 276 354,02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378 147,20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1 276 349,00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378 159,73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1 276 345,45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378 176,54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1 276 344,65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378 209,51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1 276 342,76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378 234,62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1 276 346,20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378 250,37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1 276 342,98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378 261,98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1 276 339,60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378 271,01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1 276 334,21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378 278,84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1 276 322,39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378 279,67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1 276 305,16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378 276,84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1 276 291,64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378 261,99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1 276 274,89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378 246,46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1 276 262,78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378 232,05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1 276 253,86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378 218,34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1 276 238,97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378 201,16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1 276 229,44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378 188,59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1 276 225,22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378 176,45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1 276 222,03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378 163,02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1 276 212,55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378 161,85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1 276 208,59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378 163,43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1 276 195,41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378 173,73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1 276 183,12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378 189,04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1 276 171,79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378 202,50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1 276 167,83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378 213,66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1 276 159,67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378 166,17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1 276 029,46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377 961,77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1 275 798,89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377 998,49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1 275 760,74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378 014,58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1 275 744,02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378 180,30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1 275 576,88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378 269,63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1 275 587,95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378 505,60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1 275 523,71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378 550,49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1 275 535,13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378 602,14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1 275 573,61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378 610,14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1 275 562,67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378 635,57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1 275 527,93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378 684,33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1 275 446,38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378 702,46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1 275 432,55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378 785,27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1 275 366,46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378 834,59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1 275 446,05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378 867,46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1 275 501,16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378 888,95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1 275 479,31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378 856,99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1 275 428,78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378 825,42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1 275 375,67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378 805,75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1 275 347,50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378 825,22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1 275 331,65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378 843,93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1 275 361,94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378 871,28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1 275 406,09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378 908,90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1 275 458,70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378 926,19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1 275 441,38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378 927,87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1 275 439,77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378 950,41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1 275 416,87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379 002,16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1 275 364,28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378 929,57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1 275 291,03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378 943,42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1 275 278,49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378 978,08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1 275 310,96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379 018,36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1 275 347,82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379 098,84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1 275 390,31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379 105,30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1 275 395,87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379 113,08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1 275 399,77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379 197,85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1 275 485,01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379 327,86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1 275 602,11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379 251,52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1 275 691,79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379 237,23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1 275 708,57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379 016,59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1 275 543,33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379 006,97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1 275 554,84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378 989,19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1 275 576,12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379 101,03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1 275 656,54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379 212,84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1 275 736,94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379 214,75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1 275 738,31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379 203,83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1 275 754,86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379 201,77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1 275 753,42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379 188,05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1 275 743,75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379 089,31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1 275 672,75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378 976,97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1 275 591,96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378 963,05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1 275 611,41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378 904,20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1 275 692,28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378 885,89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1 275 717,10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378 867,79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1 275 742,40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378 844,21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1 275 773,37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378 826,03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1 275 802,67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378 791,51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1 275 850,49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378 825,28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1 275 874,58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378 851,07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1 275 889,09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378 899,35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1 275 915,05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378 934,39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1 275 934,48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378 949,30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1 275 942,75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378 897,69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1 276 037,71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378 878,24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1 276 063,56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378 867,71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1 276 084,36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378 861,91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1 276 094,33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378 857,61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1 276 102,12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378 850,99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1 276 112,84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378 828,04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1 276 148,51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2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8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800" w:right="440" w:bottom="28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101" style="position:absolute;left:0;text-align:left;margin-left:62.85pt;margin-top:14.5pt;width:498pt;height:.75pt;z-index:-15723520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1 Жилая зона (населенный пункт д. Иваньково)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</w:t>
            </w:r>
            <w:r>
              <w:rPr>
                <w:b/>
                <w:sz w:val="20"/>
              </w:rPr>
              <w:t>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85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Иваньково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547 585 м² ± 259 м²</w:t>
            </w:r>
          </w:p>
        </w:tc>
      </w:tr>
      <w:tr w:rsidR="00F91C1D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 w:rsidR="00F91C1D" w:rsidRDefault="00485049"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62:08-7.96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17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100" style="position:absolute;left:0;text-align:left;margin-left:167.05pt;margin-top:39pt;width:393.75pt;height:.75pt;z-index:-66258944;mso-position-horizontal-relative:page" fillcolor="black" stroked="f">
            <w10:wrap anchorx="page"/>
          </v:rect>
        </w:pict>
      </w:r>
      <w:r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385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tabs>
                <w:tab w:val="left" w:pos="2222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19"/>
        </w:trPr>
        <w:tc>
          <w:tcPr>
            <w:tcW w:w="1306" w:type="dxa"/>
            <w:vMerge w:val="restart"/>
          </w:tcPr>
          <w:p w:rsidR="00F91C1D" w:rsidRDefault="00F91C1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 w:rsidR="00F91C1D" w:rsidRDefault="00485049">
            <w:pPr>
              <w:pStyle w:val="TableParagraph"/>
              <w:spacing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F91C1D" w:rsidRDefault="00485049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F91C1D" w:rsidRDefault="00485049"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398 970,46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1 265 087,93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399 045,08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1 265 119,37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399 122,70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1 265 170,10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399 164,76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1 265 232,11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399 296,19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1 265 500,35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399 336,04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1 265 551,25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399 221,83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1 265 648,74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399 184,18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1 265 692,85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399 168,66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1 265 716,52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399 158,71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1 265 717,39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399 068,22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1 265 780,15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398 991,22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1 265 857,89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398 932,16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1 265 923,53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398 863,31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1 265 837,90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398 836,70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1 265 862,47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398 791,25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1 265 935,71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398 739,75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1 266 020,57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398 674,23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1 266 098,68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398 657,15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1 266 140,23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398 569,70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1 266 090,46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398 326,58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1 265 937,28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398 334,81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1 265 937,92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398 336,04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1 265 938,50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398 343,48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1 265 938,48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398 360,24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1 265 936,96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398 376,86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1 265 929,67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398 383,06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1 265 925,43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398 393,65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1 265 922,35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398 402,79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1 265 915,08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398 407,53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1 265 913,94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398 413,85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1 265 908,12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398 423,21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1 265 902,79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398 449,33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1 265 873,13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398 456,00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1 265 866,59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398 461,15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1 265 859,69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398 481,81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1 265 836,14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398 521,28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1 265 776,70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398 530,63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1 265 729,30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398 530,45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1 265 725,37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398 524,54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1 265 673,95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398 464,26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1 265 582,88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398 443,03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1 265 527,82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398 434,14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1 265 474,04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398 434,11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1 265 421,17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398 435,72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1 265 414,08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398 444,76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1 265 386,20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headerReference w:type="default" r:id="rId18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398 461,06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1 265 359,77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398 493,56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1 265 301,96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398 498,65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1 265 286,70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398 520,90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1 265 238,91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398 528,68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1 265 226,51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398 574,27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1 265 199,89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398 623,32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1 265 175,09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398 644,98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1 265 164,73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398 670,54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1 265 149,76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398 733,24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1 265 117,06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398 811,90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1 265 083,93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398 909,10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1 265 077,48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398 933,44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1 265 079,94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398 970,46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1 265 087,93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399 313,80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1 265 564,42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399 298,12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1 265 548,12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399 266,70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1 265 507,96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399 246,73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1 265 481,18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399 236,49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1 265 461,06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399 224,53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1 265 436,32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399 212,08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1 265 402,75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399 195,32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1 265 354,49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399 179,84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1 265 305,80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399 168,26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1 265 277,27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399 160,11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1 265 255,87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399 150,75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1 265 240,79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399 133,74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1 265 216,09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399 115,95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1 265 199,39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399 095,20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1 265 181,02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399 072,79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1 265 165,62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399 045,75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1 265 149,41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399 024,21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1 265 138,21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398 992,56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1 265 124,98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398 968,50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1 265 115,05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398 944,47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1 265 108,08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19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398 936,01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1 265 105,86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398 917,91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1 265 101,12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398 901,49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1 265 099,14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398 883,81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1 265 099,69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398 860,69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1 265 101,54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398 845,15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1 265 104,60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398 842,15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1 265 106,18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398 841,86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1 265 106,33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398 832,15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1 265 111,42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398 795,67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1 265 128,94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398 741,17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1 265 156,26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398 687,50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1 265 180,64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398 651,86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1 265 198,58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398 604,88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1 265 218,70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398 580,14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1 265 228,97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398 563,79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1 265 239,19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398 544,60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1 265 260,37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398 508,78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1 265 311,96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398 473,86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1 265 368,60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398 460,59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1 265 395,63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398 456,54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1 265 417,53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398 453,33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1 265 440,28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398 453,49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1 265 462,16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398 458,77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1 265 494,10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398 468,27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1 265 526,84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398 480,27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1 265 557,06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398 493,96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1 265 588,93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398 515,90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1 265 623,49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398 519,49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1 265 629,13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20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398 551,79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1 265 673,50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398 562,05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1 265 696,15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398 567,27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1 265 718,82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398 564,89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1 265 740,72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398 560,01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1 265 763,49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398 556,21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1 265 771,77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398 541,79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1 265 803,17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398 521,73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1 265 837,68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398 520,18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1 265 840,34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398 495,96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1 265 865,78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398 467,57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1 265 896,27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398 431,60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1 265 925,15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398 399,78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1 265 947,26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398 381,33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1 265 955,81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398 361,32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1 265 959,17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398 569,70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1 266 090,46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398 657,15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1 266 140,23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398 674,23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1 266 098,68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398 739,75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1 266 020,57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398 791,25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1 265 935,71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398 836,70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1 265 862,47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398 863,31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1 265 837,90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398 932,16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1 265 923,53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398 991,22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1 265 857,89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399 068,22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1 265 780,15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399 158,71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1 265 717,39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399 168,66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1 265 716,52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399 184,18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1 265 692,85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399 221,83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1 265 648,74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21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399 316,98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1 265 567,52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399 313,80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1 265 564,42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2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8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99" style="position:absolute;left:0;text-align:left;margin-left:62.85pt;margin-top:14.5pt;width:498pt;height:.75pt;z-index:-15722496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1 Жилая зона (населенный пункт д. Коллектив)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85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Коллектив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33 126 м² ± 64 м²</w:t>
            </w:r>
          </w:p>
        </w:tc>
      </w:tr>
      <w:tr w:rsidR="00F91C1D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 w:rsidR="00F91C1D" w:rsidRDefault="00485049"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62:08-7.82</w:t>
            </w:r>
          </w:p>
        </w:tc>
      </w:tr>
    </w:tbl>
    <w:p w:rsidR="00F91C1D" w:rsidRDefault="00F91C1D">
      <w:pPr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98" style="position:absolute;left:0;text-align:left;margin-left:167.05pt;margin-top:39pt;width:393.75pt;height:.75pt;z-index:-66257920;mso-position-horizontal-relative:page" fillcolor="black" stroked="f">
            <w10:wrap anchorx="page"/>
          </v:rect>
        </w:pict>
      </w:r>
      <w:r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385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tabs>
                <w:tab w:val="left" w:pos="2222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19"/>
        </w:trPr>
        <w:tc>
          <w:tcPr>
            <w:tcW w:w="1306" w:type="dxa"/>
            <w:vMerge w:val="restart"/>
          </w:tcPr>
          <w:p w:rsidR="00F91C1D" w:rsidRDefault="00F91C1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 w:rsidR="00F91C1D" w:rsidRDefault="00485049">
            <w:pPr>
              <w:pStyle w:val="TableParagraph"/>
              <w:spacing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F91C1D" w:rsidRDefault="00485049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F91C1D" w:rsidRDefault="00485049"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381 055,90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1 273 069,81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381 078,41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1 273 094,65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381 085,30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1 273 106,71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381 129,42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1 273 201,13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381 131,88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1 273 232,98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381 128,58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1 273 243,76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381 033,71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1 273 278,46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380 986,33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1 273 284,52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380 921,55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1 273 123,96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381 055,90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1 273 069,81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381 129,42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1 273 201,13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381 131,88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1 273 232,98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381 128,58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1 273 243,76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381 033,71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1 273 278,46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380 993,75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1 273 292,66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380 918,87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1 273 064,74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381 055,86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1 273 046,43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381 078,41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1 273 094,65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381 085,30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1 273 106,71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381 129,42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1 273 201,13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2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8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4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97" style="position:absolute;left:0;text-align:left;margin-left:62.85pt;margin-top:14.5pt;width:498pt;height:.75pt;z-index:-15721472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1 Жилая з</w:t>
      </w:r>
      <w:r w:rsidR="007C7BD7">
        <w:rPr>
          <w:b/>
          <w:i/>
          <w:sz w:val="20"/>
        </w:rPr>
        <w:t>она (населенный пункт д. Конуры</w:t>
      </w:r>
      <w:bookmarkStart w:id="0" w:name="_GoBack"/>
      <w:bookmarkEnd w:id="0"/>
      <w:r>
        <w:rPr>
          <w:b/>
          <w:i/>
          <w:sz w:val="20"/>
        </w:rPr>
        <w:t>)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17" w:right="86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Горностаевский, д Конуры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289 063 м² ± 188 м²</w:t>
            </w:r>
          </w:p>
        </w:tc>
      </w:tr>
      <w:tr w:rsidR="00F91C1D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 w:rsidR="00F91C1D" w:rsidRDefault="00485049"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62:08-7.71</w:t>
            </w:r>
          </w:p>
        </w:tc>
      </w:tr>
    </w:tbl>
    <w:p w:rsidR="00F91C1D" w:rsidRDefault="00F91C1D">
      <w:pPr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96" style="position:absolute;left:0;text-align:left;margin-left:167.05pt;margin-top:39pt;width:393.75pt;height:.75pt;z-index:-66256896;mso-position-horizontal-relative:page" fillcolor="black" stroked="f">
            <w10:wrap anchorx="page"/>
          </v:rect>
        </w:pict>
      </w:r>
      <w:r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385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tabs>
                <w:tab w:val="left" w:pos="2222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19"/>
        </w:trPr>
        <w:tc>
          <w:tcPr>
            <w:tcW w:w="1306" w:type="dxa"/>
            <w:vMerge w:val="restart"/>
          </w:tcPr>
          <w:p w:rsidR="00F91C1D" w:rsidRDefault="00F91C1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 w:rsidR="00F91C1D" w:rsidRDefault="00485049">
            <w:pPr>
              <w:pStyle w:val="TableParagraph"/>
              <w:spacing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F91C1D" w:rsidRDefault="00485049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F91C1D" w:rsidRDefault="00485049"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380 597,32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1 274 474,14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380 653,90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1 274 486,14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380 702,08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1 274 531,24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380 782,69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1 274 667,95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380 823,19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1 274 722,33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380 889,02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1 274 740,95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380 882,99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1 274 850,90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380 886,50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1 274 903,47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380 883,37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1 274 938,09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380 895,36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1 274 964,29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380 895,48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1 274 990,23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380 897,31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1 275 040,21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380 911,94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1 275 127,37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380 798,98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1 275 140,24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380 753,22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1 275 139,36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380 733,09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1 275 135,30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380 371,88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1 274 903,69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380 309,39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1 274 890,82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380 230,02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1 274 845,67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380 272,14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1 274 793,41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380 278,54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1 274 741,14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380 374,34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1 274 619,81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380 434,85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1 274 512,74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380 464,63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1 274 493,52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380 506,03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1 274 484,05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380 597,32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1 274 474,14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380 597,32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1 274 474,14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380 653,90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1 274 486,14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380 702,08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1 274 531,24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380 782,69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1 274 667,95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380 823,19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1 274 722,33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380 889,02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1 274 740,95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380 882,99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1 274 850,90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380 886,50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1 274 903,47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380 883,37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1 274 938,09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380 895,36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1 274 964,29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22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380 895,48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1 274 990,23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380 897,31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1 275 040,21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380 911,94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1 275 127,37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380 798,98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1 275 140,24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380 753,22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1 275 139,36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380 733,09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1 275 135,30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380 451,49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1 275 001,83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380 216,07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1 274 805,11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380 278,54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1 274 741,14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380 374,34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1 274 619,81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380 434,85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1 274 512,74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380 464,63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1 274 493,52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380 506,03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1 274 484,05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380 597,32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1 274 474,14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2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8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95" style="position:absolute;left:0;text-align:left;margin-left:62.85pt;margin-top:14.5pt;width:498pt;height:.75pt;z-index:-15720448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1 Жилая зона (населенный пункт д. Кораблинка)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85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Кораблинка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182 303 м² ± 149 м²</w:t>
            </w:r>
          </w:p>
        </w:tc>
      </w:tr>
      <w:tr w:rsidR="00F91C1D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 w:rsidR="00F91C1D" w:rsidRDefault="00485049"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62:08-7.78</w:t>
            </w:r>
          </w:p>
        </w:tc>
      </w:tr>
    </w:tbl>
    <w:p w:rsidR="00F91C1D" w:rsidRDefault="00F91C1D">
      <w:pPr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94" style="position:absolute;left:0;text-align:left;margin-left:167.05pt;margin-top:39pt;width:393.75pt;height:.75pt;z-index:-66255872;mso-position-horizontal-relative:page" fillcolor="black" stroked="f">
            <w10:wrap anchorx="page"/>
          </v:rect>
        </w:pict>
      </w:r>
      <w:r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385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tabs>
                <w:tab w:val="left" w:pos="2222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19"/>
        </w:trPr>
        <w:tc>
          <w:tcPr>
            <w:tcW w:w="1306" w:type="dxa"/>
            <w:vMerge w:val="restart"/>
          </w:tcPr>
          <w:p w:rsidR="00F91C1D" w:rsidRDefault="00F91C1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 w:rsidR="00F91C1D" w:rsidRDefault="00485049">
            <w:pPr>
              <w:pStyle w:val="TableParagraph"/>
              <w:spacing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F91C1D" w:rsidRDefault="00485049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F91C1D" w:rsidRDefault="00485049"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388 118,20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1 273 078,86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388 179,22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1 273 216,48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388 219,89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1 273 294,20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388 230,94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1 273 300,72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388 271,44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1 273 391,04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388 344,01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1 273 560,70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388 319,20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1 273 561,13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388 301,81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1 273 573,56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388 144,20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1 273 620,84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388 003,69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1 273 636,45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387 960,34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1 273 577,22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387 921,25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1 273 488,76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387 920,65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1 273 485,83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387 806,78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1 273 275,09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387 850,30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1 273 215,72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387 919,34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1 273 156,43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387 953,20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1 273 128,55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388 018,86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1 273 084,58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388 118,20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1 273 078,86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388 344,01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1 273 560,70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388 319,20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1 273 561,13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388 301,81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1 273 573,56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388 144,20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1 273 620,84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388 003,69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1 273 636,45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387 960,34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1 273 577,22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387 921,25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1 273 488,76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387 920,65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1 273 485,83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387 806,78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1 273 275,09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387 850,30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1 273 215,72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387 919,34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1 273 156,43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387 953,20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1 273 128,55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388 018,86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1 273 084,58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388 118,20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1 273 078,86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23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388 179,22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1 273 216,48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388 219,89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1 273 294,20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388 230,94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1 273 300,72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388 271,44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1 273 391,04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388 344,01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1 273 560,70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2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8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93" style="position:absolute;left:0;text-align:left;margin-left:62.85pt;margin-top:14.5pt;width:498pt;height:.75pt;z-index:-1571942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1 Жилая зона (населенный пункт д. Красное Городище)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</w:t>
      </w:r>
      <w:r>
        <w:rPr>
          <w:sz w:val="14"/>
        </w:rPr>
        <w:t>ие объекта,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99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м.о.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Михайловский,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с/о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Горностаевский,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Красное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Городище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385 306 м² ± 217 м²</w:t>
            </w:r>
          </w:p>
        </w:tc>
      </w:tr>
      <w:tr w:rsidR="00F91C1D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 w:rsidR="00F91C1D" w:rsidRDefault="00485049"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62:08-7.83</w:t>
            </w:r>
          </w:p>
        </w:tc>
      </w:tr>
    </w:tbl>
    <w:p w:rsidR="00F91C1D" w:rsidRDefault="00F91C1D">
      <w:pPr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92" style="position:absolute;left:0;text-align:left;margin-left:167.05pt;margin-top:39pt;width:393.75pt;height:.75pt;z-index:-66254848;mso-position-horizontal-relative:page" fillcolor="black" stroked="f">
            <w10:wrap anchorx="page"/>
          </v:rect>
        </w:pict>
      </w:r>
      <w:r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385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tabs>
                <w:tab w:val="left" w:pos="2222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19"/>
        </w:trPr>
        <w:tc>
          <w:tcPr>
            <w:tcW w:w="1306" w:type="dxa"/>
            <w:vMerge w:val="restart"/>
          </w:tcPr>
          <w:p w:rsidR="00F91C1D" w:rsidRDefault="00F91C1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 w:rsidR="00F91C1D" w:rsidRDefault="00485049">
            <w:pPr>
              <w:pStyle w:val="TableParagraph"/>
              <w:spacing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F91C1D" w:rsidRDefault="00485049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F91C1D" w:rsidRDefault="00485049"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381 096,01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1 265 907,20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381 177,38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1 265 969,13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381 178,16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1 266 009,93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381 197,37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1 266 078,89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381 196,41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1 266 103,77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381 185,13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1 266 122,56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381 165,32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1 266 126,66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381 159,17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1 266 153,65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381 173,18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1 266 177,91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381 171,30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1 266 198,11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381 116,46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1 266 317,31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381 096,68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1 266 333,90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381 080,58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1 266 351,14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381 086,53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1 266 460,47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381 062,13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1 266 495,67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381 075,30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1 266 506,23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381 081,02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1 266 533,50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381 078,85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1 266 583,19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381 068,12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1 266 610,77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380 980,07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1 266 718,95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380 934,15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1 266 764,15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380 893,31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1 266 800,27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380 874,00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1 266 822,91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380 779,70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1 266 938,04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380 778,33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1 266 939,72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380 669,63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1 266 971,85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380 648,44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1 266 960,74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380 548,29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1 266 903,74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380 452,13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1 266 829,92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380 336,43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1 266 688,54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380 393,95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1 266 655,86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380 382,84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1 266 642,85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380 398,67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1 266 631,40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380 409,12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1 266 639,56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380 466,63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1 266 604,61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380 545,77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1 266 587,71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380 708,83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1 266 378,80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380 799,38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1 266 342,60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380 845,85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1 266 278,36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380 914,12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1 266 110,73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380 950,03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1 266 037,14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380 977,89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1 265 996,16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380 996,38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1 265 970,15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381 096,01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1 265 907,20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381 178,16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1 266 009,93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24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381 197,37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1 266 078,89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381 196,41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1 266 103,77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381 185,13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1 266 122,56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381 165,32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1 266 126,66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381 159,17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1 266 153,65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381 173,18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1 266 177,91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381 171,30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1 266 198,11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381 116,46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1 266 317,31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381 096,68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1 266 333,90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381 080,58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1 266 351,14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381 086,53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1 266 460,47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381 062,13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1 266 495,67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381 075,30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1 266 506,23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381 081,02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1 266 533,50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381 078,85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1 266 583,19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381 068,12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1 266 610,77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380 980,07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1 266 718,95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380 934,15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1 266 764,15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380 893,31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1 266 800,27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380 874,00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1 266 822,91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380 779,70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1 266 938,04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380 778,33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1 266 939,72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380 669,63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1 266 971,85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380 656,69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1 266 976,42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380 551,12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1 266 913,43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380 452,13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1 266 829,92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380 336,43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1 266 688,54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380 393,95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1 266 655,86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380 382,84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1 266 642,85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25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380 398,67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1 266 631,40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380 409,12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1 266 639,56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380 466,63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1 266 604,61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380 545,77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1 266 587,71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380 687,68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1 266 405,89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380 722,52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1 266 383,74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380 767,78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1 266 356,26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380 805,23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1 266 325,07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380 833,66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1 266 297,46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380 852,31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1 266 272,19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380 863,72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1 266 253,77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380 890,89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1 266 190,48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380 907,93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1 266 152,41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380 939,47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1 266 069,99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380 967,65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1 266 008,96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380 979,28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1 265 985,00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380 996,38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1 265 970,15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381 041,00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1 265 941,96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381 097,95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1 265 913,88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381 173,82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1 265 974,03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381 178,16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1 266 009,93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2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8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91" style="position:absolute;left:0;text-align:left;margin-left:62.85pt;margin-top:14.5pt;width:498pt;height:.75pt;z-index:-15718400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1 Жилая зона (населенный пункт д. Курлышево)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85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Курлышево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403 070 м² ± 222 м²</w:t>
            </w:r>
          </w:p>
        </w:tc>
      </w:tr>
      <w:tr w:rsidR="00F91C1D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 w:rsidR="00F91C1D" w:rsidRDefault="00485049"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62:08-7.59</w:t>
            </w:r>
          </w:p>
        </w:tc>
      </w:tr>
    </w:tbl>
    <w:p w:rsidR="00F91C1D" w:rsidRDefault="00F91C1D">
      <w:pPr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90" style="position:absolute;left:0;text-align:left;margin-left:167.05pt;margin-top:39pt;width:393.75pt;height:.75pt;z-index:-66253824;mso-position-horizontal-relative:page" fillcolor="black" stroked="f">
            <w10:wrap anchorx="page"/>
          </v:rect>
        </w:pict>
      </w:r>
      <w:r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385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tabs>
                <w:tab w:val="left" w:pos="2222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19"/>
        </w:trPr>
        <w:tc>
          <w:tcPr>
            <w:tcW w:w="1306" w:type="dxa"/>
            <w:vMerge w:val="restart"/>
          </w:tcPr>
          <w:p w:rsidR="00F91C1D" w:rsidRDefault="00F91C1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 w:rsidR="00F91C1D" w:rsidRDefault="00485049">
            <w:pPr>
              <w:pStyle w:val="TableParagraph"/>
              <w:spacing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F91C1D" w:rsidRDefault="00485049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F91C1D" w:rsidRDefault="00485049"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400 792,40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1 268 564,34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400 839,07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1 268 785,95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400 758,12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1 268 801,38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400 753,94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1 268 824,40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400 720,19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1 268 829,33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400 720,19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1 268 845,26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400 613,63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1 268 845,26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400 616,23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1 269 032,17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400 555,87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1 269 056,04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400 458,39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1 269 037,80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400 423,20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1 269 036,53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400 384,24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1 269 039,10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400 308,08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1 269 051,15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400 193,01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1 269 031,34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400 091,86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1 269 023,74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399 839,08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1 268 917,15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399 907,66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1 268 735,62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399 837,52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1 268 718,73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399 839,45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1 268 701,69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399 844,47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1 268 700,26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399 846,33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1 268 691,10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399 841,04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1 268 687,50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399 854,57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1 268 604,65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399 863,96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1 268 604,54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399 869,12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1 268 579,14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399 960,54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1 268 521,81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400 416,51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1 268 577,67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400 422,67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1 268 527,90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400 792,40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1 268 564,34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399 852,05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1 268 899,00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399 864,32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1 268 906,73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399 879,75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1 268 913,31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399 898,66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1 268 920,93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399 921,78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1 268 930,97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399 926,77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1 268 937,73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399 948,44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1 268 944,06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399 960,34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1 268 952,50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26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399 981,37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1 268 961,15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399 994,98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1 268 967,04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400 015,30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1 268 976,76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400 041,23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1 268 988,53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400 071,37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1 269 003,80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400 083,34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1 269 005,16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400 101,56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1 269 011,02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400 119,06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1 269 014,10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400 137,95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1 269 014,73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400 157,20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1 269 015,00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400 179,39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1 269 016,29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400 205,65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1 269 024,23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400 232,60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1 269 030,41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400 256,24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1 269 034,16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400 282,49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1 269 039,32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400 305,97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1 269 046,91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400 322,06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1 269 052,43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400 332,20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1 269 051,69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400 348,63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1 269 046,73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400 362,58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1 269 038,63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400 374,45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1 269 032,97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400 387,60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1 269 030,83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400 401,60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1 269 030,42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400 419,43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1 269 031,40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400 440,78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1 269 033,05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400 463,01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1 269 032,26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400 479,09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1 269 030,09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400 489,22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1 269 029,71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400 556,92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1 269 029,95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27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400 596,32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1 269 031,43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400 597,86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1 268 988,25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400 607,13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1 268 889,38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400 608,44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1 268 874,39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400 617,22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1 268 834,65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400 628,07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1 268 839,30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400 659,54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1 268 839,53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400 710,95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1 268 833,10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400 719,80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1 268 836,53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400 750,42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1 268 830,40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400 750,42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1 268 805,35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400 826,93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1 268 792,99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400 880,63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1 268 784,35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400 792,40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1 268 564,34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400 422,67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1 268 527,90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400 416,51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1 268 577,66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399 960,54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1 268 521,81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399 869,12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1 268 579,14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399 863,96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1 268 604,54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399 854,57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1 268 604,65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399 841,04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1 268 687,50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399 846,34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1 268 691,10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399 844,47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1 268 700,26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399 834,33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1 268 726,40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399 901,35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1 268 742,46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399 888,26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1 268 797,55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399 852,05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1 268 899,00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2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8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89" style="position:absolute;left:0;text-align:left;margin-left:62.85pt;margin-top:14.5pt;width:498pt;height:.75pt;z-index:-15717376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1 Жилая зона (населенный пункт д. Леденевка)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85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Леденевка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165 157 м² ± 142 м²</w:t>
            </w:r>
          </w:p>
        </w:tc>
      </w:tr>
      <w:tr w:rsidR="00F91C1D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 w:rsidR="00F91C1D" w:rsidRDefault="00485049"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62:08-7.63</w:t>
            </w:r>
          </w:p>
        </w:tc>
      </w:tr>
    </w:tbl>
    <w:p w:rsidR="00F91C1D" w:rsidRDefault="00F91C1D">
      <w:pPr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88" style="position:absolute;left:0;text-align:left;margin-left:167.05pt;margin-top:39pt;width:393.75pt;height:.75pt;z-index:-66252800;mso-position-horizontal-relative:page" fillcolor="black" stroked="f">
            <w10:wrap anchorx="page"/>
          </v:rect>
        </w:pict>
      </w:r>
      <w:r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385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tabs>
                <w:tab w:val="left" w:pos="2222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19"/>
        </w:trPr>
        <w:tc>
          <w:tcPr>
            <w:tcW w:w="1306" w:type="dxa"/>
            <w:vMerge w:val="restart"/>
          </w:tcPr>
          <w:p w:rsidR="00F91C1D" w:rsidRDefault="00F91C1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 w:rsidR="00F91C1D" w:rsidRDefault="00485049">
            <w:pPr>
              <w:pStyle w:val="TableParagraph"/>
              <w:spacing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F91C1D" w:rsidRDefault="00485049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F91C1D" w:rsidRDefault="00485049"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388 434,41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1 270 083,71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388 454,84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1 270 131,47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388 386,91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1 270 187,15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388 558,40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1 270 464,43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388 415,07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1 270 567,24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388 397,51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1 270 568,76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388 390,93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1 270 556,22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388 328,07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1 270 453,99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388 253,86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1 270 333,84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388 166,12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1 270 188,78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387 994,50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1 269 902,05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388 072,33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1 269 882,89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388 171,53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1 269 841,28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388 265,49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1 269 994,78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388 311,94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1 270 062,35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388 323,06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1 270 050,53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388 353,83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1 270 080,51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388 386,91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1 270 089,16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388 434,41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1 270 083,71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388 386,91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1 270 187,15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388 454,84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1 270 131,47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388 434,41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1 270 083,71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388 386,91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1 270 089,16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388 353,83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1 270 080,51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388 324,09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1 270 056,00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388 265,49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1 269 994,78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388 171,53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1 269 841,28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388 072,33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1 269 882,89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387 994,50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1 269 902,05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387 991,18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1 269 906,27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387 986,69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1 269 911,98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387 981,45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1 269 918,65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388 383,10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1 270 578,00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28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388 390,81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1 270 573,06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388 397,51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1 270 568,76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388 415,07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1 270 567,24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388 558,40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1 270 464,43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388 386,91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1 270 187,15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2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8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87" style="position:absolute;left:0;text-align:left;margin-left:62.85pt;margin-top:14.5pt;width:498pt;height:.75pt;z-index:-15716352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1 Жилая зона (населенный пункт д. Митякино)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85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Митякино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271 999 м² ± 183 м²</w:t>
            </w:r>
          </w:p>
        </w:tc>
      </w:tr>
      <w:tr w:rsidR="00F91C1D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 w:rsidR="00F91C1D" w:rsidRDefault="00485049"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62:08-7.73</w:t>
            </w:r>
          </w:p>
        </w:tc>
      </w:tr>
    </w:tbl>
    <w:p w:rsidR="00F91C1D" w:rsidRDefault="00F91C1D">
      <w:pPr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86" style="position:absolute;left:0;text-align:left;margin-left:167.05pt;margin-top:39pt;width:393.75pt;height:.75pt;z-index:-66251776;mso-position-horizontal-relative:page" fillcolor="black" stroked="f">
            <w10:wrap anchorx="page"/>
          </v:rect>
        </w:pict>
      </w:r>
      <w:r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385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tabs>
                <w:tab w:val="left" w:pos="2222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19"/>
        </w:trPr>
        <w:tc>
          <w:tcPr>
            <w:tcW w:w="1306" w:type="dxa"/>
            <w:vMerge w:val="restart"/>
          </w:tcPr>
          <w:p w:rsidR="00F91C1D" w:rsidRDefault="00F91C1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 w:rsidR="00F91C1D" w:rsidRDefault="00485049">
            <w:pPr>
              <w:pStyle w:val="TableParagraph"/>
              <w:spacing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F91C1D" w:rsidRDefault="00485049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F91C1D" w:rsidRDefault="00485049"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383 533,90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1 265 474,03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383 508,37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1 265 644,26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383 458,71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1 265 780,48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383 424,99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1 265 855,54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383 379,42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1 265 880,61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383 379,42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1 265 931,02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383 419,10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1 265 931,02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383 443,66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1 265 959,37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383 459,09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1 266 011,74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383 463,25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1 266 045,51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383 472,68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1 266 116,47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383 472,68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1 266 219,17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383 414,10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1 266 236,18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383 356,16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1 266 260,12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383 286,06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1 266 311,37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383 267,27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1 266 313,64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383 236,36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1 266 303,33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383 129,76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1 266 251,03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383 061,74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1 266 152,85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383 038,92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1 266 084,96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383 047,17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1 266 026,60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383 144,02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1 265 831,55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383 183,55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1 265 768,93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383 195,51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1 265 670,07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383 233,95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1 265 568,70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383 250,48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1 265 541,11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383 268,45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1 265 511,65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383 295,26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1 265 412,05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383 422,11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1 265 440,67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383 471,91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1 265 458,63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383 533,90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1 265 474,03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383 537,06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1 265 479,70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383 511,09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1 265 649,85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383 474,87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1 265 733,91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383 424,99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1 265 855,54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383 381,93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1 265 886,29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383 382,62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1 265 938,23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383 424,99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1 265 938,23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29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383 446,17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1 265 965,56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383 463,25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1 266 045,51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383 476,24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1 266 123,41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383 485,74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1 266 214,32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383 455,80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1 266 225,25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383 414,10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1 266 236,18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383 356,16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1 266 260,12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383 286,06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1 266 311,37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383 267,27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1 266 313,64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383 236,36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1 266 303,33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383 129,76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1 266 251,03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383 061,74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1 266 152,85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383 038,92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1 266 084,96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383 047,17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1 266 026,60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383 144,02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1 265 831,55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383 183,55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1 265 768,93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383 195,51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1 265 670,07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383 233,95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1 265 568,70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383 250,48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1 265 541,11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383 268,45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1 265 511,65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383 295,26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1 265 412,05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383 422,11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1 265 440,67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383 471,91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1 265 458,63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383 537,06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1 265 479,70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2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8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85" style="position:absolute;left:0;text-align:left;margin-left:62.85pt;margin-top:14.5pt;width:498pt;height:.75pt;z-index:-15715328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1 Жилая зона (населенный пункт д. Наумовка)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85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Наумовка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435 135 м² ± 231 м²</w:t>
            </w:r>
          </w:p>
        </w:tc>
      </w:tr>
      <w:tr w:rsidR="00F91C1D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 w:rsidR="00F91C1D" w:rsidRDefault="00485049"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62:08-7.65</w:t>
            </w:r>
          </w:p>
        </w:tc>
      </w:tr>
    </w:tbl>
    <w:p w:rsidR="00F91C1D" w:rsidRDefault="00F91C1D">
      <w:pPr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84" style="position:absolute;left:0;text-align:left;margin-left:167.05pt;margin-top:39pt;width:393.75pt;height:.75pt;z-index:-66250752;mso-position-horizontal-relative:page" fillcolor="black" stroked="f">
            <w10:wrap anchorx="page"/>
          </v:rect>
        </w:pict>
      </w:r>
      <w:r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385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tabs>
                <w:tab w:val="left" w:pos="2222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19"/>
        </w:trPr>
        <w:tc>
          <w:tcPr>
            <w:tcW w:w="1306" w:type="dxa"/>
            <w:vMerge w:val="restart"/>
          </w:tcPr>
          <w:p w:rsidR="00F91C1D" w:rsidRDefault="00F91C1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 w:rsidR="00F91C1D" w:rsidRDefault="00485049">
            <w:pPr>
              <w:pStyle w:val="TableParagraph"/>
              <w:spacing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F91C1D" w:rsidRDefault="00485049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F91C1D" w:rsidRDefault="00485049"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386 064,96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1 271 996,20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386 028,96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1 272 073,40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385 924,60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1 272 208,14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385 960,79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1 272 210,71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385 995,00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1 272 334,64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385 961,27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1 272 343,96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385 910,81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1 272 364,88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385 921,33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1 272 395,04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385 896,21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1 272 407,17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385 856,75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1 272 426,22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385 833,89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1 272 434,88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385 816,98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1 272 440,94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385 825,08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1 272 461,23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385 804,25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1 272 468,90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385 765,15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1 272 470,67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385 651,89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1 272 517,96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385 631,83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1 272 528,37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385 576,89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1 272 554,41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385 523,18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1 272 440,64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385 493,90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1 272 468,38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385 471,00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1 272 517,16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385 448,14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1 272 580,43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385 496,83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1 272 612,90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385 586,94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1 272 673,00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385 592,68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1 272 708,15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385 525,60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1 272 872,36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385 509,23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1 272 929,78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385 318,03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1 272 886,31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385 189,06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1 272 841,07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385 168,85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1 272 795,96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385 176,26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1 272 673,22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385 225,00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1 272 536,03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385 386,62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1 272 595,48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385 398,01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1 272 558,67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385 221,97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1 272 422,70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385 242,01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1 272 399,80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385 317,40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1 272 343,78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385 376,61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1 272 284,21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385 436,54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1 272 241,28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385 502,71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1 272 225,87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385 593,13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1 272 180,66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385 592,05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1 272 103,16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385 558,68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1 272 099,93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385 548,45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1 272 053,37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385 512,23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1 271 938,69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385 542,54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1 271 924,49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headerReference w:type="default" r:id="rId30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385 648,74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1 271 902,20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385 720,04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1 271 895,00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385 742,28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1 271 880,66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385 835,73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1 271 871,61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386 064,96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1 271 996,20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385 431,24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1 272 241,90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385 424,49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1 272 246,87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385 414,72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1 272 256,13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385 396,69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1 272 271,01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385 388,19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1 272 278,57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385 365,29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1 272 302,68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385 354,36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1 272 312,60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385 344,47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1 272 320,05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385 335,63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1 272 328,18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385 316,65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1 272 342,08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385 308,39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1 272 349,64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385 302,12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1 272 356,71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385 297,37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1 272 363,07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385 292,26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1 272 368,60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385 286,32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1 272 372,86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385 270,14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1 272 386,39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385 251,97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1 272 399,28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385 243,22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1 272 403,56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385 239,01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1 272 404,64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385 237,76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1 272 404,63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385 221,97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1 272 422,70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385 398,01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1 272 558,67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385 386,62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1 272 595,48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385 225,00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1 272 536,03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385 176,26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1 272 673,22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385 167,98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1 272 696,53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31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385 168,85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1 272 795,96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385 187,89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1 272 851,80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385 280,65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1 272 885,91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385 318,03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1 272 886,31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385 509,23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1 272 929,78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385 525,60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1 272 872,36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385 592,68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1 272 708,15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385 586,94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1 272 673,00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385 496,83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1 272 612,90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385 448,14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1 272 580,43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385 523,18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1 272 440,64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385 576,89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1 272 554,41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385 631,83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1 272 528,37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385 651,89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1 272 517,96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385 765,15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1 272 470,67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385 804,25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1 272 468,90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385 825,08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1 272 461,23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385 816,98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1 272 440,94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385 833,89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1 272 434,88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385 856,75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1 272 426,22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385 896,21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1 272 407,17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385 921,33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1 272 395,04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385 910,81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1 272 364,88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385 961,27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1 272 343,96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385 995,00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1 272 334,64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385 960,79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1 272 210,71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385 924,60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1 272 208,14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385 965,45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1 272 169,99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386 028,96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1 272 073,40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32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386 064,96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1 271 996,20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385 835,73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1 271 871,61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385 742,28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1 271 880,66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385 728,24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1 271 889,71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385 720,04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1 271 895,00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385 648,74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1 271 902,20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385 542,54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1 271 924,49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385 511,75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1 271 937,17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385 512,23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1 271 938,69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385 548,45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1 272 053,37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385 558,68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1 272 099,93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385 592,05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1 272 103,16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385 593,13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1 272 180,66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385 502,71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1 272 225,87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385 436,54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1 272 241,28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385 431,24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1 272 241,90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2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8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83" style="position:absolute;left:0;text-align:left;margin-left:62.85pt;margin-top:14.5pt;width:498pt;height:.75pt;z-index:-1571430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1 Жилая зона (населенный пункт д. Ничушки)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85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Ничушки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254 653 м² ± 177 м²</w:t>
            </w:r>
          </w:p>
        </w:tc>
      </w:tr>
      <w:tr w:rsidR="00F91C1D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 w:rsidR="00F91C1D" w:rsidRDefault="00485049"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62:08-7.76</w:t>
            </w:r>
          </w:p>
        </w:tc>
      </w:tr>
    </w:tbl>
    <w:p w:rsidR="00F91C1D" w:rsidRDefault="00F91C1D">
      <w:pPr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82" style="position:absolute;left:0;text-align:left;margin-left:167.05pt;margin-top:39pt;width:393.75pt;height:.75pt;z-index:-66249728;mso-position-horizontal-relative:page" fillcolor="black" stroked="f">
            <w10:wrap anchorx="page"/>
          </v:rect>
        </w:pict>
      </w:r>
      <w:r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385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tabs>
                <w:tab w:val="left" w:pos="2222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19"/>
        </w:trPr>
        <w:tc>
          <w:tcPr>
            <w:tcW w:w="1306" w:type="dxa"/>
            <w:vMerge w:val="restart"/>
          </w:tcPr>
          <w:p w:rsidR="00F91C1D" w:rsidRDefault="00F91C1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 w:rsidR="00F91C1D" w:rsidRDefault="00485049">
            <w:pPr>
              <w:pStyle w:val="TableParagraph"/>
              <w:spacing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F91C1D" w:rsidRDefault="00485049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F91C1D" w:rsidRDefault="00485049"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386 720,37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1 274 210,87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386 740,65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1 274 217,07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386 803,28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1 274 280,16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386 734,92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1 274 378,20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386 887,85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1 274 607,60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386 949,87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1 274 557,97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386 986,91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1 274 611,56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386 995,70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1 274 623,42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387 001,09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1 274 630,23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386 949,12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1 274 687,84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386 908,92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1 274 733,72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386 866,57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1 274 754,82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386 830,98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1 274 767,73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386 805,77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1 274 791,45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386 723,12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1 274 850,37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386 642,92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1 274 901,93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386 630,15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1 274 889,92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386 579,09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1 274 829,92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386 431,77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1 274 898,11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386 285,47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1 274 838,99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386 272,73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1 274 647,99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386 298,20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1 274 613,19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386 394,48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1 274 606,98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386 404,06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1 274 607,23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386 409,55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1 274 605,53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386 422,51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1 274 601,54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386 501,24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1 274 528,79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386 548,08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1 274 503,87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386 477,88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1 274 400,10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386 480,69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1 274 374,81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386 507,41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1 274 364,47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386 511,75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1 274 363,31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386 525,53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1 274 358,87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386 563,16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1 274 356,87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386 720,37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1 274 210,87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386 720,37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1 274 210,87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386 740,65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1 274 217,07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386 803,28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1 274 280,16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386 734,92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1 274 378,20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386 887,85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1 274 607,60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33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386 949,87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1 274 557,97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386 986,91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1 274 611,56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386 995,70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1 274 623,42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387 001,09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1 274 630,23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386 949,12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1 274 687,84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386 908,92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1 274 733,72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386 866,57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1 274 754,82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386 830,98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1 274 767,73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386 805,77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1 274 791,45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386 723,12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1 274 850,37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386 642,92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1 274 901,93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386 630,15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1 274 889,92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386 579,09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1 274 829,92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386 431,77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1 274 898,11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386 285,47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1 274 838,99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386 272,73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1 274 647,99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386 298,20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1 274 613,19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386 394,48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1 274 606,98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386 404,06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1 274 607,23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386 409,55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1 274 605,53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386 422,51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1 274 601,54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386 501,24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1 274 528,79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386 548,08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1 274 503,87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386 477,88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1 274 400,10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386 480,69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1 274 374,81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386 507,41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1 274 364,47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386 511,75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1 274 363,31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386 525,53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1 274 358,87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386 563,16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1 274 356,87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34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386 720,37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1 274 210,87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2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8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4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81" style="position:absolute;left:0;text-align:left;margin-left:62.85pt;margin-top:14.5pt;width:498pt;height:.75pt;z-index:-15713280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1 Жилая зона (населенный пункт д. Новая Деревня)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29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м.о.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с/о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Горностаевский,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Новая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Деревня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772 336 м² ± 308 м²</w:t>
            </w:r>
          </w:p>
        </w:tc>
      </w:tr>
      <w:tr w:rsidR="00F91C1D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 w:rsidR="00F91C1D" w:rsidRDefault="00485049"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62:08-7.80</w:t>
            </w:r>
          </w:p>
        </w:tc>
      </w:tr>
    </w:tbl>
    <w:p w:rsidR="00F91C1D" w:rsidRDefault="00F91C1D">
      <w:pPr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80" style="position:absolute;left:0;text-align:left;margin-left:167.05pt;margin-top:39pt;width:393.75pt;height:.75pt;z-index:-66248704;mso-position-horizontal-relative:page" fillcolor="black" stroked="f">
            <w10:wrap anchorx="page"/>
          </v:rect>
        </w:pict>
      </w:r>
      <w:r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385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tabs>
                <w:tab w:val="left" w:pos="2222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19"/>
        </w:trPr>
        <w:tc>
          <w:tcPr>
            <w:tcW w:w="1306" w:type="dxa"/>
            <w:vMerge w:val="restart"/>
          </w:tcPr>
          <w:p w:rsidR="00F91C1D" w:rsidRDefault="00F91C1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 w:rsidR="00F91C1D" w:rsidRDefault="00485049">
            <w:pPr>
              <w:pStyle w:val="TableParagraph"/>
              <w:spacing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F91C1D" w:rsidRDefault="00485049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F91C1D" w:rsidRDefault="00485049"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376 034,80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1 275 952,61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375 972,91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1 276 143,84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376 021,13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1 276 153,52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376 015,32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1 276 224,14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375 983,26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1 276 374,59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375 407,12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1 276 271,51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375 382,83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1 276 336,93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375 358,54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1 276 402,34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375 331,71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1 276 474,36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375 285,79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1 276 462,80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375 193,10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1 276 715,98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375 162,24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1 276 800,29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375 148,77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1 276 838,99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375 113,06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1 276 822,77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374 989,20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1 276 743,00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374 905,52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1 276 687,24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374 895,44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1 276 676,03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374 901,44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1 276 663,70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375 039,08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1 276 528,80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375 090,09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1 276 473,57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375 080,60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1 276 460,02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375 027,29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1 276 516,97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374 888,88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1 276 653,29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374 877,32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1 276 676,13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374 897,28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1 276 702,70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374 981,06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1 276 755,41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375 106,20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1 276 840,02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375 142,77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1 276 859,07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375 116,92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1 276 980,94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374 911,80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1 276 925,81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374 961,04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1 276 769,15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374 849,57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1 276 704,16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374 849,57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1 276 372,00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374 777,58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1 276 344,64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374 542,87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1 276 277,37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374 560,64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1 276 191,96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374 610,54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1 276 042,79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374 652,04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1 275 922,79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374 844,22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1 275 956,17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374 863,71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1 275 924,08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374 912,22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1 275 910,76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374 962,11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1 275 916,91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375 007,55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1 275 939,80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375 047,19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1 275 975,33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375 067,69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1 275 975,67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375 139,50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1 276 004,61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headerReference w:type="default" r:id="rId35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375 163,01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1 276 014,08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375 236,47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1 276 033,42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375 261,76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1 276 034,78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375 291,73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1 276 027,45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375 303,78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1 276 016,68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375 315,74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1 276 001,64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375 325,14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1 275 975,67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375 324,63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1 275 953,30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375 320,35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1 275 930,74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375 313,69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1 275 911,27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375 306,86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1 275 901,87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375 289,43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1 275 880,69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375 287,21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1 275 869,24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375 290,63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1 275 855,23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375 305,32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1 275 832,00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375 337,44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1 275 793,05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375 347,69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1 275 784,85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375 362,72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1 275 785,53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375 376,05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1 275 795,10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375 411,24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1 275 835,42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375 438,79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1 275 857,83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375 505,56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1 275 890,31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375 552,69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1 275 900,34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375 636,75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1 275 895,89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375 668,18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1 275 905,80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375 719,39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1 275 931,81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375 778,88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1 275 955,35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375 825,01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1 275 955,00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375 880,70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1 275 937,24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375 908,72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1 275 918,10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375 928,54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1 275 926,99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376 034,80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1 275 952,61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375 920,92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1 275 923,57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375 928,54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1 275 926,99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376 034,80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1 275 952,61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375 972,91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1 276 143,84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376 021,13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1 276 153,52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376 015,32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1 276 224,14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375 983,26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1 276 374,59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375 407,12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1 276 271,51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375 358,54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1 276 402,34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375 331,71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1 276 474,36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375 285,79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1 276 462,80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375 193,10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1 276 715,99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36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375 162,31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1 276 800,10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375 148,77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1 276 838,99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375 142,77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1 276 859,07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375 116,92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1 276 980,94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374 911,80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1 276 925,81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374 944,93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1 276 820,40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374 839,81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1 276 698,17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374 812,68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1 276 378,02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374 775,79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1 276 371,28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374 542,87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1 276 277,37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374 560,64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1 276 191,96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374 610,54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1 276 042,79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374 652,04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1 275 922,79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374 769,43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1 275 938,46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374 789,07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1 275 939,06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374 822,04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1 275 936,06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374 848,04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1 275 942,24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374 875,41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1 275 944,90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374 893,63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1 275 938,46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374 930,76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1 275 929,13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374 954,61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1 275 928,99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374 986,92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1 275 933,73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375 002,39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1 275 941,38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375 017,91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1 275 956,78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375 045,41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1 275 977,71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375 055,28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1 275 987,51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375 081,34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1 276 003,53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375 106,73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1 276 016,06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375 136,98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1 276 029,25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37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375 178,48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1 276 047,30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375 210,10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1 276 056,25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375 246,35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1 276 060,98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375 273,71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1 276 057,32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375 298,19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1 276 046,63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375 319,16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1 276 031,74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375 329,62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1 276 021,14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375 340,68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1 275 992,23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375 341,99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1 275 973,26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375 341,84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1 275 947,94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375 334,01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1 275 927,57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375 317,06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1 275 905,89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375 308,51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1 275 883,42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375 310,50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1 275 860,90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375 317,41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1 275 841,89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375 332,73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1 275 823,52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375 343,91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1 275 815,01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375 358,63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1 275 810,00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375 373,40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1 275 810,62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375 385,40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1 275 823,91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375 400,25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1 275 844,24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375 419,29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1 275 861,00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375 441,86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1 275 884,07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375 460,19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1 275 898,06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375 479,89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1 275 908,50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375 503,78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1 275 916,08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375 528,34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1 275 917,36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375 549,57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1 275 920,55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375 559,95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1 275 922,11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38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375 578,55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1 275 924,10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375 584,99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1 275 924,79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375 612,34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1 275 923,22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375 629,87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1 275 922,41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375 649,52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1 275 922,30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375 669,20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1 275 927,83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375 706,47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1 275 943,07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375 741,62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1 275 956,97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375 775,19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1 275 968,01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375 803,98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1 275 969,27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375 834,83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1 275 965,58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375 867,05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1 275 959,07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375 891,54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1 275 946,98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375 919,50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1 275 925,73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375 920,92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1 275 923,57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2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8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79" style="position:absolute;left:0;text-align:left;margin-left:62.85pt;margin-top:14.5pt;width:498pt;height:.75pt;z-index:-15712256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1 Жилая зона (населенный пункт д. Орловка)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17" w:right="36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Горностаевский, д Орловка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145 557 м² ± 134 м²</w:t>
            </w:r>
          </w:p>
        </w:tc>
      </w:tr>
      <w:tr w:rsidR="00F91C1D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 w:rsidR="00F91C1D" w:rsidRDefault="00485049"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62:08-7.79</w:t>
            </w:r>
          </w:p>
        </w:tc>
      </w:tr>
    </w:tbl>
    <w:p w:rsidR="00F91C1D" w:rsidRDefault="00F91C1D">
      <w:pPr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78" style="position:absolute;left:0;text-align:left;margin-left:167.05pt;margin-top:39pt;width:393.75pt;height:.75pt;z-index:-66247680;mso-position-horizontal-relative:page" fillcolor="black" stroked="f">
            <w10:wrap anchorx="page"/>
          </v:rect>
        </w:pict>
      </w:r>
      <w:r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385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tabs>
                <w:tab w:val="left" w:pos="2222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19"/>
        </w:trPr>
        <w:tc>
          <w:tcPr>
            <w:tcW w:w="1306" w:type="dxa"/>
            <w:vMerge w:val="restart"/>
          </w:tcPr>
          <w:p w:rsidR="00F91C1D" w:rsidRDefault="00F91C1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 w:rsidR="00F91C1D" w:rsidRDefault="00485049">
            <w:pPr>
              <w:pStyle w:val="TableParagraph"/>
              <w:spacing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F91C1D" w:rsidRDefault="00485049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F91C1D" w:rsidRDefault="00485049"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397 001,16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1 265 399,14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397 001,16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1 265 542,17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396 951,14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1 265 556,44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396 738,13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1 265 550,07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396 684,08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1 265 562,80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396 661,49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1 265 540,16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396 641,44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1 265 529,02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396 619,17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1 265 535,70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396 589,11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1 265 563,54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396 534,45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1 265 714,40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396 524,37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1 265 743,89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396 562,37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1 265 826,92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396 493,52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1 265 760,70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396 488,37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1 265 735,43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396 458,43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1 265 722,80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396 432,23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1 265 676,01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396 432,23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1 265 655,88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396 457,96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1 265 609,55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396 475,27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1 265 517,37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396 482,76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1 265 316,04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396 503,33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1 265 279,54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396 564,61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1 265 245,38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396 646,79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1 265 265,46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397 001,16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1 265 399,14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397 006,85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1 265 498,72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396 996,45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1 265 546,28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396 968,61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1 265 552,41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396 951,14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1 265 556,44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396 738,13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1 265 550,07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396 684,08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1 265 562,80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396 661,49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1 265 540,16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396 641,44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1 265 529,02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396 619,17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1 265 535,70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396 589,11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1 265 563,54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396 568,10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1 265 599,37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39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396 560,50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1 265 638,87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396 543,60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1 265 676,60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396 536,24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1 265 699,76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396 520,96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1 265 718,32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396 513,72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1 265 730,15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396 489,79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1 265 742,82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396 460,83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1 265 728,35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396 436,68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1 265 668,88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396 452,48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1 265 624,23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396 463,06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1 265 583,59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396 473,08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1 265 524,57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396 477,97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1 265 457,82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396 481,51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1 265 422,12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396 482,78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1 265 362,61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396 486,83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1 265 326,40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396 495,35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1 265 290,72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396 526,53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1 265 269,57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396 564,61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1 265 245,38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396 646,79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1 265 265,46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396 813,40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1 265 321,72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397 001,16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1 265 399,14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397 006,85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1 265 498,72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2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8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77" style="position:absolute;left:0;text-align:left;margin-left:62.85pt;margin-top:14.5pt;width:498pt;height:.75pt;z-index:-15711232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1 Жилая зона (населенный пункт д. Протасово)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85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Протасово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139 605 м² ± 131 м²</w:t>
            </w:r>
          </w:p>
        </w:tc>
      </w:tr>
      <w:tr w:rsidR="00F91C1D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 w:rsidR="00F91C1D" w:rsidRDefault="00485049"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62:08-7.61</w:t>
            </w:r>
          </w:p>
        </w:tc>
      </w:tr>
    </w:tbl>
    <w:p w:rsidR="00F91C1D" w:rsidRDefault="00F91C1D">
      <w:pPr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76" style="position:absolute;left:0;text-align:left;margin-left:167.05pt;margin-top:39pt;width:393.75pt;height:.75pt;z-index:-66246656;mso-position-horizontal-relative:page" fillcolor="black" stroked="f">
            <w10:wrap anchorx="page"/>
          </v:rect>
        </w:pict>
      </w:r>
      <w:r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385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tabs>
                <w:tab w:val="left" w:pos="2222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19"/>
        </w:trPr>
        <w:tc>
          <w:tcPr>
            <w:tcW w:w="1306" w:type="dxa"/>
            <w:vMerge w:val="restart"/>
          </w:tcPr>
          <w:p w:rsidR="00F91C1D" w:rsidRDefault="00F91C1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 w:rsidR="00F91C1D" w:rsidRDefault="00485049">
            <w:pPr>
              <w:pStyle w:val="TableParagraph"/>
              <w:spacing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F91C1D" w:rsidRDefault="00485049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F91C1D" w:rsidRDefault="00485049"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380 395,26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1 272 330,86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380 445,14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1 272 369,12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380 474,52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1 272 398,51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380 500,15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1 272 436,09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380 492,97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1 272 473,01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380 580,70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1 272 589,81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380 428,06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1 272 510,92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380 409,31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1 272 525,09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380 260,35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1 272 437,21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380 249,70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1 272 471,52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380 210,16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1 272 538,81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380 065,88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1 272 462,40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379 975,26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1 272 443,73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379 864,80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1 272 331,87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379 869,08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1 272 305,91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379 885,48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1 272 289,51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379 963,38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1 272 258,08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379 984,90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1 272 231,43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379 996,86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1 272 218,79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380 080,91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1 272 148,40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380 099,02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1 272 135,42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380 122,94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1 272 137,47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380 138,85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1 272 151,50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380 084,49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1 272 201,65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380 121,06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1 272 249,77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380 263,29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1 272 261,96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380 309,84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1 272 293,27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380 336,49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1 272 300,10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380 395,26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1 272 330,86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380 492,97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1 272 454,88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380 428,06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1 272 510,92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380 379,22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1 272 555,94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380 249,70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1 272 471,52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380 210,16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1 272 538,81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380 065,88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1 272 462,40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379 975,26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1 272 443,73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379 864,80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1 272 331,87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40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379 869,08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1 272 305,91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379 885,48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1 272 289,51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379 963,38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1 272 258,08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379 984,90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1 272 231,43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379 996,86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1 272 218,79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380 080,91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1 272 148,40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380 099,02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1 272 135,42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380 122,94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1 272 137,47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380 138,85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1 272 151,50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380 263,29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1 272 261,96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380 309,84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1 272 293,27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380 336,49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1 272 300,10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380 395,26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1 272 330,86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380 445,14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1 272 369,12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380 474,52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1 272 398,51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380 500,15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1 272 436,09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380 492,97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1 272 454,88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2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8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75" style="position:absolute;left:0;text-align:left;margin-left:62.85pt;margin-top:14.5pt;width:498pt;height:.75pt;z-index:-15710208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1 Жилая зона (населенный пункт д. Ржевка)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</w:t>
      </w:r>
      <w:r>
        <w:rPr>
          <w:sz w:val="14"/>
        </w:rPr>
        <w:t>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Горностаевский, д Ржевка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216 607 м² ± 163 м²</w:t>
            </w:r>
          </w:p>
        </w:tc>
      </w:tr>
      <w:tr w:rsidR="00F91C1D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 w:rsidR="00F91C1D" w:rsidRDefault="00485049"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62:08-7.66</w:t>
            </w:r>
          </w:p>
        </w:tc>
      </w:tr>
    </w:tbl>
    <w:p w:rsidR="00F91C1D" w:rsidRDefault="00F91C1D">
      <w:pPr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74" style="position:absolute;left:0;text-align:left;margin-left:167.05pt;margin-top:39pt;width:393.75pt;height:.75pt;z-index:-66245632;mso-position-horizontal-relative:page" fillcolor="black" stroked="f">
            <w10:wrap anchorx="page"/>
          </v:rect>
        </w:pict>
      </w:r>
      <w:r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385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tabs>
                <w:tab w:val="left" w:pos="2222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19"/>
        </w:trPr>
        <w:tc>
          <w:tcPr>
            <w:tcW w:w="1306" w:type="dxa"/>
            <w:vMerge w:val="restart"/>
          </w:tcPr>
          <w:p w:rsidR="00F91C1D" w:rsidRDefault="00F91C1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 w:rsidR="00F91C1D" w:rsidRDefault="00485049">
            <w:pPr>
              <w:pStyle w:val="TableParagraph"/>
              <w:spacing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F91C1D" w:rsidRDefault="00485049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F91C1D" w:rsidRDefault="00485049"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382 842,96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1 264 250,99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382 862,22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1 264 315,72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382 782,63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1 264 367,22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382 765,24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1 264 379,31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382 758,73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1 264 383,80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382 614,70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1 264 491,57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382 602,66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1 264 500,52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382 550,82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1 264 558,87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382 545,38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1 264 580,25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382 436,40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1 264 679,06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382 388,54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1 264 693,35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382 360,91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1 264 715,97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382 323,74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1 264 582,69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382 297,36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1 264 602,79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382 284,44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1 264 593,57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382 233,00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1 264 541,82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382 165,61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1 264 472,76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382 159,50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1 264 461,89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382 172,21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1 264 420,15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382 216,69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1 264 369,60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382 257,32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1 264 335,14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382 390,73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1 264 256,34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382 579,14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1 264 105,34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382 682,65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1 264 105,34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382 690,87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1 264 123,79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382 737,34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1 264 124,76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382 757,90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1 264 154,94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382 805,69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1 264 213,97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382 842,96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1 264 250,99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382 602,29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1 264 119,06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382 625,73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1 264 114,75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382 676,70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1 264 110,35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382 707,34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1 264 110,87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382 734,25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1 264 114,95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382 770,34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1 264 153,97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382 807,96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1 264 146,04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382 857,10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1 264 200,66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41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382 805,69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1 264 213,97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382 842,96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1 264 250,99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382 862,22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1 264 315,72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382 782,63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1 264 367,22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382 765,24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1 264 379,31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382 758,73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1 264 383,80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382 614,70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1 264 491,57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382 602,66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1 264 500,52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382 550,82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1 264 558,87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382 545,38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1 264 580,25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382 436,40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1 264 679,06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382 388,54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1 264 693,35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382 360,91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1 264 715,97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382 323,74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1 264 582,69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382 297,36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1 264 602,79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382 261,18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1 264 596,80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382 237,16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1 264 576,45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382 217,97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1 264 553,61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382 194,41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1 264 524,68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382 182,31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1 264 507,06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382 148,60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1 264 450,00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382 169,91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1 264 416,51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382 213,67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1 264 381,83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382 235,21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1 264 362,94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382 296,24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1 264 327,06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382 310,98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1 264 317,90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382 356,51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1 264 290,41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382 406,27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1 264 260,64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382 447,94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1 264 224,40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42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382 455,52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1 264 214,15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382 470,06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1 264 211,77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382 491,55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1 264 193,85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382 494,93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1 264 191,62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382 522,62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1 264 166,54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382 542,10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1 264 151,30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382 560,36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1 264 140,62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382 595,90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1 264 123,26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382 602,29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1 264 119,06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2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8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73" style="position:absolute;left:0;text-align:left;margin-left:62.85pt;margin-top:14.5pt;width:498pt;height:.75pt;z-index:-1570918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1 Жилая зона (населенный пункт д. Садовый Поселок)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48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с/о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Садовый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Поселок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388 364 м² ± 218 м²</w:t>
            </w:r>
          </w:p>
        </w:tc>
      </w:tr>
      <w:tr w:rsidR="00F91C1D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 w:rsidR="00F91C1D" w:rsidRDefault="00485049"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62:08-7.74</w:t>
            </w:r>
          </w:p>
        </w:tc>
      </w:tr>
    </w:tbl>
    <w:p w:rsidR="00F91C1D" w:rsidRDefault="00F91C1D">
      <w:pPr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72" style="position:absolute;left:0;text-align:left;margin-left:167.05pt;margin-top:39pt;width:393.75pt;height:.75pt;z-index:-66244608;mso-position-horizontal-relative:page" fillcolor="black" stroked="f">
            <w10:wrap anchorx="page"/>
          </v:rect>
        </w:pict>
      </w:r>
      <w:r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385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tabs>
                <w:tab w:val="left" w:pos="2222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19"/>
        </w:trPr>
        <w:tc>
          <w:tcPr>
            <w:tcW w:w="1306" w:type="dxa"/>
            <w:vMerge w:val="restart"/>
          </w:tcPr>
          <w:p w:rsidR="00F91C1D" w:rsidRDefault="00F91C1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 w:rsidR="00F91C1D" w:rsidRDefault="00485049">
            <w:pPr>
              <w:pStyle w:val="TableParagraph"/>
              <w:spacing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F91C1D" w:rsidRDefault="00485049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F91C1D" w:rsidRDefault="00485049"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388 221,56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1 271 379,13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388 219,29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1 271 379,71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388 180,06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1 271 382,81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388 162,84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1 271 382,84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388 121,17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1 271 373,36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387 806,17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1 271 273,92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387 783,82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1 271 292,09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387 681,58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1 271 266,57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387 664,16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1 271 267,32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387 644,05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1 271 274,21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387 629,99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1 271 277,38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387 578,38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1 271 347,83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387 557,38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1 271 424,12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387 550,75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1 271 523,63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387 593,33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1 271 550,06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387 649,31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1 271 571,48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387 717,31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1 271 650,19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387 781,91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1 271 739,78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387 875,44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1 271 752,62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387 997,96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1 271 764,54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388 012,74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1 271 767,26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388 058,58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1 271 725,45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388 122,46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1 271 577,33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388 221,56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1 271 379,13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387 941,34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1 271 357,36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387 932,73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1 271 375,45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387 906,47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1 271 363,16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387 915,09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1 271 345,12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387 920,06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1 271 332,77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387 946,26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1 271 343,14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387 941,34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1 271 357,36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387 783,82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1 271 292,09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387 681,58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1 271 266,57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387 664,16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1 271 267,32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387 644,05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1 271 274,21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387 629,99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1 271 277,38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387 578,38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1 271 347,83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387 557,38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1 271 424,12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387 550,75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1 271 523,63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43"/>
          <w:pgSz w:w="11900" w:h="16840"/>
          <w:pgMar w:top="560" w:right="440" w:bottom="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387 593,33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1 271 550,06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387 622,08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1 271 592,28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387 641,82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1 271 605,32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387 709,98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1 271 662,68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387 789,96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1 271 714,82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387 833,54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1 271 739,78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387 875,44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1 271 752,62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387 997,96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1 271 764,54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388 012,74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1 271 767,26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388 058,58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1 271 725,45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388 122,46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1 271 577,33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388 221,56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1 271 379,13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388 226,64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1 271 369,62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388 249,19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1 271 363,46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388 300,47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1 271 349,45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388 340,20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1 271 331,76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388 345,40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1 271 316,98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388 398,28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1 271 178,10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388 109,16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1 270 955,90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388 012,13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1 270 915,58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387 945,18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1 271 020,50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387 896,64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1 271 091,20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387 874,61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1 271 159,12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387 836,41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1 271 249,49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387 810,81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1 271 257,56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387 808,46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1 271 265,89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387 806,17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1 271 273,92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387 783,82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1 271 292,09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2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8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71" style="position:absolute;left:0;text-align:left;margin-left:62.85pt;margin-top:14.5pt;width:498pt;height:.75pt;z-index:-15708160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1 Жилая зона (населенный пункт д. Сухотино)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</w:t>
      </w:r>
      <w:r>
        <w:rPr>
          <w:b/>
          <w:sz w:val="20"/>
        </w:rPr>
        <w:t>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85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Сухотино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230 568 м² ± 168 м²</w:t>
            </w:r>
          </w:p>
        </w:tc>
      </w:tr>
      <w:tr w:rsidR="00F91C1D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 w:rsidR="00F91C1D" w:rsidRDefault="00485049"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62:08-7.70</w:t>
            </w:r>
          </w:p>
        </w:tc>
      </w:tr>
    </w:tbl>
    <w:p w:rsidR="00F91C1D" w:rsidRDefault="00F91C1D">
      <w:pPr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70" style="position:absolute;left:0;text-align:left;margin-left:167.05pt;margin-top:39pt;width:393.75pt;height:.75pt;z-index:-66243584;mso-position-horizontal-relative:page" fillcolor="black" stroked="f">
            <w10:wrap anchorx="page"/>
          </v:rect>
        </w:pict>
      </w:r>
      <w:r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385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tabs>
                <w:tab w:val="left" w:pos="2222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19"/>
        </w:trPr>
        <w:tc>
          <w:tcPr>
            <w:tcW w:w="1306" w:type="dxa"/>
            <w:vMerge w:val="restart"/>
          </w:tcPr>
          <w:p w:rsidR="00F91C1D" w:rsidRDefault="00F91C1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 w:rsidR="00F91C1D" w:rsidRDefault="00485049">
            <w:pPr>
              <w:pStyle w:val="TableParagraph"/>
              <w:spacing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F91C1D" w:rsidRDefault="00485049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F91C1D" w:rsidRDefault="00485049"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378 706,52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1 271 774,43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379 169,88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1 272 171,07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379 164,39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1 272 189,87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379 108,36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1 272 246,58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379 058,02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1 272 298,31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378 900,61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1 272 235,58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378 492,37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1 271 877,19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378 242,02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1 271 657,41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378 298,05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1 271 591,13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378 232,45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1 271 533,04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378 254,05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1 271 504,12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378 192,52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1 271 441,20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378 209,30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1 271 420,23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378 426,03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1 271 557,25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378 529,87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1 271 638,62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378 706,52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1 271 774,43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378 706,52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1 271 774,43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379 169,88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1 272 171,07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379 164,39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1 272 189,87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379 108,36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1 272 246,58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379 058,02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1 272 298,31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378 900,61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1 272 235,58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378 492,37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1 271 877,19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378 242,02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1 271 657,41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378 298,05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1 271 591,13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378 232,45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1 271 533,04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378 254,05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1 271 504,12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378 192,52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1 271 441,20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378 209,30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1 271 420,23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378 426,03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1 271 557,25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378 529,87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1 271 638,62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44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378 706,52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1 271 774,43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2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8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4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69" style="position:absolute;left:0;text-align:left;margin-left:62.85pt;margin-top:14.5pt;width:498pt;height:.75pt;z-index:-15707136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1 Жилая зона (населенный пункт д. Толмачевка)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85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Толмачевка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388 847 м² ± 218 м²</w:t>
            </w:r>
          </w:p>
        </w:tc>
      </w:tr>
      <w:tr w:rsidR="00F91C1D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 w:rsidR="00F91C1D" w:rsidRDefault="00485049"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62:08-7.94</w:t>
            </w:r>
          </w:p>
        </w:tc>
      </w:tr>
    </w:tbl>
    <w:p w:rsidR="00F91C1D" w:rsidRDefault="00F91C1D">
      <w:pPr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68" style="position:absolute;left:0;text-align:left;margin-left:167.05pt;margin-top:39pt;width:393.75pt;height:.75pt;z-index:-66242560;mso-position-horizontal-relative:page" fillcolor="black" stroked="f">
            <w10:wrap anchorx="page"/>
          </v:rect>
        </w:pict>
      </w:r>
      <w:r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385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tabs>
                <w:tab w:val="left" w:pos="2222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19"/>
        </w:trPr>
        <w:tc>
          <w:tcPr>
            <w:tcW w:w="1306" w:type="dxa"/>
            <w:vMerge w:val="restart"/>
          </w:tcPr>
          <w:p w:rsidR="00F91C1D" w:rsidRDefault="00F91C1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 w:rsidR="00F91C1D" w:rsidRDefault="00485049">
            <w:pPr>
              <w:pStyle w:val="TableParagraph"/>
              <w:spacing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F91C1D" w:rsidRDefault="00485049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F91C1D" w:rsidRDefault="00485049"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395 486,94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1 265 153,34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395 380,19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1 265 137,16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395 265,07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1 265 145,68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395 154,63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1 265 179,21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395 113,87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1 265 180,07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395 083,52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1 265 170,53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395 068,34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1 265 155,36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395 062,58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1 265 133,09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395 053,47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1 265 122,68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394 905,70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1 265 103,09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394 859,88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1 265 111,48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394 803,92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1 265 271,22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394 791,53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1 265 290,18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394 791,53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1 265 369,57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394 739,07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1 265 369,57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394 714,14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1 265 413,56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394 601,75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1 265 426,21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394 567,30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1 265 442,40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394 567,30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1 265 479,63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394 595,25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1 265 591,18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394 592,19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1 265 632,47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394 618,84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1 265 639,00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394 676,04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1 265 861,47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394 800,10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1 265 835,36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394 782,01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1 265 774,68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394 774,43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1 265 742,01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394 782,01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1 265 722,76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394 805,35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1 265 690,67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394 846,12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1 265 681,18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394 832,96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1 265 629,88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394 782,72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1 265 394,85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394 794,56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1 265 390,99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394 812,58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1 265 470,99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394 847,77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1 265 627,21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394 860,44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1 265 678,26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395 021,40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1 265 650,24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395 023,17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1 265 650,24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395 069,96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1 265 645,62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395 196,89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1 265 626,00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395 296,20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1 265 609,23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395 301,88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1 265 612,16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395 317,66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1 265 612,15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395 361,47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1 265 594,87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395 423,38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1 265 575,85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395 425,86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1 265 503,11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395 426,39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1 265 487,61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headerReference w:type="default" r:id="rId45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395 434,61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1 265 435,17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395 436,29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1 265 322,52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395 449,47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1 265 219,68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395 486,94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1 265 153,34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394 738,62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1 265 577,51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394 738,39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1 265 629,45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394 696,61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1 265 636,02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394 634,37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1 265 645,27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394 623,49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1 265 595,14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394 696,57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1 265 585,38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394 738,62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1 265 577,51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395 539,58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1 265 248,64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395 446,46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1 265 243,19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395 449,47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1 265 219,68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395 481,88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1 265 162,82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395 469,25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1 265 159,73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395 455,01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1 265 156,10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395 449,41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1 265 155,06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395 439,06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1 265 150,19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395 433,28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1 265 148,12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395 427,66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1 265 147,61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395 416,12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1 265 147,66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395 408,58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1 265 147,68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395 395,98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1 265 145,96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395 386,47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1 265 145,12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395 377,19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1 265 144,80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395 370,37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1 265 144,66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395 358,46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1 265 144,70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395 348,14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1 265 147,34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395 336,24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1 265 149,49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395 331,17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1 265 150,21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395 321,38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1 265 152,50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395 315,09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1 265 155,85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46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395 307,71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1 265 156,40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395 292,14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1 265 158,73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395 278,13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1 265 160,18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395 265,19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1 265 161,80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395 256,95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1 265 161,82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395 248,92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1 265 164,48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395 237,53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1 265 168,80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395 236,85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1 265 169,06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395 222,03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1 265 173,83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395 208,21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1 265 177,73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395 194,05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1 265 183,91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395 184,44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1 265 188,49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395 174,30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1 265 191,16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395 165,98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1 265 194,19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395 150,44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1 265 197,25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395 135,52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1 265 198,74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395 115,91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1 265 196,69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395 100,98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1 265 194,29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395 082,40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1 265 187,35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395 075,38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1 265 182,81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395 069,76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1 265 175,48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395 056,76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1 265 159,23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395 049,08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1 265 146,24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395 048,65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1 265 145,72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395 027,86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1 265 120,31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395 026,61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1 265 119,12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394 905,70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1 265 103,09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394 859,88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1 265 111,48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394 839,09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1 265 180,09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47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394 803,92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1 265 271,23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394 796,15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1 265 383,18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394 720,40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1 265 402,52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394 713,05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1 265 426,04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394 582,62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1 265 443,33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394 582,73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1 265 461,27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394 584,96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1 265 517,23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394 590,52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1 265 547,63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394 601,25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1 265 593,92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394 623,49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1 265 595,14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394 696,57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1 265 585,38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394 738,62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1 265 577,51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394 738,39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1 265 629,45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394 696,61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1 265 636,02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394 634,37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1 265 645,27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394 620,97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1 265 647,28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394 675,81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1 265 861,52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394 800,10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1 265 835,35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394 782,01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1 265 774,68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394 774,43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1 265 742,01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394 782,01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1 265 722,76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394 805,35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1 265 690,67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394 846,12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1 265 681,18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394 860,44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1 265 678,26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395 021,40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1 265 650,24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395 023,17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1 265 650,24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395 069,96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1 265 645,63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395 070,97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1 265 650,79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395 161,39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1 265 643,84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48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395 196,89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1 265 626,00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395 296,20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1 265 609,23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395 302,63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1 265 618,63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395 357,02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1 265 607,74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395 361,47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1 265 594,88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395 386,93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1 265 587,05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395 423,38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1 265 575,85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395 425,86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1 265 503,11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395 426,39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1 265 487,62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395 441,34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1 265 409,84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395 441,42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1 265 344,33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395 532,00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1 265 347,00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395 533,00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1 265 301,74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395 539,58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1 265 248,64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2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8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67" style="position:absolute;left:0;text-align:left;margin-left:62.85pt;margin-top:14.5pt;width:498pt;height:.75pt;z-index:-15706112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1 Жилая зона (населенный пункт д. Хохловка)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85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Хохловка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180 935 м² ± 149 м²</w:t>
            </w:r>
          </w:p>
        </w:tc>
      </w:tr>
      <w:tr w:rsidR="00F91C1D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 w:rsidR="00F91C1D" w:rsidRDefault="00485049"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62:08-7.72</w:t>
            </w:r>
          </w:p>
        </w:tc>
      </w:tr>
    </w:tbl>
    <w:p w:rsidR="00F91C1D" w:rsidRDefault="00F91C1D">
      <w:pPr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66" style="position:absolute;left:0;text-align:left;margin-left:167.05pt;margin-top:39pt;width:393.75pt;height:.75pt;z-index:-66241536;mso-position-horizontal-relative:page" fillcolor="black" stroked="f">
            <w10:wrap anchorx="page"/>
          </v:rect>
        </w:pict>
      </w:r>
      <w:r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385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tabs>
                <w:tab w:val="left" w:pos="2222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19"/>
        </w:trPr>
        <w:tc>
          <w:tcPr>
            <w:tcW w:w="1306" w:type="dxa"/>
            <w:vMerge w:val="restart"/>
          </w:tcPr>
          <w:p w:rsidR="00F91C1D" w:rsidRDefault="00F91C1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 w:rsidR="00F91C1D" w:rsidRDefault="00485049">
            <w:pPr>
              <w:pStyle w:val="TableParagraph"/>
              <w:spacing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F91C1D" w:rsidRDefault="00485049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F91C1D" w:rsidRDefault="00485049"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394 877,31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1 270 769,94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394 847,10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1 270 802,74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394 771,36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1 270 868,66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394 767,47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1 270 888,12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394 790,61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1 270 930,71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394 788,20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1 270 950,99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394 779,57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1 271 015,32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394 793,68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1 271 059,36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394 734,49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1 271 047,95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394 671,92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1 271 116,07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394 513,05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1 271 048,65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394 412,97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1 270 936,87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394 270,31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1 270 824,97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394 270,31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1 270 728,39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394 313,49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1 270 758,23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394 370,65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1 270 720,22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394 412,97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1 270 688,78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394 459,43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1 270 654,23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394 516,80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1 270 719,75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394 544,52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1 270 697,78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394 552,56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1 270 706,43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394 635,92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1 270 646,99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394 714,73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1 270 591,76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394 833,33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1 270 712,66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394 849,32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1 270 725,49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394 877,31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1 270 769,94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394 877,31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1 270 769,94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394 847,10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1 270 802,74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394 771,36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1 270 868,66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394 767,47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1 270 888,12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394 790,61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1 270 930,71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394 788,20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1 270 950,99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394 779,57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1 271 015,32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394 793,68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1 271 059,36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394 734,49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1 271 047,95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394 673,07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1 271 120,49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49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394 648,58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1 271 113,67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394 593,22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1 271 098,26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394 513,05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1 271 048,65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394 412,97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1 270 936,87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394 323,34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1 270 881,86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394 270,31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1 270 824,97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394 270,31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1 270 728,39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394 314,95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1 270 761,61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394 370,65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1 270 720,22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394 412,97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1 270 688,78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394 428,05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1 270 677,57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394 459,43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1 270 654,23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394 516,45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1 270 719,34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394 549,90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1 270 695,59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394 635,92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1 270 646,99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394 714,73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1 270 591,76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394 717,93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1 270 589,37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394 749,76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1 270 622,67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394 833,33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1 270 712,66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394 849,32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1 270 725,49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394 877,31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1 270 769,94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2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8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65" style="position:absolute;left:0;text-align:left;margin-left:62.85pt;margin-top:14.5pt;width:498pt;height:.75pt;z-index:-15705088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1 Жилая зона (населенный пункт д. Хрястово)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85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Хрястово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214 379 м² ± 162 м²</w:t>
            </w:r>
          </w:p>
        </w:tc>
      </w:tr>
      <w:tr w:rsidR="00F91C1D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 w:rsidR="00F91C1D" w:rsidRDefault="00485049"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62:08-7.84</w:t>
            </w:r>
          </w:p>
        </w:tc>
      </w:tr>
    </w:tbl>
    <w:p w:rsidR="00F91C1D" w:rsidRDefault="00F91C1D">
      <w:pPr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64" style="position:absolute;left:0;text-align:left;margin-left:167.05pt;margin-top:39pt;width:393.75pt;height:.75pt;z-index:-66240512;mso-position-horizontal-relative:page" fillcolor="black" stroked="f">
            <w10:wrap anchorx="page"/>
          </v:rect>
        </w:pict>
      </w:r>
      <w:r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385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tabs>
                <w:tab w:val="left" w:pos="2222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19"/>
        </w:trPr>
        <w:tc>
          <w:tcPr>
            <w:tcW w:w="1306" w:type="dxa"/>
            <w:vMerge w:val="restart"/>
          </w:tcPr>
          <w:p w:rsidR="00F91C1D" w:rsidRDefault="00F91C1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 w:rsidR="00F91C1D" w:rsidRDefault="00485049">
            <w:pPr>
              <w:pStyle w:val="TableParagraph"/>
              <w:spacing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F91C1D" w:rsidRDefault="00485049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F91C1D" w:rsidRDefault="00485049"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383 110,05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1 273 045,42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383 105,71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1 273 068,85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383 111,99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1 273 108,25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383 111,66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1 273 221,54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383 117,38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1 273 246,75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383 116,75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1 273 250,59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382 969,78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1 273 247,36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382 948,64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1 273 252,77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382 876,81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1 273 271,16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382 849,45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1 273 311,16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382 821,52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1 273 322,42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382 776,14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1 273 323,37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382 760,64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1 273 322,69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382 770,40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1 273 416,98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382 655,67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1 273 393,42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382 637,32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1 273 431,38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382 640,65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1 273 613,16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382 427,64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1 273 587,56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382 404,23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1 273 543,54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382 404,57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1 273 450,68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382 422,87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1 273 336,28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382 423,31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1 273 335,25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382 441,22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1 273 292,97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382 456,69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1 273 286,81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382 469,95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1 273 272,60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382 475,00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1 273 197,60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382 527,17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1 273 187,24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382 599,58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1 273 156,50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382 613,51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1 273 053,58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382 762,02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1 273 053,10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382 767,20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1 273 051,37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383 043,40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1 273 046,16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383 110,05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1 273 045,42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383 110,05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1 273 045,42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383 105,71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1 273 068,85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383 111,99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1 273 108,25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383 111,66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1 273 221,54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383 117,38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1 273 246,75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383 116,75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1 273 250,59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50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382 969,78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1 273 247,36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382 948,64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1 273 252,77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382 876,81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1 273 271,16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382 849,45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1 273 311,16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382 821,52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1 273 322,42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382 776,14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1 273 323,37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382 760,64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1 273 322,69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382 770,40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1 273 416,98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382 655,67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1 273 393,42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382 637,32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1 273 431,38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382 640,65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1 273 613,16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382 427,64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1 273 587,56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382 404,23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1 273 543,54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382 404,57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1 273 450,68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382 422,87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1 273 336,28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382 423,31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1 273 335,25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382 441,22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1 273 292,97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382 456,69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1 273 286,81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382 469,95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1 273 272,60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382 475,00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1 273 197,60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382 527,17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1 273 187,24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382 599,58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1 273 156,50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382 613,51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1 273 053,58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382 762,02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1 273 053,10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382 767,20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1 273 051,37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383 043,40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1 273 046,16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383 110,05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1 273 045,42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2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8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63" style="position:absolute;left:0;text-align:left;margin-left:62.85pt;margin-top:14.5pt;width:498pt;height:.75pt;z-index:-1570406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1 Жилая зона (населенный пункт д. Шепелевка)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</w:t>
      </w:r>
      <w:r>
        <w:rPr>
          <w:sz w:val="14"/>
        </w:rPr>
        <w:t>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85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Шепелевка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307 835 м² ± 194 м²</w:t>
            </w:r>
          </w:p>
        </w:tc>
      </w:tr>
      <w:tr w:rsidR="00F91C1D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 w:rsidR="00F91C1D" w:rsidRDefault="00485049"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62:08-7.60</w:t>
            </w:r>
          </w:p>
        </w:tc>
      </w:tr>
    </w:tbl>
    <w:p w:rsidR="00F91C1D" w:rsidRDefault="00F91C1D">
      <w:pPr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62" style="position:absolute;left:0;text-align:left;margin-left:167.05pt;margin-top:39pt;width:393.75pt;height:.75pt;z-index:-66239488;mso-position-horizontal-relative:page" fillcolor="black" stroked="f">
            <w10:wrap anchorx="page"/>
          </v:rect>
        </w:pict>
      </w:r>
      <w:r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385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tabs>
                <w:tab w:val="left" w:pos="2222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19"/>
        </w:trPr>
        <w:tc>
          <w:tcPr>
            <w:tcW w:w="1306" w:type="dxa"/>
            <w:vMerge w:val="restart"/>
          </w:tcPr>
          <w:p w:rsidR="00F91C1D" w:rsidRDefault="00F91C1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 w:rsidR="00F91C1D" w:rsidRDefault="00485049">
            <w:pPr>
              <w:pStyle w:val="TableParagraph"/>
              <w:spacing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F91C1D" w:rsidRDefault="00485049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F91C1D" w:rsidRDefault="00485049"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386 084,12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1 269 043,11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386 103,94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1 269 071,95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386 103,04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1 269 201,74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386 120,61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1 269 240,26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386 176,04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1 269 350,38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386 136,70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1 269 521,20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386 029,99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1 269 626,33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386 001,73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1 269 595,47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385 983,14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1 269 605,24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385 959,68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1 269 617,96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385 855,77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1 269 471,39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385 818,11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1 269 497,20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385 762,87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1 269 536,82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385 738,48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1 269 499,97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385 805,03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1 269 456,40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385 831,41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1 269 439,23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385 758,10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1 269 341,21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385 639,38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1 269 460,40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385 628,00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1 269 451,67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385 580,23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1 269 446,34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385 483,56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1 269 412,56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385 431,36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1 269 408,29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385 558,79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1 269 172,74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385 623,52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1 269 088,82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385 613,21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1 269 072,02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385 719,53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1 268 967,28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385 762,83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1 268 958,00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385 802,04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1 268 958,00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385 832,55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1 268 918,16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385 921,35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1 268 977,89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385 977,00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1 269 003,09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386 023,76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1 269 014,27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386 084,12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1 269 043,11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386 084,12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1 269 043,11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386 103,94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1 269 071,95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386 103,04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1 269 201,74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386 120,61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1 269 240,26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386 176,04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1 269 350,38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386 136,70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1 269 521,20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51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386 029,99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1 269 626,33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385 987,79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1 269 645,41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385 963,56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1 269 625,37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385 854,09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1 269 472,55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385 818,11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1 269 497,20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385 762,87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1 269 536,82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385 738,48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1 269 499,97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385 805,03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1 269 456,40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385 831,07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1 269 439,45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385 762,38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1 269 342,68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385 654,89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1 269 431,19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385 628,00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1 269 451,67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385 580,23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1 269 446,34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385 483,56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1 269 412,56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385 459,61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1 269 410,60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385 448,36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1 269 409,68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385 452,40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1 269 401,11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385 458,36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1 269 387,87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385 462,03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1 269 374,20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385 465,29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1 269 361,54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385 470,80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1 269 343,85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385 474,05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1 269 331,77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385 474,88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1 269 325,15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385 476,65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1 269 299,14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385 476,89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1 269 176,19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385 612,73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1 269 114,44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385 626,06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1 269 104,53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385 616,83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1 269 079,93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385 613,21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1 269 072,02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52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385 719,53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1 268 967,28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385 762,83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1 268 958,00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385 802,04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1 268 958,00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385 817,30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1 268 938,08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385 832,55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1 268 918,16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385 921,35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1 268 977,89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385 977,00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1 269 003,09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386 023,76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1 269 014,27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386 084,12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1 269 043,11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2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8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61" style="position:absolute;left:0;text-align:left;margin-left:62.85pt;margin-top:14.5pt;width:498pt;height:.75pt;z-index:-15703040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1 Жилая зона (населенный пункт п. Заря)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Горностаевский, п Заря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738 173 м² ± 301 м²</w:t>
            </w:r>
          </w:p>
        </w:tc>
      </w:tr>
      <w:tr w:rsidR="00F91C1D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 w:rsidR="00F91C1D" w:rsidRDefault="00485049"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62:08-7.68</w:t>
            </w:r>
          </w:p>
        </w:tc>
      </w:tr>
    </w:tbl>
    <w:p w:rsidR="00F91C1D" w:rsidRDefault="00F91C1D">
      <w:pPr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60" style="position:absolute;left:0;text-align:left;margin-left:167.05pt;margin-top:39pt;width:393.75pt;height:.75pt;z-index:-66238464;mso-position-horizontal-relative:page" fillcolor="black" stroked="f">
            <w10:wrap anchorx="page"/>
          </v:rect>
        </w:pict>
      </w:r>
      <w:r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385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tabs>
                <w:tab w:val="left" w:pos="2222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19"/>
        </w:trPr>
        <w:tc>
          <w:tcPr>
            <w:tcW w:w="1306" w:type="dxa"/>
            <w:vMerge w:val="restart"/>
          </w:tcPr>
          <w:p w:rsidR="00F91C1D" w:rsidRDefault="00F91C1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 w:rsidR="00F91C1D" w:rsidRDefault="00485049">
            <w:pPr>
              <w:pStyle w:val="TableParagraph"/>
              <w:spacing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F91C1D" w:rsidRDefault="00485049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F91C1D" w:rsidRDefault="00485049"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384 536,39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1 271 059,14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384 393,46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1 271 049,13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384 355,88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1 271 056,14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384 318,30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1 271 066,22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384 302,76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1 270 975,78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384 254,10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1 270 911,08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384 164,16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1 270 851,30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384 106,26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1 270 838,36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384 069,00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1 270 828,29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383 991,05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1 270 800,94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383 955,82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1 270 758,16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383 936,37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1 270 814,90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383 815,54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1 270 991,40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383 805,48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1 271 033,50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383 803,00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1 271 049,84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383 812,17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1 271 197,70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383 805,65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1 271 349,34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383 810,28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1 271 487,59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383 839,35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1 271 596,57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383 904,11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1 271 632,91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384 480,48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1 271 596,41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384 503,90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1 271 594,60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384 542,82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1 271 583,58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384 542,82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1 271 462,00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384 542,13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1 271 439,12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384 542,59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1 271 436,37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384 541,77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1 271 406,38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384 536,39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1 271 059,14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5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384 299,54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1 271 338,82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384 311,94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1 271 454,02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384 334,91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1 271 454,20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384 345,85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1 271 453,69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384 367,05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1 271 453,49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384 375,14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1 271 504,12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384 331,85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1 271 504,84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384 338,46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1 271 544,07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384 349,79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1 271 603,78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384 249,03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1 271 610,11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384 193,52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1 271 613,48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384 189,37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1 271 600,27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384 141,97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1 271 604,19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384 140,27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1 271 583,67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384 187,68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1 271 579,75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384 189,27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1 271 578,80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384 197,26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1 271 578,45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headerReference w:type="default" r:id="rId53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384 241,50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1 271 575,20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384 194,73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1 271 358,10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384 299,54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1 271 338,82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5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384 454,42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1 271 504,98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384 460,71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1 271 536,52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384 429,87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1 271 543,84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384 431,13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1 271 558,75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384 413,12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1 271 563,10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384 409,66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1 271 547,57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384 405,96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1 271 526,87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384 404,50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1 271 527,06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384 404,06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1 271 523,72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384 405,37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1 271 523,55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384 403,83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1 271 514,89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384 454,42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1 271 504,98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 из 5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383 968,29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1 271 541,02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383 972,44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1 271 584,45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383 949,86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1 271 586,61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383 945,71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1 271 543,18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383 968,29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1 271 541,02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 из 5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384 042,50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1 271 534,44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384 046,95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1 271 581,87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384 042,05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1 271 582,33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384 027,52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1 271 583,70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384 023,13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1 271 536,29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384 042,50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1 271 534,44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5 из 5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384 097,78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1 271 532,97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384 101,30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1 271 577,08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384 081,15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1 271 578,69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384 077,64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1 271 534,58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384 097,78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1 271 532,97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383 730,40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1 271 679,31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383 778,32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1 271 660,42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383 835,53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1 271 651,10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383 904,88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1 271 645,72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383 904,11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1 271 632,91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383 839,35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1 271 596,57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383 810,28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1 271 487,59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383 805,65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1 271 349,34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383 812,03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1 271 314,57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383 808,67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1 271 272,49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54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383 812,17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1 271 197,70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383 803,00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1 271 049,84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383 805,48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1 271 033,50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383 815,54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1 270 991,40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383 936,37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1 270 814,90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383 955,82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1 270 758,16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383 991,05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1 270 800,94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384 069,00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1 270 828,29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384 106,26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1 270 838,36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384 164,16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1 270 851,30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384 254,10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1 270 911,08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384 302,76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1 270 975,78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384 318,30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1 271 066,22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384 355,88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1 271 056,14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384 393,46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1 271 049,13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384 477,43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1 271 029,30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384 526,83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1 271 065,65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384 552,90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1 271 109,50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384 555,86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1 271 184,18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384 563,57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1 271 223,50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384 564,95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1 271 300,35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384 573,45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1 271 350,13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384 577,60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1 271 371,86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384 590,24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1 271 407,82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384 593,40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1 271 431,33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384 594,58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1 271 466,49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384 543,61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1 271 554,60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384 503,90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1 271 594,60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384 508,07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1 271 603,98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55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384 490,71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1 271 606,12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384 491,24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1 271 616,38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384 495,44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1 271 699,16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384 498,97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1 271 768,60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384 494,36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1 271 775,82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384 350,13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1 271 787,39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384 335,71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1 271 785,90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384 311,66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1 271 783,42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384 300,70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1 271 846,25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384 303,47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1 271 987,70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384 301,70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1 272 042,00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384 277,36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1 272 056,31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384 263,36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1 272 075,40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384 229,34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1 272 058,19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384 160,80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1 272 017,69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384 130,11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1 272 009,69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384 087,99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1 271 998,71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384 018,36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1 272 001,98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383 935,26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1 272 012,19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383 876,49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1 272 021,95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383 820,26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1 271 741,23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383 789,59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1 271 746,30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383 736,42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1 271 692,47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383 735,17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1 271 691,09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383 730,40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1 271 679,31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2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8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59" style="position:absolute;left:0;text-align:left;margin-left:62.85pt;margin-top:14.5pt;width:498pt;height:.75pt;z-index:-15702016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1 Жилая зона (населенный пункт с. Внуково)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</w:t>
      </w:r>
      <w:r>
        <w:rPr>
          <w:sz w:val="14"/>
        </w:rPr>
        <w:t>а,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12" w:right="36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Горностаевский, с Внуково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192 771 м² ± 154 м²</w:t>
            </w:r>
          </w:p>
        </w:tc>
      </w:tr>
      <w:tr w:rsidR="00F91C1D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 w:rsidR="00F91C1D" w:rsidRDefault="00485049"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62:08-7.62</w:t>
            </w:r>
          </w:p>
        </w:tc>
      </w:tr>
    </w:tbl>
    <w:p w:rsidR="00F91C1D" w:rsidRDefault="00F91C1D">
      <w:pPr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58" style="position:absolute;left:0;text-align:left;margin-left:167.05pt;margin-top:39pt;width:393.75pt;height:.75pt;z-index:-66237440;mso-position-horizontal-relative:page" fillcolor="black" stroked="f">
            <w10:wrap anchorx="page"/>
          </v:rect>
        </w:pict>
      </w:r>
      <w:r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385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tabs>
                <w:tab w:val="left" w:pos="2222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19"/>
        </w:trPr>
        <w:tc>
          <w:tcPr>
            <w:tcW w:w="1306" w:type="dxa"/>
            <w:vMerge w:val="restart"/>
          </w:tcPr>
          <w:p w:rsidR="00F91C1D" w:rsidRDefault="00F91C1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 w:rsidR="00F91C1D" w:rsidRDefault="00485049">
            <w:pPr>
              <w:pStyle w:val="TableParagraph"/>
              <w:spacing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F91C1D" w:rsidRDefault="00485049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F91C1D" w:rsidRDefault="00485049"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379 541,37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1 272 357,68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379 642,04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1 272 434,58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379 597,66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1 272 510,77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379 728,91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1 272 644,10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379 706,78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1 272 704,31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379 645,28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1 272 815,65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379 565,13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1 272 930,95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379 526,66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1 272 874,30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379 488,76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1 272 789,58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379 488,76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1 272 706,16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379 397,35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1 272 626,14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379 366,15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1 272 594,51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379 315,90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1 272 528,69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379 259,53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1 272 469,92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379 227,92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1 272 442,91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379 172,19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1 272 359,31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379 169,68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1 272 336,73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379 173,43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1 272 274,03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379 196,72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1 272 240,76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379 340,94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1 272 304,45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379 489,02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1 272 417,71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379 541,37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1 272 357,68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379 366,15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1 272 594,51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379 315,90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1 272 528,69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379 259,53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1 272 469,92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379 227,92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1 272 442,91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379 172,19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1 272 359,31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379 169,68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1 272 336,73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379 173,43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1 272 274,03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379 196,72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1 272 240,76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379 257,33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1 272 267,53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379 305,08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1 272 228,83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379 368,81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1 272 288,65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379 541,37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1 272 357,68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56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379 642,04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1 272 434,58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379 789,46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1 272 548,99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379 728,91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1 272 644,10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379 706,78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1 272 704,31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379 645,28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1 272 815,65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379 565,13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1 272 930,95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379 526,66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1 272 874,30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379 488,76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1 272 789,58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379 397,35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1 272 626,14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379 366,15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1 272 594,51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2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8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57" style="position:absolute;left:0;text-align:left;margin-left:62.85pt;margin-top:14.5pt;width:498pt;height:.75pt;z-index:-15700992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1 Жилая зона (населенный пункт с. Глинки)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Горностаевский, с Глинки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213 650 м² ± 162 м²</w:t>
            </w:r>
          </w:p>
        </w:tc>
      </w:tr>
      <w:tr w:rsidR="00F91C1D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 w:rsidR="00F91C1D" w:rsidRDefault="00485049"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62:08-7.64</w:t>
            </w:r>
          </w:p>
        </w:tc>
      </w:tr>
    </w:tbl>
    <w:p w:rsidR="00F91C1D" w:rsidRDefault="00F91C1D">
      <w:pPr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56" style="position:absolute;left:0;text-align:left;margin-left:167.05pt;margin-top:39pt;width:393.75pt;height:.75pt;z-index:-66236416;mso-position-horizontal-relative:page" fillcolor="black" stroked="f">
            <w10:wrap anchorx="page"/>
          </v:rect>
        </w:pict>
      </w:r>
      <w:r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385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tabs>
                <w:tab w:val="left" w:pos="2222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19"/>
        </w:trPr>
        <w:tc>
          <w:tcPr>
            <w:tcW w:w="1306" w:type="dxa"/>
            <w:vMerge w:val="restart"/>
          </w:tcPr>
          <w:p w:rsidR="00F91C1D" w:rsidRDefault="00F91C1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 w:rsidR="00F91C1D" w:rsidRDefault="00485049">
            <w:pPr>
              <w:pStyle w:val="TableParagraph"/>
              <w:spacing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F91C1D" w:rsidRDefault="00485049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F91C1D" w:rsidRDefault="00485049"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385 338,44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1 268 102,24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385 355,95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1 268 166,20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385 437,96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1 268 212,09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385 454,43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1 268 228,83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385 511,88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1 268 456,20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385 503,74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1 268 466,46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385 533,04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1 268 533,58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385 353,00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1 268 533,59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385 266,84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1 268 575,17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385 217,01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1 268 575,17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385 218,22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1 268 592,83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385 224,86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1 268 605,15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385 207,14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1 268 587,62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385 188,83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1 268 586,80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385 167,69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1 268 588,51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385 177,16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1 268 663,95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385 223,57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1 268 660,69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385 225,70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1 268 700,41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385 222,58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1 268 700,47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385 176,58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1 268 703,00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385 172,23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1 268 644,18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385 033,78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1 268 616,03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385 033,45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1 268 553,40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385 022,57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1 268 526,36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385 046,55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1 268 526,36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384 934,41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1 268 282,64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385 007,07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1 268 216,56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385 078,39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1 268 195,07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385 100,23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1 268 195,07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385 125,09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1 268 176,99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385 125,09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1 268 155,88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385 108,88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1 268 146,10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385 075,75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1 268 158,90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385 061,44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1 268 158,90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385 056,17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1 268 144,59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385 063,71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1 268 132,16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385 110,02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1 268 103,90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385 119,43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1 268 070,00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385 188,35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1 268 079,04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385 188,35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1 268 121,30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385 246,97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1 268 110,46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385 338,44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1 268 102,24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385 064,63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1 268 499,32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385 068,96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1 268 507,70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57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385 079,84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1 268 534,74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385 082,51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1 268 543,77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385 083,45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1 268 553,14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385 083,83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1 268 626,25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385 172,23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1 268 644,18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385 176,58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1 268 703,00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385 222,58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1 268 700,47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385 225,70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1 268 700,41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385 223,57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1 268 660,69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385 230,87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1 268 660,17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385 227,27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1 268 609,02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385 224,86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1 268 605,15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385 218,22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1 268 592,83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385 225,59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1 268 587,30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385 277,52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1 268 564,63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385 357,84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1 268 541,79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385 445,04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1 268 537,50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385 533,04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1 268 533,58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385 503,74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1 268 466,46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385 511,88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1 268 456,20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385 454,43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1 268 228,83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385 437,96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1 268 212,09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385 355,95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1 268 166,20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385 338,44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1 268 102,24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385 247,48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1 268 110,41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385 188,35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1 268 121,30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385 188,35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1 268 079,04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385 119,43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1 268 070,00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385 110,02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1 268 103,90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58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385 063,71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1 268 132,16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385 056,17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1 268 144,59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385 061,44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1 268 158,90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385 075,75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1 268 158,90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385 108,88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1 268 146,10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385 125,09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1 268 155,88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385 125,09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1 268 176,99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385 100,23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1 268 195,07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385 078,39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1 268 195,07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385 007,07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1 268 216,56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384 946,20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1 268 271,92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384 938,95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1 268 285,19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384 941,26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1 268 348,87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384 976,17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1 268 419,23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385 001,92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1 268 478,68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385 015,92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1 268 476,80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385 025,34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1 268 476,44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385 034,66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1 268 477,84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385 043,55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1 268 480,98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385 051,70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1 268 485,72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385 058,81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1 268 491,91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385 064,63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1 268 499,32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385 132,60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1 268 555,50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385 184,06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1 268 545,68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385 174,40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1 268 482,59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385 120,82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1 268 492,80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385 132,60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1 268 555,50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2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8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55" style="position:absolute;left:0;text-align:left;margin-left:62.85pt;margin-top:14.5pt;width:498pt;height:.75pt;z-index:-15699968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1 Жилая зона (населенный пункт с. Горностаевка)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87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Горностаевка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586 503 м² ± 268 м²</w:t>
            </w:r>
          </w:p>
        </w:tc>
      </w:tr>
      <w:tr w:rsidR="00F91C1D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 w:rsidR="00F91C1D" w:rsidRDefault="00485049"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62:08-7.81</w:t>
            </w:r>
          </w:p>
        </w:tc>
      </w:tr>
    </w:tbl>
    <w:p w:rsidR="00F91C1D" w:rsidRDefault="00F91C1D">
      <w:pPr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54" style="position:absolute;left:0;text-align:left;margin-left:167.05pt;margin-top:39pt;width:393.75pt;height:.75pt;z-index:-66235392;mso-position-horizontal-relative:page" fillcolor="black" stroked="f">
            <w10:wrap anchorx="page"/>
          </v:rect>
        </w:pict>
      </w:r>
      <w:r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385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tabs>
                <w:tab w:val="left" w:pos="2222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19"/>
        </w:trPr>
        <w:tc>
          <w:tcPr>
            <w:tcW w:w="1306" w:type="dxa"/>
            <w:vMerge w:val="restart"/>
          </w:tcPr>
          <w:p w:rsidR="00F91C1D" w:rsidRDefault="00F91C1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 w:rsidR="00F91C1D" w:rsidRDefault="00485049">
            <w:pPr>
              <w:pStyle w:val="TableParagraph"/>
              <w:spacing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F91C1D" w:rsidRDefault="00485049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F91C1D" w:rsidRDefault="00485049"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383 329,66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1 269 085,05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383 174,54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1 269 264,77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383 228,52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1 269 303,38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383 249,36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1 269 299,62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383 284,90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1 269 313,29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383 332,05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1 269 336,53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383 377,15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1 269 369,33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383 422,25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1 269 401,44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383 463,25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1 269 411,01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383 522,70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1 269 421,26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383 556,58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1 269 431,13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383 507,38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1 269 479,40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383 479,01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1 269 517,03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383 438,61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1 269 529,98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383 337,61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1 269 516,02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383 235,99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1 269 519,18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383 081,73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1 269 574,53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383 038,02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1 269 615,13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383 017,26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1 269 631,07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383 039,71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1 269 712,96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382 942,17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1 269 781,60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382 908,82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1 269 806,62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382 758,73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1 269 892,98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382 711,08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1 269 822,70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382 681,90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1 269 757,78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382 674,75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1 269 748,25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382 641,99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1 269 714,30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382 590,49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1 269 669,20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382 530,97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1 269 626,67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382 537,77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1 269 620,58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382 553,67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1 269 597,22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382 572,56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1 269 567,29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382 600,79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1 269 531,27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382 614,53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1 269 525,47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382 627,57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1 269 518,37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382 645,28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1 269 476,95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382 690,38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1 269 420,24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382 783,32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1 269 373,09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382 703,37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1 269 293,82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382 656,21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1 269 234,35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382 626,83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1 269 224,80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382 580,01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1 269 177,02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382 512,37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1 269 124,35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382 457,36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1 269 110,68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382 586,86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1 268 912,51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382 561,91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1 268 891,32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headerReference w:type="default" r:id="rId59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382 590,61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1 268 862,62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382 643,23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1 268 824,01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382 664,76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1 268 813,42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382 683,89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1 268 811,37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382 692,09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1 268 815,47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382 693,12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1 268 825,04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382 798,35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1 268 828,11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382 873,76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1 268 789,61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383 134,65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1 268 956,17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383 279,83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1 269 051,65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383 305,86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1 269 059,85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383 329,66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1 269 085,05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383 249,36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1 269 299,62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383 284,90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1 269 313,29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383 332,05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1 269 336,53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383 377,15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1 269 369,33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383 422,25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1 269 401,44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383 463,25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1 269 411,01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383 522,70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1 269 421,26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383 556,58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1 269 431,13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383 507,38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1 269 479,40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383 479,01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1 269 517,03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383 438,61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1 269 529,98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383 337,61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1 269 516,02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383 235,99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1 269 519,18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383 081,73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1 269 574,53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383 038,02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1 269 615,13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383 017,26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1 269 631,07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383 039,71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1 269 712,96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382 942,17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1 269 781,60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382 908,82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1 269 806,62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382 758,73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1 269 892,98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382 711,08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1 269 822,70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382 681,90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1 269 757,78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60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382 674,75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1 269 748,25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382 641,99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1 269 714,30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382 590,49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1 269 669,20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382 530,97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1 269 626,67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382 537,77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1 269 620,58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382 553,67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1 269 597,22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382 572,56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1 269 567,29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382 600,79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1 269 531,27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382 614,53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1 269 525,47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382 627,57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1 269 518,37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382 645,28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1 269 476,95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382 690,38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1 269 420,24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382 783,32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1 269 373,09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382 703,37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1 269 293,82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382 656,21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1 269 234,35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382 626,83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1 269 224,80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382 580,01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1 269 177,02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382 512,37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1 269 124,35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382 457,36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1 269 110,68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382 586,86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1 268 912,51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382 561,91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1 268 891,32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382 590,61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1 268 862,62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382 643,23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1 268 824,01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382 664,76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1 268 813,42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382 683,89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1 268 811,37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382 692,09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1 268 815,47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382 693,12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1 268 825,04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382 798,35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1 268 828,11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382 873,76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1 268 789,61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61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383 134,65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1 268 956,17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383 279,83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1 269 051,65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383 305,86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1 269 059,85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383 329,66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1 269 085,05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383 174,54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1 269 264,77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383 228,52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1 269 303,38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383 249,36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1 269 299,62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2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8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53" style="position:absolute;left:0;text-align:left;margin-left:62.85pt;margin-top:14.5pt;width:498pt;height:.75pt;z-index:-1569894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1 Жилая зона (населенный пункт с. Огибалово)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87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Огибалово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781 106 м² ± 309 м²</w:t>
            </w:r>
          </w:p>
        </w:tc>
      </w:tr>
      <w:tr w:rsidR="00F91C1D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 w:rsidR="00F91C1D" w:rsidRDefault="00485049"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62:08-7.77</w:t>
            </w:r>
          </w:p>
        </w:tc>
      </w:tr>
    </w:tbl>
    <w:p w:rsidR="00F91C1D" w:rsidRDefault="00F91C1D">
      <w:pPr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52" style="position:absolute;left:0;text-align:left;margin-left:167.05pt;margin-top:39pt;width:393.75pt;height:.75pt;z-index:-66234368;mso-position-horizontal-relative:page" fillcolor="black" stroked="f">
            <w10:wrap anchorx="page"/>
          </v:rect>
        </w:pict>
      </w:r>
      <w:r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385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tabs>
                <w:tab w:val="left" w:pos="2222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19"/>
        </w:trPr>
        <w:tc>
          <w:tcPr>
            <w:tcW w:w="1306" w:type="dxa"/>
            <w:vMerge w:val="restart"/>
          </w:tcPr>
          <w:p w:rsidR="00F91C1D" w:rsidRDefault="00F91C1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 w:rsidR="00F91C1D" w:rsidRDefault="00485049">
            <w:pPr>
              <w:pStyle w:val="TableParagraph"/>
              <w:spacing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F91C1D" w:rsidRDefault="00485049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F91C1D" w:rsidRDefault="00485049"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378 670,24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1 277 294,30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378 693,30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1 277 307,48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378 708,67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1 277 326,15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378 709,77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1 277 347,02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378 699,42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1 277 362,60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378 664,38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1 277 399,73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378 669,87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1 277 432,67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378 691,51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1 277 460,53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378 713,25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1 277 487,74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378 715,88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1 277 527,76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378 694,55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1 277 562,57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378 646,58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1 277 560,12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378 596,45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1 277 573,65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378 519,28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1 277 590,93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378 493,97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1 277 624,69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378 501,68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1 277 654,77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378 529,52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1 277 672,03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378 574,39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1 277 686,45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378 604,27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1 277 699,73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378 635,02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1 277 726,02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378 671,03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1 277 725,35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378 703,21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1 277 706,65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378 728,19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1 277 708,89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378 739,05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1 277 723,99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378 742,77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1 277 754,02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378 766,22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1 277 812,25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378 821,96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1 277 840,77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378 850,77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1 277 857,79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378 807,35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1 277 919,48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378 769,93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1 277 939,34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378 729,09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1 277 975,66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378 633,73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1 278 214,85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378 633,73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1 278 308,79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378 711,52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1 278 467,77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378 664,69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1 278 575,13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378 725,36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1 278 671,97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378 682,02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1 278 712,43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378 662,82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1 278 716,65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378 638,67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1 278 701,58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378 527,01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1 278 558,43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378 515,19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1 278 553,43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378 504,55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1 278 557,27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378 348,93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1 278 679,58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378 332,88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1 278 632,41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378 330,10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1 278 625,99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378 417,14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1 278 393,98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headerReference w:type="default" r:id="rId62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378 406,99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1 278 320,21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378 436,97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1 278 233,74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378 302,38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1 278 021,17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378 093,46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1 278 193,41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377 965,53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1 277 838,47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377 960,00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1 277 788,30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377 983,16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1 277 699,67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378 020,23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1 277 552,22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378 049,09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1 277 392,44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378 060,66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1 277 323,08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378 095,22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1 277 321,76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378 269,01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1 277 190,57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378 262,08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1 277 289,54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378 273,06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1 277 321,94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378 297,77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1 277 335,66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378 311,50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1 277 333,47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378 333,91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1 277 309,18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378 356,15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1 277 289,54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378 378,67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1 277 286,24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378 426,44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1 277 315,90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378 465,24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1 277 327,25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378 521,61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1 277 325,78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378 611,67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1 277 297,23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378 644,61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1 277 289,54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378 670,24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1 277 294,30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378 274,86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1 277 322,94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378 273,06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1 277 321,94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378 262,08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1 277 289,54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378 266,36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1 277 228,33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378 264,68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1 277 217,51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378 263,06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1 277 208,15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378 153,90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1 277 283,12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378 095,22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1 277 321,76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378 060,66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1 277 323,08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378 048,28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1 277 323,56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378 038,90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1 277 390,54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378 012,01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1 277 550,68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377 974,67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1 277 698,15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377 949,25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1 277 790,70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377 948,73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1 277 809,32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63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377 950,90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1 277 822,72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377 938,95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1 277 824,24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377 925,90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1 277 818,08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377 885,40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1 277 807,67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377 865,61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1 277 792,56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377 857,03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1 277 783,59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377 835,64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1 277 800,88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377 801,00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1 277 830,63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377 754,57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1 277 880,80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377 692,79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1 277 945,46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377 672,04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1 277 968,05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377 633,43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1 278 000,76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377 596,64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1 278 017,00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377 566,83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1 278 032,36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377 656,03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1 278 145,42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377 802,49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1 278 043,50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377 849,46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1 278 029,97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377 859,61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1 278 034,74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377 907,07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1 278 101,76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377 907,07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1 278 118,92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377 924,28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1 278 137,05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378 012,21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1 278 261,95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378 074,56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1 278 235,99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378 079,13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1 278 210,63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378 093,46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1 278 193,41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378 326,20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1 278 028,72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378 400,21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1 278 161,54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378 417,57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1 278 232,18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378 419,95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1 278 282,33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64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378 414,31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1 278 311,60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378 413,17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1 278 325,38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378 430,29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1 278 378,81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378 330,10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1 278 625,99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378 332,88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1 278 632,41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378 348,93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1 278 679,58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378 477,43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1 278 574,97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378 504,55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1 278 557,27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378 515,19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1 278 553,43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378 527,01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1 278 558,43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378 638,67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1 278 701,58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378 662,82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1 278 716,65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378 682,02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1 278 712,43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378 725,36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1 278 671,97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378 664,69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1 278 575,13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378 668,77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1 278 570,87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378 723,85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1 278 467,46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378 713,81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1 278 450,76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378 711,52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1 278 446,96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378 669,68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1 278 352,55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378 649,91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1 278 256,52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378 669,20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1 278 155,65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378 745,34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1 277 989,52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378 769,93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1 277 939,34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378 807,35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1 277 919,48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378 845,31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1 277 894,22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378 853,62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1 277 860,18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378 843,84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1 277 853,69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378 822,45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1 277 848,54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65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378 796,83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1 277 843,79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378 774,33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1 277 834,07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378 762,00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1 277 825,73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378 756,01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1 277 816,61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378 747,52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1 277 805,09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378 741,44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1 277 791,96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378 738,21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1 277 780,03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378 735,36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1 277 771,98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378 733,19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1 277 760,75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378 731,70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1 277 746,70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378 729,55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1 277 736,17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378 724,21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1 277 725,32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378 715,75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1 277 717,98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378 709,07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1 277 715,22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378 701,37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1 277 716,30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378 694,05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1 277 722,69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378 682,19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1 277 732,24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378 671,35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1 277 738,27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378 659,46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1 277 742,20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378 647,53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1 277 741,57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378 632,30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1 277 737,43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378 622,45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1 277 731,18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378 600,98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1 277 717,96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378 586,89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1 277 706,09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378 573,18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1 277 699,15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378 553,50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1 277 690,13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378 538,29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1 277 682,98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378 522,13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1 277 677,12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378 512,66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1 277 675,41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66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378 499,65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1 277 670,23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378 490,84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1 277 663,60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378 482,01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1 277 652,05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378 475,98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1 277 640,48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378 476,24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1 277 625,01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378 476,19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1 277 616,95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378 478,24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1 277 607,43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378 485,18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1 277 596,50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378 497,41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1 277 586,24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378 510,32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1 277 577,40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378 524,11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1 277 567,42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378 537,74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1 277 561,73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378 550,35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1 277 557,80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378 566,46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1 277 555,93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378 583,28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1 277 554,44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378 590,29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1 277 553,34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378 614,42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1 277 545,81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378 629,82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1 277 541,51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378 647,00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1 277 540,01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378 662,40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1 277 538,50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378 674,34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1 277 540,20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378 685,91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1 277 539,78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378 693,59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1 277 535,86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378 700,21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1 277 527,38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378 700,51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1 277 518,97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378 700,47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1 277 511,94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378 699,32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1 277 495,06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378 697,13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1 277 480,67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378 687,56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1 277 462,80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67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378 677,70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1 277 449,11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378 667,81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1 277 435,83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378 660,02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1 277 422,86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378 655,05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1 277 412,35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378 653,62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1 277 404,62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378 653,56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1 277 395,49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378 655,23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1 277 383,89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378 661,83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1 277 372,96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378 671,58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1 277 361,65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378 677,86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1 277 356,70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378 693,59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1 277 347,47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378 698,12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1 277 342,88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378 700,18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1 277 334,79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378 698,03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1 277 328,83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378 689,21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1 277 319,02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378 670,56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1 277 307,56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378 653,69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1 277 298,51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378 643,85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1 277 294,69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378 637,20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1 277 295,09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378 627,39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1 277 298,66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378 615,17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1 277 306,47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378 603,99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1 277 311,82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378 595,97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1 277 318,19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378 568,66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1 277 323,96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378 554,66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1 277 326,16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378 529,78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1 277 328,76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378 515,09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1 277 333,77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378 497,16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1 277 337,39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378 476,10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1 277 336,45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68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378 462,07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1 277 332,31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378 449,78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1 277 327,82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378 433,24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1 277 319,85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378 418,50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1 277 315,71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378 401,96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1 277 305,62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378 392,41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1 277 297,95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378 383,63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1 277 295,19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378 369,60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1 277 293,85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378 361,91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1 277 297,06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378 352,48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1 277 302,04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378 346,19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1 277 308,41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378 338,56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1 277 321,79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378 329,87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1 277 334,51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378 318,35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1 277 340,54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378 307,15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1 277 343,41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378 295,55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1 277 341,39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378 282,54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1 277 333,72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378 274,86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1 277 322,94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2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377 935,19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1 277 881,94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377 927,39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1 277 880,12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377 919,37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1 277 879,89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377 911,47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1 277 881,27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377 904,01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1 277 884,19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377 897,27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1 277 888,54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377 866,95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1 277 912,76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377 860,16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1 277 919,94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377 855,57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1 277 927,79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377 872,21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1 277 948,51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69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377 866,12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1 277 953,66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377 871,56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1 277 960,21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377 861,46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1 277 970,55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377 928,94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1 278 031,82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377 935,32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1 278 036,56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377 942,51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1 278 039,94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377 950,23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1 278 041,84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377 958,17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1 278 042,17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377 966,02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1 278 040,93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377 973,47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1 278 038,16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377 980,22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1 278 033,97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377 986,02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1 278 028,53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378 005,12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1 278 006,64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377 969,50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1 277 908,47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377 948,95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1 277 890,02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377 942,48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1 277 885,29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377 935,19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1 277 881,94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2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378 389,99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1 277 917,09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378 369,96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1 277 933,61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378 410,01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1 277 979,58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378 463,26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1 277 933,41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378 429,75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1 277 894,09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378 389,99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1 277 917,09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2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8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51" style="position:absolute;left:0;text-align:left;margin-left:62.85pt;margin-top:14.5pt;width:498pt;height:.75pt;z-index:-15697920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1 Жилая зона (населенный пункт с. Солнечное)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87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Солнечное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677 099 м² ± 288 м²</w:t>
            </w:r>
          </w:p>
        </w:tc>
      </w:tr>
      <w:tr w:rsidR="00F91C1D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 w:rsidR="00F91C1D" w:rsidRDefault="00485049"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62:08-7.93</w:t>
            </w:r>
          </w:p>
        </w:tc>
      </w:tr>
    </w:tbl>
    <w:p w:rsidR="00F91C1D" w:rsidRDefault="00F91C1D">
      <w:pPr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50" style="position:absolute;left:0;text-align:left;margin-left:167.05pt;margin-top:39pt;width:393.75pt;height:.75pt;z-index:-66233344;mso-position-horizontal-relative:page" fillcolor="black" stroked="f">
            <w10:wrap anchorx="page"/>
          </v:rect>
        </w:pict>
      </w:r>
      <w:r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385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tabs>
                <w:tab w:val="left" w:pos="2222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19"/>
        </w:trPr>
        <w:tc>
          <w:tcPr>
            <w:tcW w:w="1306" w:type="dxa"/>
            <w:vMerge w:val="restart"/>
          </w:tcPr>
          <w:p w:rsidR="00F91C1D" w:rsidRDefault="00F91C1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 w:rsidR="00F91C1D" w:rsidRDefault="00485049">
            <w:pPr>
              <w:pStyle w:val="TableParagraph"/>
              <w:spacing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F91C1D" w:rsidRDefault="00485049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F91C1D" w:rsidRDefault="00485049"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377 780,34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1 268 694,91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377 770,12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1 268 718,06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377 671,84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1 268 899,44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377 424,79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1 268 799,12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377 260,98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1 268 751,09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377 250,59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1 268 776,87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377 275,04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1 268 783,63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377 280,02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1 268 770,74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377 421,40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1 268 811,07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377 664,65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1 268 913,23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377 648,84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1 268 930,50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377 635,00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1 268 982,28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377 601,81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1 269 117,42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377 600,86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1 269 117,74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377 557,99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1 269 131,98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377 441,24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1 269 114,32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377 438,92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1 269 113,97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377 431,21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1 269 168,94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377 444,22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1 269 172,37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377 439,40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1 269 204,18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377 426,78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1 269 200,48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377 420,57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1 269 244,74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377 281,97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1 269 259,72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377 276,73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1 269 259,48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377 272,97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1 269 263,37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377 261,10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1 269 258,92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377 218,37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1 269 243,86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377 102,58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1 269 410,55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377 119,25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1 269 423,54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377 071,29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1 269 475,27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377 035,74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1 269 510,96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377 023,44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1 269 524,65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376 870,67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1 269 558,87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376 835,11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1 269 566,83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376 755,64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1 269 430,29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376 756,74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1 269 430,19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376 849,56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1 269 379,01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376 933,26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1 269 310,49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376 987,46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1 269 209,02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377 023,45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1 269 117,50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377 032,55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1 269 020,76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377 015,65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1 268 843,39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377 005,15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1 268 796,18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377 004,30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1 268 795,49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377 003,44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1 268 791,92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376 992,23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1 268 782,72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headerReference w:type="default" r:id="rId70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376 978,79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1 268 780,12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376 969,54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1 268 784,18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376 914,73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1 268 772,00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376 784,58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1 268 761,68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376 572,98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1 268 719,72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376 496,27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1 268 696,91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376 406,53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1 268 641,59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376 400,79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1 268 635,73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376 377,56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1 268 595,09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376 504,07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1 268 382,22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376 528,68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1 268 411,10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376 602,21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1 268 497,55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376 694,30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1 268 327,61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376 728,18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1 268 346,18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376 741,60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1 268 353,53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376 755,05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1 268 360,90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376 793,82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1 268 382,16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376 744,05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1 268 473,34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376 765,99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1 268 485,32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376 805,12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1 268 504,13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376 786,45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1 268 539,70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376 777,37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1 268 558,73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376 784,00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1 268 567,86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376 782,29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1 268 573,45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376 780,82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1 268 579,74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376 802,56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1 268 584,88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376 813,37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1 268 548,91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376 845,07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1 268 491,36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376 971,75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1 268 569,65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377 019,38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1 268 515,72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377 012,38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1 268 496,43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377 104,82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1 268 368,18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377 112,45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1 268 357,28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377 282,43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1 268 409,47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377 321,09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1 268 406,92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377 342,18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1 268 397,44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377 416,23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1 268 467,07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377 537,35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1 268 547,10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377 712,65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1 268 618,69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377 751,22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1 268 649,69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377 780,34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1 268 694,91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377 357,43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1 268 411,78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377 416,23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1 268 467,07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377 426,31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1 268 471,78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377 545,86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1 268 536,01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377 546,21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1 268 536,18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377 609,02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1 268 563,20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377 714,19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1 268 616,14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71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377 756,41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1 268 645,97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377 780,34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1 268 694,91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377 770,12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1 268 718,06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377 671,84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1 268 899,44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377 668,37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1 268 906,12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377 664,65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1 268 913,23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377 648,84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1 268 930,50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377 635,00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1 268 982,28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377 601,81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1 269 117,42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377 557,99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1 269 131,98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377 460,08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1 269 117,17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377 442,39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1 269 237,60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377 442,94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1 269 241,74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377 288,81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1 269 299,46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377 162,60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1 269 423,51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377 023,79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1 269 524,58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376 870,67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1 269 558,87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376 839,47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1 269 565,86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376 841,65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1 269 555,25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376 844,58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1 269 542,92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376 850,53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1 269 532,82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376 874,36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1 269 491,17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376 891,10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1 269 442,79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376 901,73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1 269 418,33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376 919,59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1 269 387,03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376 936,97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1 269 358,51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376 950,29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1 269 322,71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376 957,24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1 269 311,11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376 982,84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1 269 272,46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72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376 988,81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1 269 265,12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376 995,29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1 269 256,28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376 999,25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1 269 247,20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377 001,19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1 269 237,38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377 004,92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1 269 232,33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377 017,15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1 269 220,92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377 040,11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1 269 199,64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377 053,05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1 269 182,71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377 068,68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1 269 155,19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377 072,82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1 269 135,31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377 075,30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1 269 061,90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377 075,34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1 268 997,06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377 069,43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1 268 909,65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377 061,83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1 268 865,22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377 046,13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1 268 813,31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377 029,26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1 268 775,24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377 017,05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1 268 753,47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377 011,72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1 268 746,22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377 002,87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1 268 738,49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376 990,25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1 268 731,31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376 980,66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1 268 726,35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376 957,25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1 268 719,49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376 948,95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1 268 718,04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376 939,41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1 268 719,37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376 931,13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1 268 720,19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376 916,33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1 268 724,57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376 873,75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1 268 744,50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376 840,17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1 268 756,31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376 834,39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1 268 757,11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73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376 822,58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1 268 757,45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376 789,89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1 268 752,42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376 781,83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1 268 749,46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376 758,12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1 268 737,33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376 681,41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1 268 692,42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376 606,35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1 268 633,92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376 558,56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1 268 592,31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376 510,75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1 268 547,68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376 476,03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1 268 507,74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376 465,35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1 268 489,97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376 457,95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1 268 459,81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376 504,07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1 268 382,22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376 528,68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1 268 411,10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376 602,21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1 268 497,55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376 694,30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1 268 327,61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376 728,18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1 268 346,18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376 741,60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1 268 353,53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376 755,05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1 268 360,90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376 793,82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1 268 382,16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376 744,04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1 268 473,34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376 765,99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1 268 485,32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376 805,13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1 268 504,14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376 819,05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1 268 477,77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376 845,02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1 268 491,34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376 971,75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1 268 569,65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377 019,38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1 268 515,72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377 012,38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1 268 496,43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377 104,82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1 268 368,18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377 112,45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1 268 357,28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74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377 247,71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1 268 399,24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377 278,39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1 268 410,88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377 267,85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1 268 467,81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377 283,60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1 268 498,64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377 371,09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1 268 483,94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377 357,43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1 268 411,78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2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8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1363"/>
        <w:rPr>
          <w:b/>
          <w:i/>
          <w:sz w:val="20"/>
        </w:rPr>
      </w:pPr>
      <w:r>
        <w:pict>
          <v:rect id="_x0000_s1049" style="position:absolute;left:0;text-align:left;margin-left:62.85pt;margin-top:14.5pt;width:498pt;height:.75pt;z-index:-15696896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2.2 Зона специализированной общественной застройки (населенный пункт с. Глинки)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Горностаевский, с Глинки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3 411 м² ± 20 м²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F91C1D" w:rsidRDefault="00F91C1D">
      <w:pPr>
        <w:spacing w:line="221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48" style="position:absolute;left:0;text-align:left;margin-left:167.8pt;margin-top:39pt;width:393pt;height:.75pt;z-index:-66232320;mso-position-horizontal-relative:page" fillcolor="black" stroked="f">
            <w10:wrap anchorx="page"/>
          </v:rect>
        </w:pict>
      </w:r>
      <w:r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F91C1D">
        <w:trPr>
          <w:trHeight w:val="251"/>
        </w:trPr>
        <w:tc>
          <w:tcPr>
            <w:tcW w:w="10182" w:type="dxa"/>
            <w:gridSpan w:val="6"/>
          </w:tcPr>
          <w:p w:rsidR="00F91C1D" w:rsidRDefault="00485049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F91C1D">
        <w:trPr>
          <w:trHeight w:val="370"/>
        </w:trPr>
        <w:tc>
          <w:tcPr>
            <w:tcW w:w="10182" w:type="dxa"/>
            <w:gridSpan w:val="6"/>
          </w:tcPr>
          <w:p w:rsidR="00F91C1D" w:rsidRDefault="00485049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F91C1D" w:rsidRDefault="00F91C1D"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 w:rsidR="00F91C1D" w:rsidRDefault="00485049"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F91C1D" w:rsidRDefault="00F91C1D"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 w:rsidR="00F91C1D" w:rsidRDefault="00485049"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F91C1D" w:rsidRDefault="00F91C1D">
            <w:pPr>
              <w:pStyle w:val="TableParagraph"/>
              <w:spacing w:before="2"/>
              <w:ind w:left="0"/>
              <w:jc w:val="left"/>
              <w:rPr>
                <w:b/>
                <w:sz w:val="31"/>
              </w:rPr>
            </w:pPr>
          </w:p>
          <w:p w:rsidR="00F91C1D" w:rsidRDefault="00485049"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F91C1D" w:rsidRDefault="00F91C1D"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 w:rsidR="00F91C1D" w:rsidRDefault="00485049">
            <w:pPr>
              <w:pStyle w:val="TableParagraph"/>
              <w:spacing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43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F91C1D">
        <w:trPr>
          <w:trHeight w:val="258"/>
        </w:trPr>
        <w:tc>
          <w:tcPr>
            <w:tcW w:w="1290" w:type="dxa"/>
          </w:tcPr>
          <w:p w:rsidR="00F91C1D" w:rsidRDefault="00485049">
            <w:pPr>
              <w:pStyle w:val="TableParagraph"/>
              <w:spacing w:before="14"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before="14"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385 174,40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before="14"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1 268 482,59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before="14"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before="14"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before="14"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385 184,06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1 268 545,68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385 132,60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1 268 555,50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385 120,82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1 268 492,80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385 174,40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1 268 482,59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F91C1D">
        <w:trPr>
          <w:trHeight w:val="259"/>
        </w:trPr>
        <w:tc>
          <w:tcPr>
            <w:tcW w:w="1290" w:type="dxa"/>
          </w:tcPr>
          <w:p w:rsidR="00F91C1D" w:rsidRDefault="00485049">
            <w:pPr>
              <w:pStyle w:val="TableParagraph"/>
              <w:spacing w:before="14"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before="14"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before="14"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before="14" w:line="225" w:lineRule="exact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before="14" w:line="225" w:lineRule="exact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before="14"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1231"/>
        <w:rPr>
          <w:b/>
          <w:i/>
          <w:sz w:val="20"/>
        </w:rPr>
      </w:pPr>
      <w:r>
        <w:pict>
          <v:rect id="_x0000_s1047" style="position:absolute;left:0;text-align:left;margin-left:62.85pt;margin-top:14.5pt;width:498pt;height:.75pt;z-index:-15695872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2.2 Зона специализированной общественной застройки (населенный пункт с. Огибалово)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7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87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Огибалово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4 084 м² ± 22 м²</w:t>
            </w:r>
          </w:p>
        </w:tc>
      </w:tr>
      <w:tr w:rsidR="00F91C1D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 w:rsidR="00F91C1D" w:rsidRDefault="00485049"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62:08-7.44</w:t>
            </w:r>
          </w:p>
        </w:tc>
      </w:tr>
    </w:tbl>
    <w:p w:rsidR="00F91C1D" w:rsidRDefault="00F91C1D">
      <w:pPr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46" style="position:absolute;left:0;text-align:left;margin-left:167.05pt;margin-top:39pt;width:393.75pt;height:.75pt;z-index:-66231296;mso-position-horizontal-relative:page" fillcolor="black" stroked="f">
            <w10:wrap anchorx="page"/>
          </v:rect>
        </w:pict>
      </w:r>
      <w:r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385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tabs>
                <w:tab w:val="left" w:pos="2222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19"/>
        </w:trPr>
        <w:tc>
          <w:tcPr>
            <w:tcW w:w="1306" w:type="dxa"/>
            <w:vMerge w:val="restart"/>
          </w:tcPr>
          <w:p w:rsidR="00F91C1D" w:rsidRDefault="00F91C1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 w:rsidR="00F91C1D" w:rsidRDefault="00485049">
            <w:pPr>
              <w:pStyle w:val="TableParagraph"/>
              <w:spacing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F91C1D" w:rsidRDefault="00485049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F91C1D" w:rsidRDefault="00485049"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384 367,05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1 271 453,49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384 375,14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1 271 504,12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384 331,85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1 271 504,84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384 338,46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1 271 544,07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384 349,79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1 271 603,78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384 249,03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1 271 610,11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384 241,50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1 271 575,20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384 194,73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1 271 358,10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384 299,54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1 271 338,82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384 311,94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1 271 454,02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384 334,91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1 271 454,20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384 345,85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1 271 453,69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384 367,05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1 271 453,49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378 429,75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1 277 894,09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378 463,26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1 277 933,41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378 410,01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1 277 979,58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378 369,96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1 277 933,61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378 389,99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1 277 917,09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49"/>
              <w:jc w:val="left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378 429,75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1 277 894,09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2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4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1222"/>
        <w:rPr>
          <w:b/>
          <w:i/>
          <w:sz w:val="20"/>
        </w:rPr>
      </w:pPr>
      <w:r>
        <w:pict>
          <v:rect id="_x0000_s1045" style="position:absolute;left:0;text-align:left;margin-left:62.85pt;margin-top:14.5pt;width:498pt;height:.75pt;z-index:-15694848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2.2 Зона специализированной общественной застройки (населенный пункт с. Солнечное)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87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Солнечное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7 464 м² ± 30 м²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F91C1D" w:rsidRDefault="00F91C1D">
      <w:pPr>
        <w:spacing w:line="221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44" style="position:absolute;left:0;text-align:left;margin-left:167.8pt;margin-top:39pt;width:393pt;height:.75pt;z-index:-66230272;mso-position-horizontal-relative:page" fillcolor="black" stroked="f">
            <w10:wrap anchorx="page"/>
          </v:rect>
        </w:pict>
      </w:r>
      <w:r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F91C1D">
        <w:trPr>
          <w:trHeight w:val="251"/>
        </w:trPr>
        <w:tc>
          <w:tcPr>
            <w:tcW w:w="10182" w:type="dxa"/>
            <w:gridSpan w:val="6"/>
          </w:tcPr>
          <w:p w:rsidR="00F91C1D" w:rsidRDefault="00485049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F91C1D">
        <w:trPr>
          <w:trHeight w:val="370"/>
        </w:trPr>
        <w:tc>
          <w:tcPr>
            <w:tcW w:w="10182" w:type="dxa"/>
            <w:gridSpan w:val="6"/>
          </w:tcPr>
          <w:p w:rsidR="00F91C1D" w:rsidRDefault="00485049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F91C1D" w:rsidRDefault="00F91C1D"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 w:rsidR="00F91C1D" w:rsidRDefault="00485049"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F91C1D" w:rsidRDefault="00F91C1D"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 w:rsidR="00F91C1D" w:rsidRDefault="00485049"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F91C1D" w:rsidRDefault="00F91C1D">
            <w:pPr>
              <w:pStyle w:val="TableParagraph"/>
              <w:spacing w:before="2"/>
              <w:ind w:left="0"/>
              <w:jc w:val="left"/>
              <w:rPr>
                <w:b/>
                <w:sz w:val="31"/>
              </w:rPr>
            </w:pPr>
          </w:p>
          <w:p w:rsidR="00F91C1D" w:rsidRDefault="00485049"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F91C1D" w:rsidRDefault="00F91C1D"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 w:rsidR="00F91C1D" w:rsidRDefault="00485049">
            <w:pPr>
              <w:pStyle w:val="TableParagraph"/>
              <w:spacing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43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F91C1D">
        <w:trPr>
          <w:trHeight w:val="258"/>
        </w:trPr>
        <w:tc>
          <w:tcPr>
            <w:tcW w:w="1290" w:type="dxa"/>
          </w:tcPr>
          <w:p w:rsidR="00F91C1D" w:rsidRDefault="00485049">
            <w:pPr>
              <w:pStyle w:val="TableParagraph"/>
              <w:spacing w:before="14"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before="14"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377 352,75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before="14"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1 268 408,44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before="14"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before="14"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before="14"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377 357,43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1 268 411,78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377 371,09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1 268 483,94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377 283,60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1 268 498,64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377 267,85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1 268 467,81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377 278,39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1 268 410,88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377 352,75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1 268 408,44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44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F91C1D" w:rsidRDefault="00485049">
            <w:pPr>
              <w:pStyle w:val="TableParagraph"/>
              <w:spacing w:before="0" w:line="222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F91C1D">
        <w:trPr>
          <w:trHeight w:val="258"/>
        </w:trPr>
        <w:tc>
          <w:tcPr>
            <w:tcW w:w="1290" w:type="dxa"/>
          </w:tcPr>
          <w:p w:rsidR="00F91C1D" w:rsidRDefault="00485049">
            <w:pPr>
              <w:pStyle w:val="TableParagraph"/>
              <w:spacing w:before="14"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before="14"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before="14"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before="14" w:line="225" w:lineRule="exact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before="14" w:line="225" w:lineRule="exact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before="14"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3457"/>
        <w:rPr>
          <w:b/>
          <w:i/>
          <w:sz w:val="20"/>
        </w:rPr>
      </w:pPr>
      <w:r>
        <w:pict>
          <v:rect id="_x0000_s1043" style="position:absolute;left:0;text-align:left;margin-left:62.85pt;margin-top:14.5pt;width:498pt;height:.75pt;z-index:-1569382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3.3 Зона инженерной инфраструктуры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</w:t>
            </w:r>
            <w:r>
              <w:rPr>
                <w:b/>
                <w:sz w:val="20"/>
              </w:rPr>
              <w:t>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Горностаевский, п Заря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20 920 м² ± 51 м²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F91C1D" w:rsidRDefault="00F91C1D">
      <w:pPr>
        <w:spacing w:line="221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42" style="position:absolute;left:0;text-align:left;margin-left:167.8pt;margin-top:39pt;width:393pt;height:.75pt;z-index:-66229248;mso-position-horizontal-relative:page" fillcolor="black" stroked="f">
            <w10:wrap anchorx="page"/>
          </v:rect>
        </w:pict>
      </w:r>
      <w:r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F91C1D">
        <w:trPr>
          <w:trHeight w:val="251"/>
        </w:trPr>
        <w:tc>
          <w:tcPr>
            <w:tcW w:w="10182" w:type="dxa"/>
            <w:gridSpan w:val="6"/>
          </w:tcPr>
          <w:p w:rsidR="00F91C1D" w:rsidRDefault="00485049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F91C1D">
        <w:trPr>
          <w:trHeight w:val="370"/>
        </w:trPr>
        <w:tc>
          <w:tcPr>
            <w:tcW w:w="10182" w:type="dxa"/>
            <w:gridSpan w:val="6"/>
          </w:tcPr>
          <w:p w:rsidR="00F91C1D" w:rsidRDefault="00485049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F91C1D" w:rsidRDefault="00F91C1D"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 w:rsidR="00F91C1D" w:rsidRDefault="00485049"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F91C1D" w:rsidRDefault="00F91C1D"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 w:rsidR="00F91C1D" w:rsidRDefault="00485049"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F91C1D" w:rsidRDefault="00F91C1D">
            <w:pPr>
              <w:pStyle w:val="TableParagraph"/>
              <w:spacing w:before="2"/>
              <w:ind w:left="0"/>
              <w:jc w:val="left"/>
              <w:rPr>
                <w:b/>
                <w:sz w:val="31"/>
              </w:rPr>
            </w:pPr>
          </w:p>
          <w:p w:rsidR="00F91C1D" w:rsidRDefault="00485049"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F91C1D" w:rsidRDefault="00F91C1D"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 w:rsidR="00F91C1D" w:rsidRDefault="00485049">
            <w:pPr>
              <w:pStyle w:val="TableParagraph"/>
              <w:spacing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43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F91C1D">
        <w:trPr>
          <w:trHeight w:val="258"/>
        </w:trPr>
        <w:tc>
          <w:tcPr>
            <w:tcW w:w="1290" w:type="dxa"/>
          </w:tcPr>
          <w:p w:rsidR="00F91C1D" w:rsidRDefault="00485049">
            <w:pPr>
              <w:pStyle w:val="TableParagraph"/>
              <w:spacing w:before="14"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before="14"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384 072,46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before="14"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1 272 145,38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before="14"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before="14"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before="14"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384 192,65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1 272 204,02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384 250,77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1 272 092,63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384 263,36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1 272 075,40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384 229,34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1 272 058,19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384 160,80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1 272 017,69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384 130,11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1 272 009,69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384 126,02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1 272 019,06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384 072,46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1 272 145,38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F91C1D">
        <w:trPr>
          <w:trHeight w:val="258"/>
        </w:trPr>
        <w:tc>
          <w:tcPr>
            <w:tcW w:w="1290" w:type="dxa"/>
          </w:tcPr>
          <w:p w:rsidR="00F91C1D" w:rsidRDefault="00485049">
            <w:pPr>
              <w:pStyle w:val="TableParagraph"/>
              <w:spacing w:before="14"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before="14"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before="14"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before="14" w:line="225" w:lineRule="exact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before="14" w:line="225" w:lineRule="exact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before="14"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2336"/>
        <w:rPr>
          <w:b/>
          <w:i/>
          <w:sz w:val="20"/>
        </w:rPr>
      </w:pPr>
      <w:r>
        <w:pict>
          <v:rect id="_x0000_s1041" style="position:absolute;left:0;text-align:left;margin-left:62.85pt;margin-top:14.5pt;width:498pt;height:.75pt;z-index:-15692800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4.4 Производственная зона сельскохозяйственных предприятий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Горностаевский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849 004 м² ± 593 м²</w:t>
            </w:r>
          </w:p>
        </w:tc>
      </w:tr>
      <w:tr w:rsidR="00F91C1D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 w:rsidR="00F91C1D" w:rsidRDefault="00485049"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62:08-7.49</w:t>
            </w:r>
          </w:p>
        </w:tc>
      </w:tr>
    </w:tbl>
    <w:p w:rsidR="00F91C1D" w:rsidRDefault="00F91C1D">
      <w:pPr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40" style="position:absolute;left:0;text-align:left;margin-left:167.05pt;margin-top:39pt;width:393.75pt;height:.75pt;z-index:-66228224;mso-position-horizontal-relative:page" fillcolor="black" stroked="f">
            <w10:wrap anchorx="page"/>
          </v:rect>
        </w:pict>
      </w:r>
      <w:r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385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tabs>
                <w:tab w:val="left" w:pos="2222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19"/>
        </w:trPr>
        <w:tc>
          <w:tcPr>
            <w:tcW w:w="1306" w:type="dxa"/>
            <w:vMerge w:val="restart"/>
          </w:tcPr>
          <w:p w:rsidR="00F91C1D" w:rsidRDefault="00F91C1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 w:rsidR="00F91C1D" w:rsidRDefault="00485049">
            <w:pPr>
              <w:pStyle w:val="TableParagraph"/>
              <w:spacing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F91C1D" w:rsidRDefault="00485049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F91C1D" w:rsidRDefault="00485049"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383 569,05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1 271 204,16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383 588,08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1 271 223,09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383 612,23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1 271 350,03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383 665,58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1 271 431,18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383 640,06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1 271 431,16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383 720,00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1 271 508,62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383 839,35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1 271 596,57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383 904,11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1 271 632,91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383 835,63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1 271 637,23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383 776,31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1 271 649,01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383 723,60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1 271 670,23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383 696,83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1 271 704,79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383 602,94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1 271 848,69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383 562,63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1 271 891,35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383 504,42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1 271 924,20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383 423,05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1 271 954,14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383 334,99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1 271 956,95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383 334,00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1 271 956,40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383 208,88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1 271 894,75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383 141,02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1 271 795,11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383 103,08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1 271 446,14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383 080,41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1 271 395,30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383 167,29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1 271 373,32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383 247,18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1 271 318,87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383 314,09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1 271 252,44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383 509,61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1 271 219,79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383 569,05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1 271 204,16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393 615,10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1 268 737,21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393 630,60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1 268 761,89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393 683,00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1 268 854,41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393 698,52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1 268 927,74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393 742,86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1 269 007,66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393 805,86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1 269 103,33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393 795,95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1 269 179,18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393 674,08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1 269 300,29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393 602,74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1 269 387,23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393 468,66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1 269 306,90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75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393 362,55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1 269 243,22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393 422,34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1 269 183,84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393 512,60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1 269 089,43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393 538,94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1 269 046,93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393 548,77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1 269 024,58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393 535,56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1 268 980,53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393 489,45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1 268 920,05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393 467,18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1 268 886,05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393 463,31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1 268 871,22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393 530,53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1 268 807,79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393 596,66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1 268 752,99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393 615,10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1 268 737,21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383 641,25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1 271 197,11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383 779,96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1 271 185,47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383 795,59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1 271 191,85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383 797,89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1 271 431,34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383 797,03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1 271 476,20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383 697,71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1 271 480,04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383 665,59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1 271 431,19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383 640,06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1 271 431,16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383 720,00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1 271 508,62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383 839,35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1 271 596,57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383 904,11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1 271 632,91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383 904,88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1 271 645,72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383 835,53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1 271 651,10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383 778,32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1 271 660,42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383 730,40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1 271 679,31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383 735,17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1 271 691,09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383 736,42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1 271 692,47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76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383 789,59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1 271 746,30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383 820,26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1 271 741,23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383 876,49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1 272 021,95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383 762,45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1 272 044,79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383 652,01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1 272 033,48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383 555,16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1 272 013,86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383 473,86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1 271 976,23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383 477,07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1 271 957,81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383 515,00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1 271 944,84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383 508,30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1 271 935,28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383 504,42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1 271 924,20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383 423,05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1 271 954,14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383 334,99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1 271 956,95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383 334,00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1 271 956,40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383 208,88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1 271 894,75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383 141,02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1 271 795,11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383 103,08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1 271 446,14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383 080,41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1 271 395,30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383 167,29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1 271 373,32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383 247,18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1 271 318,87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383 314,09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1 271 252,44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383 509,61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1 271 219,79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383 569,05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1 271 204,16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383 588,08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1 271 223,09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383 601,70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1 271 208,31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383 641,25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1 271 197,11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ЗУ1(3)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378 222,41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1 278 180,19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378 362,94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1 278 395,16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378 281,66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1 278 492,78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rPr>
          <w:sz w:val="20"/>
        </w:rPr>
        <w:sectPr w:rsidR="00F91C1D">
          <w:headerReference w:type="default" r:id="rId77"/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rPr>
          <w:b/>
          <w:sz w:val="20"/>
        </w:rPr>
        <w:lastRenderedPageBreak/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378 265,14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1 278 509,86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378 213,45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1 278 424,40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378 102,36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1 278 218,07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378 222,41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1 278 180,19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ЗУ1(4)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378 505,60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1 275 523,71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378 269,63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1 275 587,95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378 180,30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1 275 576,88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378 014,58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1 275 744,02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377 998,49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1 275 760,73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377 961,77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1 275 798,89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377 785,41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1 275 624,94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377 874,55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1 275 514,42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377 797,54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1 275 484,86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377 720,76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1 275 411,66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377 687,53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1 275 299,03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377 741,24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1 275 270,67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377 852,58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1 275 308,60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377 887,43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1 275 324,93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377 901,86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1 275 330,82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377 974,00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1 275 387,40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378 011,70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1 275 403,09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378 036,08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1 275 415,99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378 132,26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1 275 426,14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378 255,50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1 275 426,37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378 300,85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1 275 429,64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378 369,22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1 275 447,47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378 478,18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1 275 504,66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378 505,60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1 275 523,71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2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8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560" w:right="440" w:bottom="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348"/>
        <w:rPr>
          <w:b/>
          <w:i/>
          <w:sz w:val="20"/>
        </w:rPr>
      </w:pPr>
      <w:r>
        <w:pict>
          <v:rect id="_x0000_s1039" style="position:absolute;left:0;text-align:left;margin-left:62.85pt;margin-top:14.5pt;width:498pt;height:.75pt;z-index:-15691776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5.6 Зона озелененных территорий специального назначения (населенный пункт д. Горностаевские Выселки)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</w:t>
      </w:r>
      <w:r>
        <w:rPr>
          <w:sz w:val="14"/>
        </w:rPr>
        <w:t>именование объекта,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85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Горностаевские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Выселки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6 115 м² ± 27 м²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F91C1D" w:rsidRDefault="00F91C1D">
      <w:pPr>
        <w:spacing w:line="221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38" style="position:absolute;left:0;text-align:left;margin-left:167.8pt;margin-top:39pt;width:393pt;height:.75pt;z-index:-66227200;mso-position-horizontal-relative:page" fillcolor="black" stroked="f">
            <w10:wrap anchorx="page"/>
          </v:rect>
        </w:pict>
      </w:r>
      <w:r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F91C1D">
        <w:trPr>
          <w:trHeight w:val="251"/>
        </w:trPr>
        <w:tc>
          <w:tcPr>
            <w:tcW w:w="10182" w:type="dxa"/>
            <w:gridSpan w:val="6"/>
          </w:tcPr>
          <w:p w:rsidR="00F91C1D" w:rsidRDefault="00485049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F91C1D">
        <w:trPr>
          <w:trHeight w:val="370"/>
        </w:trPr>
        <w:tc>
          <w:tcPr>
            <w:tcW w:w="10182" w:type="dxa"/>
            <w:gridSpan w:val="6"/>
          </w:tcPr>
          <w:p w:rsidR="00F91C1D" w:rsidRDefault="00485049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F91C1D" w:rsidRDefault="00F91C1D"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 w:rsidR="00F91C1D" w:rsidRDefault="00485049"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F91C1D" w:rsidRDefault="00F91C1D"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 w:rsidR="00F91C1D" w:rsidRDefault="00485049"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F91C1D" w:rsidRDefault="00F91C1D">
            <w:pPr>
              <w:pStyle w:val="TableParagraph"/>
              <w:spacing w:before="2"/>
              <w:ind w:left="0"/>
              <w:jc w:val="left"/>
              <w:rPr>
                <w:b/>
                <w:sz w:val="31"/>
              </w:rPr>
            </w:pPr>
          </w:p>
          <w:p w:rsidR="00F91C1D" w:rsidRDefault="00485049"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F91C1D" w:rsidRDefault="00F91C1D"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 w:rsidR="00F91C1D" w:rsidRDefault="00485049">
            <w:pPr>
              <w:pStyle w:val="TableParagraph"/>
              <w:spacing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43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F91C1D">
        <w:trPr>
          <w:trHeight w:val="258"/>
        </w:trPr>
        <w:tc>
          <w:tcPr>
            <w:tcW w:w="1290" w:type="dxa"/>
          </w:tcPr>
          <w:p w:rsidR="00F91C1D" w:rsidRDefault="00485049">
            <w:pPr>
              <w:pStyle w:val="TableParagraph"/>
              <w:spacing w:before="14"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before="14"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377 528,55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before="14"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1 268 068,88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before="14"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before="14"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before="14"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377 566,47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1 268 095,11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377 572,73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1 268 100,85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377 577,91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1 268 107,59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377 581,85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1 268 115,12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377 584,43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1 268 123,22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377 593,60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1 268 163,83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377 594,81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1 268 174,52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377 593,66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1 268 185,21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377 590,21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1 268 195,40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377 587,75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1 268 199,33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377 554,11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1 268 185,33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377 545,67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1 268 174,65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377 536,50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1 268 134,04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377 501,48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1 268 107,08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377 507,59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1 268 094,74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377 528,55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1 268 068,88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F91C1D">
        <w:trPr>
          <w:trHeight w:val="258"/>
        </w:trPr>
        <w:tc>
          <w:tcPr>
            <w:tcW w:w="1290" w:type="dxa"/>
          </w:tcPr>
          <w:p w:rsidR="00F91C1D" w:rsidRDefault="00485049">
            <w:pPr>
              <w:pStyle w:val="TableParagraph"/>
              <w:spacing w:before="14"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before="14"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before="14"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before="14" w:line="225" w:lineRule="exact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before="14" w:line="225" w:lineRule="exact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before="14"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1154"/>
        <w:rPr>
          <w:b/>
          <w:i/>
          <w:sz w:val="20"/>
        </w:rPr>
      </w:pPr>
      <w:r>
        <w:pict>
          <v:rect id="_x0000_s1037" style="position:absolute;left:0;text-align:left;margin-left:62.85pt;margin-top:14.5pt;width:498pt;height:.75pt;z-index:-15690752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5.6 Зона озелененных территорий специального назначения (населенный пункт с. Глинки)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Горностаевский, с Глинки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7 317 м² ± 30 м²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F91C1D" w:rsidRDefault="00F91C1D">
      <w:pPr>
        <w:spacing w:line="221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36" style="position:absolute;left:0;text-align:left;margin-left:167.8pt;margin-top:39pt;width:393pt;height:.75pt;z-index:-66226176;mso-position-horizontal-relative:page" fillcolor="black" stroked="f">
            <w10:wrap anchorx="page"/>
          </v:rect>
        </w:pict>
      </w:r>
      <w:r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F91C1D">
        <w:trPr>
          <w:trHeight w:val="251"/>
        </w:trPr>
        <w:tc>
          <w:tcPr>
            <w:tcW w:w="10182" w:type="dxa"/>
            <w:gridSpan w:val="6"/>
          </w:tcPr>
          <w:p w:rsidR="00F91C1D" w:rsidRDefault="00485049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F91C1D">
        <w:trPr>
          <w:trHeight w:val="370"/>
        </w:trPr>
        <w:tc>
          <w:tcPr>
            <w:tcW w:w="10182" w:type="dxa"/>
            <w:gridSpan w:val="6"/>
          </w:tcPr>
          <w:p w:rsidR="00F91C1D" w:rsidRDefault="00485049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F91C1D" w:rsidRDefault="00F91C1D"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 w:rsidR="00F91C1D" w:rsidRDefault="00485049"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F91C1D" w:rsidRDefault="00F91C1D"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 w:rsidR="00F91C1D" w:rsidRDefault="00485049"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F91C1D" w:rsidRDefault="00F91C1D">
            <w:pPr>
              <w:pStyle w:val="TableParagraph"/>
              <w:spacing w:before="2"/>
              <w:ind w:left="0"/>
              <w:jc w:val="left"/>
              <w:rPr>
                <w:b/>
                <w:sz w:val="31"/>
              </w:rPr>
            </w:pPr>
          </w:p>
          <w:p w:rsidR="00F91C1D" w:rsidRDefault="00485049"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F91C1D" w:rsidRDefault="00F91C1D"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 w:rsidR="00F91C1D" w:rsidRDefault="00485049">
            <w:pPr>
              <w:pStyle w:val="TableParagraph"/>
              <w:spacing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43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F91C1D">
        <w:trPr>
          <w:trHeight w:val="258"/>
        </w:trPr>
        <w:tc>
          <w:tcPr>
            <w:tcW w:w="1290" w:type="dxa"/>
          </w:tcPr>
          <w:p w:rsidR="00F91C1D" w:rsidRDefault="00485049">
            <w:pPr>
              <w:pStyle w:val="TableParagraph"/>
              <w:spacing w:before="14"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before="14"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385 033,77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before="14"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1 268 614,57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before="14"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before="14"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before="14"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385 033,79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1 268 616,10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385 083,83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1 268 626,25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385 083,45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1 268 553,14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385 082,51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1 268 543,77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385 079,84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1 268 534,74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385 068,96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1 268 507,70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385 064,63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1 268 499,32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385 058,81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1 268 491,91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385 051,70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1 268 485,72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385 043,55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1 268 480,98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385 034,66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1 268 477,84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385 025,34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1 268 476,44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385 015,92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1 268 476,80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385 001,92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1 268 478,68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385 022,57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1 268 526,36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385 033,45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1 268 553,40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385 033,77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1 268 614,57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F91C1D">
        <w:trPr>
          <w:trHeight w:val="258"/>
        </w:trPr>
        <w:tc>
          <w:tcPr>
            <w:tcW w:w="1290" w:type="dxa"/>
          </w:tcPr>
          <w:p w:rsidR="00F91C1D" w:rsidRDefault="00485049">
            <w:pPr>
              <w:pStyle w:val="TableParagraph"/>
              <w:spacing w:before="14"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before="14"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before="14"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before="14" w:line="225" w:lineRule="exact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before="14" w:line="225" w:lineRule="exact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before="14"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1023"/>
        <w:rPr>
          <w:b/>
          <w:i/>
          <w:sz w:val="20"/>
        </w:rPr>
      </w:pPr>
      <w:r>
        <w:pict>
          <v:rect id="_x0000_s1035" style="position:absolute;left:0;text-align:left;margin-left:62.85pt;margin-top:14.5pt;width:498pt;height:.75pt;z-index:-15689728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5.6 Зона озелененных территорий специального назначения (населенный пункт с. Огибалово)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87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Огибалово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12 345 м² ± 39 м²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F91C1D" w:rsidRDefault="00F91C1D">
      <w:pPr>
        <w:spacing w:line="221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34" style="position:absolute;left:0;text-align:left;margin-left:167.8pt;margin-top:39pt;width:393pt;height:.75pt;z-index:-66225152;mso-position-horizontal-relative:page" fillcolor="black" stroked="f">
            <w10:wrap anchorx="page"/>
          </v:rect>
        </w:pict>
      </w:r>
      <w:r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F91C1D">
        <w:trPr>
          <w:trHeight w:val="251"/>
        </w:trPr>
        <w:tc>
          <w:tcPr>
            <w:tcW w:w="10182" w:type="dxa"/>
            <w:gridSpan w:val="6"/>
          </w:tcPr>
          <w:p w:rsidR="00F91C1D" w:rsidRDefault="00485049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F91C1D">
        <w:trPr>
          <w:trHeight w:val="370"/>
        </w:trPr>
        <w:tc>
          <w:tcPr>
            <w:tcW w:w="10182" w:type="dxa"/>
            <w:gridSpan w:val="6"/>
          </w:tcPr>
          <w:p w:rsidR="00F91C1D" w:rsidRDefault="00485049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F91C1D" w:rsidRDefault="00F91C1D"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 w:rsidR="00F91C1D" w:rsidRDefault="00485049"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F91C1D" w:rsidRDefault="00F91C1D"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 w:rsidR="00F91C1D" w:rsidRDefault="00485049"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F91C1D" w:rsidRDefault="00F91C1D">
            <w:pPr>
              <w:pStyle w:val="TableParagraph"/>
              <w:spacing w:before="2"/>
              <w:ind w:left="0"/>
              <w:jc w:val="left"/>
              <w:rPr>
                <w:b/>
                <w:sz w:val="31"/>
              </w:rPr>
            </w:pPr>
          </w:p>
          <w:p w:rsidR="00F91C1D" w:rsidRDefault="00485049"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F91C1D" w:rsidRDefault="00F91C1D"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 w:rsidR="00F91C1D" w:rsidRDefault="00485049">
            <w:pPr>
              <w:pStyle w:val="TableParagraph"/>
              <w:spacing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43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F91C1D">
        <w:trPr>
          <w:trHeight w:val="258"/>
        </w:trPr>
        <w:tc>
          <w:tcPr>
            <w:tcW w:w="1290" w:type="dxa"/>
          </w:tcPr>
          <w:p w:rsidR="00F91C1D" w:rsidRDefault="00485049">
            <w:pPr>
              <w:pStyle w:val="TableParagraph"/>
              <w:spacing w:before="14"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before="14"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377 935,19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before="14"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1 277 881,94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before="14"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before="14"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before="14"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377 942,48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1 277 885,29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377 948,95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1 277 890,02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377 969,50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1 277 908,47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378 005,12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1 278 006,64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377 986,02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1 278 028,53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377 980,22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1 278 033,97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377 973,47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1 278 038,16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377 966,02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1 278 040,93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377 958,17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1 278 042,17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377 950,23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1 278 041,84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377 942,51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1 278 039,94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377 935,32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1 278 036,56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377 928,94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1 278 031,82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377 861,46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1 277 970,55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377 871,56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1 277 960,21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377 866,12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1 277 953,66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377 872,21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1 277 948,51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377 855,57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1 277 927,79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377 860,16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1 277 919,94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377 866,95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1 277 912,76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377 897,27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1 277 888,54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377 904,01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1 277 884,19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377 911,47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1 277 881,27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377 919,37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1 277 879,89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377 927,39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1 277 880,12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377 935,19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1 277 881,94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2" w:type="dxa"/>
            <w:gridSpan w:val="6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377 922,24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1 277 919,79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377 981,45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1 277 972,91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377 955,87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1 278 002,24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377 891,92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1 277 944,01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525" w:right="51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377 922,24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1 277 919,79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F91C1D">
        <w:trPr>
          <w:trHeight w:val="258"/>
        </w:trPr>
        <w:tc>
          <w:tcPr>
            <w:tcW w:w="1290" w:type="dxa"/>
          </w:tcPr>
          <w:p w:rsidR="00F91C1D" w:rsidRDefault="00485049">
            <w:pPr>
              <w:pStyle w:val="TableParagraph"/>
              <w:spacing w:before="14"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before="14"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before="14"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before="14" w:line="225" w:lineRule="exact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before="14" w:line="225" w:lineRule="exact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before="14"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4445"/>
        <w:rPr>
          <w:b/>
          <w:i/>
          <w:sz w:val="20"/>
        </w:rPr>
      </w:pPr>
      <w:r>
        <w:pict>
          <v:rect id="_x0000_s1033" style="position:absolute;left:0;text-align:left;margin-left:62.85pt;margin-top:14.5pt;width:498pt;height:.75pt;z-index:-1568870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6.1 Зона кладбищ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Горностаевский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25 459 м² ± 97 м²</w:t>
            </w:r>
          </w:p>
        </w:tc>
      </w:tr>
      <w:tr w:rsidR="00F91C1D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32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 w:rsidR="00F91C1D" w:rsidRDefault="00485049">
            <w:pPr>
              <w:pStyle w:val="TableParagraph"/>
              <w:spacing w:before="21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62:08-7.45</w:t>
            </w:r>
          </w:p>
        </w:tc>
      </w:tr>
    </w:tbl>
    <w:p w:rsidR="00F91C1D" w:rsidRDefault="00F91C1D">
      <w:pPr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32" style="position:absolute;left:0;text-align:left;margin-left:167.05pt;margin-top:39pt;width:393.75pt;height:.75pt;z-index:-66224128;mso-position-horizontal-relative:page" fillcolor="black" stroked="f">
            <w10:wrap anchorx="page"/>
          </v:rect>
        </w:pict>
      </w:r>
      <w:r>
        <w:rPr>
          <w:b/>
          <w:sz w:val="20"/>
        </w:rPr>
        <w:t>Раздел 3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измененных (уточненных) границ объекта</w:t>
            </w:r>
          </w:p>
        </w:tc>
      </w:tr>
      <w:tr w:rsidR="00F91C1D">
        <w:trPr>
          <w:trHeight w:val="385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tabs>
                <w:tab w:val="left" w:pos="2222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19"/>
        </w:trPr>
        <w:tc>
          <w:tcPr>
            <w:tcW w:w="1306" w:type="dxa"/>
            <w:vMerge w:val="restart"/>
          </w:tcPr>
          <w:p w:rsidR="00F91C1D" w:rsidRDefault="00F91C1D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F91C1D" w:rsidRDefault="00485049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 w:rsidR="00F91C1D" w:rsidRDefault="00485049">
            <w:pPr>
              <w:pStyle w:val="TableParagraph"/>
              <w:spacing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F91C1D" w:rsidRDefault="00485049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F91C1D" w:rsidRDefault="00485049"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379 865,13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1 273 654,33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379 830,40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1 273 732,01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379 728,78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1 273 691,06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379 750,55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1 273 608,26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379 865,13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1 273 654,33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400 482,56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1 267 605,85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400 484,73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1 267 695,53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400 423,27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1 267 711,89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400 394,93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1 267 620,00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400 482,56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1 267 605,85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383 501,42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1 268 966,46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383 531,05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1 269 039,78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383 434,68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1 269 086,07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383 429,10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1 269 072,48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383 411,91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1 269 005,68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383 450,32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1 268 986,08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383 484,06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1 268 969,27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383 501,42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1 268 966,46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ЗУ1(3)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379 865,13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1 273 654,33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379 830,40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1 273 732,01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379 728,78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1 273 691,06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379 750,55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1 273 608,26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489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379 865,13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1 273 654,33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0186" w:type="dxa"/>
            <w:gridSpan w:val="8"/>
          </w:tcPr>
          <w:p w:rsidR="00F91C1D" w:rsidRDefault="00485049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2"/>
        </w:trPr>
        <w:tc>
          <w:tcPr>
            <w:tcW w:w="1306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F91C1D">
        <w:trPr>
          <w:trHeight w:val="258"/>
        </w:trPr>
        <w:tc>
          <w:tcPr>
            <w:tcW w:w="1306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F91C1D" w:rsidRDefault="00485049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F91C1D" w:rsidRDefault="00485049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F91C1D" w:rsidRDefault="00485049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2264"/>
        <w:rPr>
          <w:b/>
          <w:i/>
          <w:sz w:val="20"/>
        </w:rPr>
      </w:pPr>
      <w:r>
        <w:pict>
          <v:rect id="_x0000_s1031" style="position:absolute;left:0;text-align:left;margin-left:62.85pt;margin-top:14.5pt;width:498pt;height:.75pt;z-index:-15687680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6.1 Зона кладбищ (населенный пункт д. Горностаевские Выселки)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85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Горностаевские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Выселки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9 100 м² ± 33 м²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F91C1D" w:rsidRDefault="00F91C1D">
      <w:pPr>
        <w:spacing w:line="221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30" style="position:absolute;left:0;text-align:left;margin-left:167.8pt;margin-top:39pt;width:393pt;height:.75pt;z-index:-66223104;mso-position-horizontal-relative:page" fillcolor="black" stroked="f">
            <w10:wrap anchorx="page"/>
          </v:rect>
        </w:pict>
      </w:r>
      <w:r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F91C1D">
        <w:trPr>
          <w:trHeight w:val="251"/>
        </w:trPr>
        <w:tc>
          <w:tcPr>
            <w:tcW w:w="10182" w:type="dxa"/>
            <w:gridSpan w:val="6"/>
          </w:tcPr>
          <w:p w:rsidR="00F91C1D" w:rsidRDefault="00485049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F91C1D">
        <w:trPr>
          <w:trHeight w:val="370"/>
        </w:trPr>
        <w:tc>
          <w:tcPr>
            <w:tcW w:w="10182" w:type="dxa"/>
            <w:gridSpan w:val="6"/>
          </w:tcPr>
          <w:p w:rsidR="00F91C1D" w:rsidRDefault="00485049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F91C1D" w:rsidRDefault="00F91C1D"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 w:rsidR="00F91C1D" w:rsidRDefault="00485049"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F91C1D" w:rsidRDefault="00F91C1D"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 w:rsidR="00F91C1D" w:rsidRDefault="00485049"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F91C1D" w:rsidRDefault="00F91C1D">
            <w:pPr>
              <w:pStyle w:val="TableParagraph"/>
              <w:spacing w:before="2"/>
              <w:ind w:left="0"/>
              <w:jc w:val="left"/>
              <w:rPr>
                <w:b/>
                <w:sz w:val="31"/>
              </w:rPr>
            </w:pPr>
          </w:p>
          <w:p w:rsidR="00F91C1D" w:rsidRDefault="00485049"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F91C1D" w:rsidRDefault="00F91C1D"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 w:rsidR="00F91C1D" w:rsidRDefault="00485049">
            <w:pPr>
              <w:pStyle w:val="TableParagraph"/>
              <w:spacing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43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F91C1D">
        <w:trPr>
          <w:trHeight w:val="258"/>
        </w:trPr>
        <w:tc>
          <w:tcPr>
            <w:tcW w:w="1290" w:type="dxa"/>
          </w:tcPr>
          <w:p w:rsidR="00F91C1D" w:rsidRDefault="00485049">
            <w:pPr>
              <w:pStyle w:val="TableParagraph"/>
              <w:spacing w:before="14"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before="14"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377 501,48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before="14"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1 268 107,08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before="14"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before="14"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before="14"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377 536,50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1 268 134,04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377 545,67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1 268 174,65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377 536,73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1 268 186,28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377 476,41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1 268 232,93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377 429,73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1 268 254,06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377 431,05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1 268 213,52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377 433,72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1 268 197,47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377 442,24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1 268 177,55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377 501,48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1 268 107,08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F91C1D">
        <w:trPr>
          <w:trHeight w:val="258"/>
        </w:trPr>
        <w:tc>
          <w:tcPr>
            <w:tcW w:w="1290" w:type="dxa"/>
          </w:tcPr>
          <w:p w:rsidR="00F91C1D" w:rsidRDefault="00485049">
            <w:pPr>
              <w:pStyle w:val="TableParagraph"/>
              <w:spacing w:before="14"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before="14"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before="14"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before="14" w:line="225" w:lineRule="exact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before="14" w:line="225" w:lineRule="exact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before="14"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3069"/>
        <w:rPr>
          <w:b/>
          <w:i/>
          <w:sz w:val="20"/>
        </w:rPr>
      </w:pPr>
      <w:r>
        <w:pict>
          <v:rect id="_x0000_s1029" style="position:absolute;left:0;text-align:left;margin-left:62.85pt;margin-top:14.5pt;width:498pt;height:.75pt;z-index:-15686656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6.1 Зона кладбищ (населенный пункт с. Глинки)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м.о. Михайловский, с/о Горностаевский, с Глинки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9 356 м² ± 34 м²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F91C1D" w:rsidRDefault="00F91C1D">
      <w:pPr>
        <w:spacing w:line="221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28" style="position:absolute;left:0;text-align:left;margin-left:167.8pt;margin-top:39pt;width:393pt;height:.75pt;z-index:-66222080;mso-position-horizontal-relative:page" fillcolor="black" stroked="f">
            <w10:wrap anchorx="page"/>
          </v:rect>
        </w:pict>
      </w:r>
      <w:r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F91C1D">
        <w:trPr>
          <w:trHeight w:val="251"/>
        </w:trPr>
        <w:tc>
          <w:tcPr>
            <w:tcW w:w="10182" w:type="dxa"/>
            <w:gridSpan w:val="6"/>
          </w:tcPr>
          <w:p w:rsidR="00F91C1D" w:rsidRDefault="00485049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F91C1D">
        <w:trPr>
          <w:trHeight w:val="370"/>
        </w:trPr>
        <w:tc>
          <w:tcPr>
            <w:tcW w:w="10182" w:type="dxa"/>
            <w:gridSpan w:val="6"/>
          </w:tcPr>
          <w:p w:rsidR="00F91C1D" w:rsidRDefault="00485049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F91C1D" w:rsidRDefault="00F91C1D"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 w:rsidR="00F91C1D" w:rsidRDefault="00485049"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F91C1D" w:rsidRDefault="00F91C1D"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 w:rsidR="00F91C1D" w:rsidRDefault="00485049"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F91C1D" w:rsidRDefault="00F91C1D">
            <w:pPr>
              <w:pStyle w:val="TableParagraph"/>
              <w:spacing w:before="2"/>
              <w:ind w:left="0"/>
              <w:jc w:val="left"/>
              <w:rPr>
                <w:b/>
                <w:sz w:val="31"/>
              </w:rPr>
            </w:pPr>
          </w:p>
          <w:p w:rsidR="00F91C1D" w:rsidRDefault="00485049"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F91C1D" w:rsidRDefault="00F91C1D"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 w:rsidR="00F91C1D" w:rsidRDefault="00485049">
            <w:pPr>
              <w:pStyle w:val="TableParagraph"/>
              <w:spacing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43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F91C1D">
        <w:trPr>
          <w:trHeight w:val="258"/>
        </w:trPr>
        <w:tc>
          <w:tcPr>
            <w:tcW w:w="1290" w:type="dxa"/>
          </w:tcPr>
          <w:p w:rsidR="00F91C1D" w:rsidRDefault="00485049">
            <w:pPr>
              <w:pStyle w:val="TableParagraph"/>
              <w:spacing w:before="14"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before="14"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385 022,57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before="14"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1 268 526,36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before="14"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before="14"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before="14"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385 033,45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1 268 553,40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385 033,77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1 268 614,57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385 033,79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1 268 616,10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385 024,32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1 268 614,18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384 923,53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1 268 617,03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384 923,28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1 268 615,54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384 909,11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1 268 557,58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384 949,64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1 268 536,14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385 022,57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1 268 526,36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F91C1D">
        <w:trPr>
          <w:trHeight w:val="258"/>
        </w:trPr>
        <w:tc>
          <w:tcPr>
            <w:tcW w:w="1290" w:type="dxa"/>
          </w:tcPr>
          <w:p w:rsidR="00F91C1D" w:rsidRDefault="00485049">
            <w:pPr>
              <w:pStyle w:val="TableParagraph"/>
              <w:spacing w:before="14"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before="14"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before="14"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before="14" w:line="225" w:lineRule="exact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before="14" w:line="225" w:lineRule="exact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before="14"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91C1D" w:rsidRDefault="00F91C1D">
      <w:pPr>
        <w:spacing w:line="225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pStyle w:val="a3"/>
        <w:spacing w:before="3"/>
        <w:ind w:left="1992"/>
      </w:pPr>
      <w:r>
        <w:rPr>
          <w:spacing w:val="-2"/>
        </w:rPr>
        <w:lastRenderedPageBreak/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F91C1D" w:rsidRDefault="00485049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F91C1D" w:rsidRDefault="00485049">
      <w:pPr>
        <w:spacing w:before="31"/>
        <w:ind w:left="2938"/>
        <w:rPr>
          <w:b/>
          <w:i/>
          <w:sz w:val="20"/>
        </w:rPr>
      </w:pPr>
      <w:r>
        <w:pict>
          <v:rect id="_x0000_s1027" style="position:absolute;left:0;text-align:left;margin-left:62.85pt;margin-top:14.5pt;width:498pt;height:.75pt;z-index:-15685632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  <w:sz w:val="20"/>
        </w:rPr>
        <w:t>6.1 Зона кладбищ (населенный пункт с. Огибалово)</w:t>
      </w:r>
    </w:p>
    <w:p w:rsidR="00F91C1D" w:rsidRDefault="00485049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F91C1D" w:rsidRDefault="00485049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F91C1D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F91C1D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87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м.о.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Михайловский,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с/о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Горностаевский,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Огибалово</w:t>
            </w:r>
          </w:p>
        </w:tc>
      </w:tr>
      <w:tr w:rsidR="00F91C1D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F91C1D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F91C1D" w:rsidRDefault="00485049">
            <w:pPr>
              <w:pStyle w:val="TableParagraph"/>
              <w:spacing w:before="0"/>
              <w:ind w:left="17" w:right="2"/>
              <w:rPr>
                <w:sz w:val="20"/>
              </w:rPr>
            </w:pPr>
            <w:r>
              <w:rPr>
                <w:sz w:val="20"/>
              </w:rPr>
              <w:t>3 205 м² ± 20 м²</w:t>
            </w:r>
          </w:p>
        </w:tc>
      </w:tr>
      <w:tr w:rsidR="00F91C1D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F91C1D" w:rsidRDefault="00F91C1D">
      <w:pPr>
        <w:spacing w:line="221" w:lineRule="exact"/>
        <w:rPr>
          <w:sz w:val="20"/>
        </w:rPr>
        <w:sectPr w:rsidR="00F91C1D">
          <w:pgSz w:w="11900" w:h="16840"/>
          <w:pgMar w:top="560" w:right="440" w:bottom="280" w:left="1020" w:header="300" w:footer="0" w:gutter="0"/>
          <w:cols w:space="720"/>
        </w:sectPr>
      </w:pPr>
    </w:p>
    <w:p w:rsidR="00F91C1D" w:rsidRDefault="00485049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26" style="position:absolute;left:0;text-align:left;margin-left:167.8pt;margin-top:39pt;width:393pt;height:.75pt;z-index:-66221056;mso-position-horizontal-relative:page" fillcolor="black" stroked="f">
            <w10:wrap anchorx="page"/>
          </v:rect>
        </w:pict>
      </w:r>
      <w:r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F91C1D">
        <w:trPr>
          <w:trHeight w:val="251"/>
        </w:trPr>
        <w:tc>
          <w:tcPr>
            <w:tcW w:w="10182" w:type="dxa"/>
            <w:gridSpan w:val="6"/>
          </w:tcPr>
          <w:p w:rsidR="00F91C1D" w:rsidRDefault="00485049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F91C1D">
        <w:trPr>
          <w:trHeight w:val="370"/>
        </w:trPr>
        <w:tc>
          <w:tcPr>
            <w:tcW w:w="10182" w:type="dxa"/>
            <w:gridSpan w:val="6"/>
          </w:tcPr>
          <w:p w:rsidR="00F91C1D" w:rsidRDefault="00485049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F91C1D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F91C1D" w:rsidRDefault="00485049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F91C1D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F91C1D" w:rsidRDefault="00F91C1D"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 w:rsidR="00F91C1D" w:rsidRDefault="00485049">
            <w:pPr>
              <w:pStyle w:val="TableParagraph"/>
              <w:spacing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F91C1D" w:rsidRDefault="00F91C1D"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 w:rsidR="00F91C1D" w:rsidRDefault="00485049">
            <w:pPr>
              <w:pStyle w:val="TableParagraph"/>
              <w:spacing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F91C1D" w:rsidRDefault="00F91C1D">
            <w:pPr>
              <w:pStyle w:val="TableParagraph"/>
              <w:spacing w:before="2"/>
              <w:ind w:left="0"/>
              <w:jc w:val="left"/>
              <w:rPr>
                <w:b/>
                <w:sz w:val="31"/>
              </w:rPr>
            </w:pPr>
          </w:p>
          <w:p w:rsidR="00F91C1D" w:rsidRDefault="00485049">
            <w:pPr>
              <w:pStyle w:val="TableParagraph"/>
              <w:spacing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F91C1D" w:rsidRDefault="00F91C1D"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 w:rsidR="00F91C1D" w:rsidRDefault="00485049">
            <w:pPr>
              <w:pStyle w:val="TableParagraph"/>
              <w:spacing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F91C1D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F91C1D" w:rsidRDefault="00F91C1D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F91C1D" w:rsidRDefault="00485049">
            <w:pPr>
              <w:pStyle w:val="TableParagraph"/>
              <w:spacing w:before="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F91C1D" w:rsidRDefault="00F91C1D">
            <w:pPr>
              <w:rPr>
                <w:sz w:val="2"/>
                <w:szCs w:val="2"/>
              </w:rPr>
            </w:pPr>
          </w:p>
        </w:tc>
      </w:tr>
      <w:tr w:rsidR="00F91C1D">
        <w:trPr>
          <w:trHeight w:val="243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F91C1D">
        <w:trPr>
          <w:trHeight w:val="258"/>
        </w:trPr>
        <w:tc>
          <w:tcPr>
            <w:tcW w:w="1290" w:type="dxa"/>
          </w:tcPr>
          <w:p w:rsidR="00F91C1D" w:rsidRDefault="00485049">
            <w:pPr>
              <w:pStyle w:val="TableParagraph"/>
              <w:spacing w:before="14"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before="14"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377 922,24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before="14"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1 277 919,79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before="14"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before="14"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before="14"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377 981,45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1 277 972,91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377 955,87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1 278 002,24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377 891,92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1 277 944,01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51"/>
        </w:trPr>
        <w:tc>
          <w:tcPr>
            <w:tcW w:w="1290" w:type="dxa"/>
          </w:tcPr>
          <w:p w:rsidR="00F91C1D" w:rsidRDefault="00485049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377 922,24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line="225" w:lineRule="exact"/>
              <w:ind w:left="163" w:right="148"/>
              <w:rPr>
                <w:sz w:val="20"/>
              </w:rPr>
            </w:pPr>
            <w:r>
              <w:rPr>
                <w:sz w:val="20"/>
              </w:rPr>
              <w:t>1 277 919,79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line="225" w:lineRule="exact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line="225" w:lineRule="exact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F91C1D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F91C1D" w:rsidRDefault="00485049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F91C1D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F91C1D" w:rsidRDefault="00485049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F91C1D">
        <w:trPr>
          <w:trHeight w:val="259"/>
        </w:trPr>
        <w:tc>
          <w:tcPr>
            <w:tcW w:w="1290" w:type="dxa"/>
          </w:tcPr>
          <w:p w:rsidR="00F91C1D" w:rsidRDefault="00485049">
            <w:pPr>
              <w:pStyle w:val="TableParagraph"/>
              <w:spacing w:before="14"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before="14"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F91C1D" w:rsidRDefault="00485049">
            <w:pPr>
              <w:pStyle w:val="TableParagraph"/>
              <w:spacing w:before="14"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F91C1D" w:rsidRDefault="00485049">
            <w:pPr>
              <w:pStyle w:val="TableParagraph"/>
              <w:spacing w:before="14" w:line="225" w:lineRule="exact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F91C1D" w:rsidRDefault="00485049">
            <w:pPr>
              <w:pStyle w:val="TableParagraph"/>
              <w:spacing w:before="14" w:line="225" w:lineRule="exact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F91C1D" w:rsidRDefault="00485049">
            <w:pPr>
              <w:pStyle w:val="TableParagraph"/>
              <w:spacing w:before="14" w:line="225" w:lineRule="exact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485049" w:rsidRDefault="00485049"/>
    <w:sectPr w:rsidR="00485049">
      <w:pgSz w:w="11900" w:h="16840"/>
      <w:pgMar w:top="560" w:right="440" w:bottom="280" w:left="102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049" w:rsidRDefault="00485049">
      <w:r>
        <w:separator/>
      </w:r>
    </w:p>
  </w:endnote>
  <w:endnote w:type="continuationSeparator" w:id="0">
    <w:p w:rsidR="00485049" w:rsidRDefault="0048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049" w:rsidRDefault="00485049">
      <w:r>
        <w:separator/>
      </w:r>
    </w:p>
  </w:footnote>
  <w:footnote w:type="continuationSeparator" w:id="0">
    <w:p w:rsidR="00485049" w:rsidRDefault="00485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9" type="#_x0000_t202" style="position:absolute;margin-left:291.5pt;margin-top:14pt;width:12pt;height:15.3pt;z-index:-66264576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0" type="#_x0000_t202" style="position:absolute;margin-left:288.5pt;margin-top:14pt;width:46.35pt;height:27.65pt;z-index:-66259968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29</w:t>
                </w:r>
                <w:r>
                  <w:fldChar w:fldCharType="end"/>
                </w:r>
              </w:p>
              <w:p w:rsidR="00F91C1D" w:rsidRDefault="00485049">
                <w:pPr>
                  <w:spacing w:before="17"/>
                  <w:ind w:left="9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9" type="#_x0000_t202" style="position:absolute;margin-left:288.5pt;margin-top:14pt;width:18pt;height:15.3pt;z-index:-66259456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8" type="#_x0000_t202" style="position:absolute;margin-left:288.5pt;margin-top:14pt;width:18pt;height:15.3pt;z-index:-66258944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7" type="#_x0000_t202" style="position:absolute;margin-left:288.5pt;margin-top:14pt;width:18pt;height:15.3pt;z-index:-66258432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288.5pt;margin-top:14pt;width:18pt;height:15.3pt;z-index:-66257920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5" type="#_x0000_t202" style="position:absolute;margin-left:288.5pt;margin-top:14pt;width:18pt;height:15.3pt;z-index:-66257408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style="position:absolute;margin-left:288.5pt;margin-top:14pt;width:18pt;height:15.3pt;z-index:-66256896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3" type="#_x0000_t202" style="position:absolute;margin-left:288.5pt;margin-top:14pt;width:18pt;height:15.3pt;z-index:-66256384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position:absolute;margin-left:288.5pt;margin-top:14pt;width:18pt;height:15.3pt;z-index:-66255872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288.5pt;margin-top:14pt;width:18pt;height:15.3pt;z-index:-66255360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48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8" type="#_x0000_t202" style="position:absolute;margin-left:291.5pt;margin-top:14pt;width:43.35pt;height:27.65pt;z-index:-66264064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7</w:t>
                </w:r>
                <w:r>
                  <w:fldChar w:fldCharType="end"/>
                </w:r>
              </w:p>
              <w:p w:rsidR="00F91C1D" w:rsidRDefault="00485049">
                <w:pPr>
                  <w:spacing w:before="17"/>
                  <w:ind w:left="3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position:absolute;margin-left:288.5pt;margin-top:14pt;width:18pt;height:15.3pt;z-index:-66254848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style="position:absolute;margin-left:288.5pt;margin-top:14pt;width:18pt;height:15.3pt;z-index:-66254336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52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position:absolute;margin-left:288.5pt;margin-top:14pt;width:18pt;height:15.3pt;z-index:-66253824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55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288.5pt;margin-top:14pt;width:18pt;height:15.3pt;z-index:-66253312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58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position:absolute;margin-left:288.5pt;margin-top:14pt;width:18pt;height:15.3pt;z-index:-66252800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59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288.5pt;margin-top:14pt;width:18pt;height:15.3pt;z-index:-66252288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60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288.5pt;margin-top:14pt;width:18pt;height:15.3pt;z-index:-66251776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63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288.5pt;margin-top:14pt;width:18pt;height:15.3pt;z-index:-66251264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64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288.5pt;margin-top:14pt;width:18pt;height:15.3pt;z-index:-66250752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67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288.5pt;margin-top:14pt;width:18pt;height:15.3pt;z-index:-66250240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68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7" type="#_x0000_t202" style="position:absolute;margin-left:291.5pt;margin-top:14pt;width:12pt;height:15.3pt;z-index:-66263552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288.5pt;margin-top:14pt;width:18pt;height:15.3pt;z-index:-66249728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69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margin-left:288.5pt;margin-top:14pt;width:18pt;height:15.3pt;z-index:-66249216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70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288.5pt;margin-top:14pt;width:18pt;height:15.3pt;z-index:-66248704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73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288.5pt;margin-top:14pt;width:18pt;height:15.3pt;z-index:-66248192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76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288.5pt;margin-top:14pt;width:18pt;height:15.3pt;z-index:-66247680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79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288.5pt;margin-top:14pt;width:18pt;height:15.3pt;z-index:-66247168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80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288.5pt;margin-top:14pt;width:18pt;height:15.3pt;z-index:-66246656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83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288.5pt;margin-top:14pt;width:18pt;height:15.3pt;z-index:-66246144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86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288.5pt;margin-top:14pt;width:18pt;height:15.3pt;z-index:-66245632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89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288.5pt;margin-top:14pt;width:18pt;height:15.3pt;z-index:-66245120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90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6" type="#_x0000_t202" style="position:absolute;margin-left:288.5pt;margin-top:14pt;width:46.35pt;height:27.65pt;z-index:-66263040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  <w:p w:rsidR="00F91C1D" w:rsidRDefault="00485049">
                <w:pPr>
                  <w:spacing w:before="17"/>
                  <w:ind w:left="9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anchorx="page" anchory="page"/>
        </v:shape>
      </w:pic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288.5pt;margin-top:14pt;width:18pt;height:15.3pt;z-index:-66244608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91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288.5pt;margin-top:14pt;width:18pt;height:15.3pt;z-index:-66244096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92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288.5pt;margin-top:14pt;width:18pt;height:15.3pt;z-index:-66243584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95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288.5pt;margin-top:14pt;width:18pt;height:15.3pt;z-index:-66243072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98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285.5pt;margin-top:14pt;width:24pt;height:15.3pt;z-index:-66242560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101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285.5pt;margin-top:14pt;width:24pt;height:15.3pt;z-index:-66242048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102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285.5pt;margin-top:14pt;width:24pt;height:15.3pt;z-index:-66241536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105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285.5pt;margin-top:14pt;width:24pt;height:15.3pt;z-index:-66241024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106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85.5pt;margin-top:14pt;width:24pt;height:15.3pt;z-index:-66240512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107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285.5pt;margin-top:14pt;width:24pt;height:15.3pt;z-index:-66240000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110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5" type="#_x0000_t202" style="position:absolute;margin-left:288.5pt;margin-top:14pt;width:18pt;height:15.3pt;z-index:-66262528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285.5pt;margin-top:14pt;width:24pt;height:15.3pt;z-index:-66239488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113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285.5pt;margin-top:14pt;width:24pt;height:15.3pt;z-index:-66238976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114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285.5pt;margin-top:14pt;width:24pt;height:15.3pt;z-index:-66238464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117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285.5pt;margin-top:14pt;width:24pt;height:15.3pt;z-index:-66237952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118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285.5pt;margin-top:14pt;width:24pt;height:15.3pt;z-index:-66237440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119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285.5pt;margin-top:14pt;width:24pt;height:15.3pt;z-index:-66236928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122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285.5pt;margin-top:14pt;width:24pt;height:15.3pt;z-index:-66236416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123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285.5pt;margin-top:14pt;width:24pt;height:15.3pt;z-index:-66235904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124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85.5pt;margin-top:14pt;width:24pt;height:15.3pt;z-index:-66235392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125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85.5pt;margin-top:14pt;width:24pt;height:15.3pt;z-index:-66234880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126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4" type="#_x0000_t202" style="position:absolute;margin-left:288.5pt;margin-top:14pt;width:46.35pt;height:27.65pt;z-index:-66262016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15</w:t>
                </w:r>
                <w:r>
                  <w:fldChar w:fldCharType="end"/>
                </w:r>
              </w:p>
              <w:p w:rsidR="00F91C1D" w:rsidRDefault="00485049">
                <w:pPr>
                  <w:spacing w:before="17"/>
                  <w:ind w:left="9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anchorx="page" anchory="page"/>
        </v:shape>
      </w:pict>
    </w: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85.5pt;margin-top:14pt;width:24pt;height:15.3pt;z-index:-66234368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127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85.5pt;margin-top:14pt;width:24pt;height:15.3pt;z-index:-66233856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128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85.5pt;margin-top:14pt;width:24pt;height:15.3pt;z-index:-66233344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129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85.5pt;margin-top:14pt;width:24pt;height:15.3pt;z-index:-66232832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132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85.5pt;margin-top:14pt;width:24pt;height:15.3pt;z-index:-66232320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133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85.5pt;margin-top:14pt;width:24pt;height:15.3pt;z-index:-66231808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134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85.5pt;margin-top:14pt;width:24pt;height:15.3pt;z-index:-66231296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135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5.5pt;margin-top:14pt;width:24pt;height:15.3pt;z-index:-66230784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136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5.5pt;margin-top:14pt;width:24pt;height:15.3pt;z-index:-66230272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147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5.5pt;margin-top:14pt;width:24pt;height:15.3pt;z-index:-66229760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148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3" type="#_x0000_t202" style="position:absolute;margin-left:288.5pt;margin-top:14pt;width:18pt;height:15.3pt;z-index:-66261504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5.5pt;margin-top:14pt;width:24pt;height:15.3pt;z-index:-66229248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149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.5pt;margin-top:14pt;width:24pt;height:15.3pt;z-index:-66228736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165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2" type="#_x0000_t202" style="position:absolute;margin-left:288.5pt;margin-top:14pt;width:46.35pt;height:27.65pt;z-index:-66260992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18</w:t>
                </w:r>
                <w:r>
                  <w:fldChar w:fldCharType="end"/>
                </w:r>
              </w:p>
              <w:p w:rsidR="00F91C1D" w:rsidRDefault="00485049">
                <w:pPr>
                  <w:spacing w:before="17"/>
                  <w:ind w:left="9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1D" w:rsidRDefault="00485049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1" type="#_x0000_t202" style="position:absolute;margin-left:288.5pt;margin-top:14pt;width:18pt;height:15.3pt;z-index:-66260480;mso-position-horizontal-relative:page;mso-position-vertical-relative:page" filled="f" stroked="f">
          <v:textbox inset="0,0,0,0">
            <w:txbxContent>
              <w:p w:rsidR="00F91C1D" w:rsidRDefault="0048504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C7BD7">
                  <w:rPr>
                    <w:noProof/>
                    <w:sz w:val="24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212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91C1D"/>
    <w:rsid w:val="00485049"/>
    <w:rsid w:val="007C7BD7"/>
    <w:rsid w:val="00F9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"/>
      <w:ind w:left="6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ind w:left="112" w:right="117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2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"/>
      <w:ind w:left="6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ind w:left="112" w:right="117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2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9" Type="http://schemas.openxmlformats.org/officeDocument/2006/relationships/header" Target="header33.xml"/><Relationship Id="rId21" Type="http://schemas.openxmlformats.org/officeDocument/2006/relationships/header" Target="header15.xml"/><Relationship Id="rId34" Type="http://schemas.openxmlformats.org/officeDocument/2006/relationships/header" Target="header28.xml"/><Relationship Id="rId42" Type="http://schemas.openxmlformats.org/officeDocument/2006/relationships/header" Target="header36.xml"/><Relationship Id="rId47" Type="http://schemas.openxmlformats.org/officeDocument/2006/relationships/header" Target="header41.xml"/><Relationship Id="rId50" Type="http://schemas.openxmlformats.org/officeDocument/2006/relationships/header" Target="header44.xml"/><Relationship Id="rId55" Type="http://schemas.openxmlformats.org/officeDocument/2006/relationships/header" Target="header49.xml"/><Relationship Id="rId63" Type="http://schemas.openxmlformats.org/officeDocument/2006/relationships/header" Target="header57.xml"/><Relationship Id="rId68" Type="http://schemas.openxmlformats.org/officeDocument/2006/relationships/header" Target="header62.xml"/><Relationship Id="rId76" Type="http://schemas.openxmlformats.org/officeDocument/2006/relationships/header" Target="header70.xml"/><Relationship Id="rId7" Type="http://schemas.openxmlformats.org/officeDocument/2006/relationships/header" Target="header1.xml"/><Relationship Id="rId71" Type="http://schemas.openxmlformats.org/officeDocument/2006/relationships/header" Target="header65.xml"/><Relationship Id="rId2" Type="http://schemas.microsoft.com/office/2007/relationships/stylesWithEffects" Target="stylesWithEffects.xml"/><Relationship Id="rId16" Type="http://schemas.openxmlformats.org/officeDocument/2006/relationships/header" Target="header10.xml"/><Relationship Id="rId29" Type="http://schemas.openxmlformats.org/officeDocument/2006/relationships/header" Target="header23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header" Target="header26.xml"/><Relationship Id="rId37" Type="http://schemas.openxmlformats.org/officeDocument/2006/relationships/header" Target="header31.xml"/><Relationship Id="rId40" Type="http://schemas.openxmlformats.org/officeDocument/2006/relationships/header" Target="header34.xml"/><Relationship Id="rId45" Type="http://schemas.openxmlformats.org/officeDocument/2006/relationships/header" Target="header39.xml"/><Relationship Id="rId53" Type="http://schemas.openxmlformats.org/officeDocument/2006/relationships/header" Target="header47.xml"/><Relationship Id="rId58" Type="http://schemas.openxmlformats.org/officeDocument/2006/relationships/header" Target="header52.xml"/><Relationship Id="rId66" Type="http://schemas.openxmlformats.org/officeDocument/2006/relationships/header" Target="header60.xml"/><Relationship Id="rId74" Type="http://schemas.openxmlformats.org/officeDocument/2006/relationships/header" Target="header68.xm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eader" Target="header55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5.xml"/><Relationship Id="rId44" Type="http://schemas.openxmlformats.org/officeDocument/2006/relationships/header" Target="header38.xml"/><Relationship Id="rId52" Type="http://schemas.openxmlformats.org/officeDocument/2006/relationships/header" Target="header46.xml"/><Relationship Id="rId60" Type="http://schemas.openxmlformats.org/officeDocument/2006/relationships/header" Target="header54.xml"/><Relationship Id="rId65" Type="http://schemas.openxmlformats.org/officeDocument/2006/relationships/header" Target="header59.xml"/><Relationship Id="rId73" Type="http://schemas.openxmlformats.org/officeDocument/2006/relationships/header" Target="header67.xm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Relationship Id="rId35" Type="http://schemas.openxmlformats.org/officeDocument/2006/relationships/header" Target="header29.xml"/><Relationship Id="rId43" Type="http://schemas.openxmlformats.org/officeDocument/2006/relationships/header" Target="header37.xml"/><Relationship Id="rId48" Type="http://schemas.openxmlformats.org/officeDocument/2006/relationships/header" Target="header42.xml"/><Relationship Id="rId56" Type="http://schemas.openxmlformats.org/officeDocument/2006/relationships/header" Target="header50.xml"/><Relationship Id="rId64" Type="http://schemas.openxmlformats.org/officeDocument/2006/relationships/header" Target="header58.xml"/><Relationship Id="rId69" Type="http://schemas.openxmlformats.org/officeDocument/2006/relationships/header" Target="header63.xml"/><Relationship Id="rId77" Type="http://schemas.openxmlformats.org/officeDocument/2006/relationships/header" Target="header71.xml"/><Relationship Id="rId8" Type="http://schemas.openxmlformats.org/officeDocument/2006/relationships/header" Target="header2.xml"/><Relationship Id="rId51" Type="http://schemas.openxmlformats.org/officeDocument/2006/relationships/header" Target="header45.xml"/><Relationship Id="rId72" Type="http://schemas.openxmlformats.org/officeDocument/2006/relationships/header" Target="header66.xml"/><Relationship Id="rId3" Type="http://schemas.openxmlformats.org/officeDocument/2006/relationships/settings" Target="settings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33" Type="http://schemas.openxmlformats.org/officeDocument/2006/relationships/header" Target="header27.xml"/><Relationship Id="rId38" Type="http://schemas.openxmlformats.org/officeDocument/2006/relationships/header" Target="header32.xml"/><Relationship Id="rId46" Type="http://schemas.openxmlformats.org/officeDocument/2006/relationships/header" Target="header40.xml"/><Relationship Id="rId59" Type="http://schemas.openxmlformats.org/officeDocument/2006/relationships/header" Target="header53.xml"/><Relationship Id="rId67" Type="http://schemas.openxmlformats.org/officeDocument/2006/relationships/header" Target="header61.xml"/><Relationship Id="rId20" Type="http://schemas.openxmlformats.org/officeDocument/2006/relationships/header" Target="header14.xml"/><Relationship Id="rId41" Type="http://schemas.openxmlformats.org/officeDocument/2006/relationships/header" Target="header35.xml"/><Relationship Id="rId54" Type="http://schemas.openxmlformats.org/officeDocument/2006/relationships/header" Target="header48.xml"/><Relationship Id="rId62" Type="http://schemas.openxmlformats.org/officeDocument/2006/relationships/header" Target="header56.xml"/><Relationship Id="rId70" Type="http://schemas.openxmlformats.org/officeDocument/2006/relationships/header" Target="header64.xml"/><Relationship Id="rId75" Type="http://schemas.openxmlformats.org/officeDocument/2006/relationships/header" Target="header69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36" Type="http://schemas.openxmlformats.org/officeDocument/2006/relationships/header" Target="header30.xml"/><Relationship Id="rId49" Type="http://schemas.openxmlformats.org/officeDocument/2006/relationships/header" Target="header43.xml"/><Relationship Id="rId57" Type="http://schemas.openxmlformats.org/officeDocument/2006/relationships/header" Target="header5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165</Pages>
  <Words>36260</Words>
  <Characters>206687</Characters>
  <Application>Microsoft Office Word</Application>
  <DocSecurity>0</DocSecurity>
  <Lines>1722</Lines>
  <Paragraphs>484</Paragraphs>
  <ScaleCrop>false</ScaleCrop>
  <Company>HP Inc.</Company>
  <LinksUpToDate>false</LinksUpToDate>
  <CharactersWithSpaces>242463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wiadmin</cp:lastModifiedBy>
  <cp:revision>2</cp:revision>
  <dcterms:created xsi:type="dcterms:W3CDTF">2025-09-04T12:32:00Z</dcterms:created>
  <dcterms:modified xsi:type="dcterms:W3CDTF">2025-09-04T13:24:00Z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2025-09-04T00:00:00Z</vt:filetime>
  </property>
</Properties>
</file>