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705D70" w:rsidP="00605F45">
      <w:pPr>
        <w:tabs>
          <w:tab w:val="left" w:pos="4400"/>
          <w:tab w:val="left" w:pos="4600"/>
        </w:tabs>
        <w:spacing w:before="480" w:after="520"/>
        <w:ind w:right="71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-1371600</wp:posOffset>
            </wp:positionH>
            <wp:positionV relativeFrom="paragraph">
              <wp:posOffset>-429895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5F45">
        <w:rPr>
          <w:rFonts w:ascii="Times New Roman" w:hAnsi="Times New Roman"/>
          <w:bCs/>
          <w:sz w:val="28"/>
          <w:szCs w:val="28"/>
        </w:rPr>
        <w:t>от 10 сентября 2025 г. № 629-р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0B2C15">
          <w:headerReference w:type="even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2E51A7" w:rsidRPr="004D1D12" w:rsidTr="00E76A39">
        <w:tc>
          <w:tcPr>
            <w:tcW w:w="5000" w:type="pct"/>
            <w:tcMar>
              <w:top w:w="0" w:type="dxa"/>
              <w:bottom w:w="0" w:type="dxa"/>
            </w:tcMar>
          </w:tcPr>
          <w:p w:rsidR="0030721A" w:rsidRPr="004D1D12" w:rsidRDefault="00E145CC" w:rsidP="004D1D1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4D1D12">
              <w:rPr>
                <w:rFonts w:ascii="Times New Roman" w:hAnsi="Times New Roman"/>
                <w:sz w:val="28"/>
                <w:szCs w:val="28"/>
              </w:rPr>
              <w:lastRenderedPageBreak/>
              <w:t>Внести в п</w:t>
            </w:r>
            <w:r w:rsidR="0030721A" w:rsidRPr="004D1D12">
              <w:rPr>
                <w:rFonts w:ascii="Times New Roman" w:hAnsi="Times New Roman"/>
                <w:sz w:val="28"/>
                <w:szCs w:val="28"/>
              </w:rPr>
              <w:t>риложение к распоряжению Правительства Рязанской области от 19</w:t>
            </w:r>
            <w:r w:rsidR="00225B9C">
              <w:rPr>
                <w:rFonts w:ascii="Times New Roman" w:hAnsi="Times New Roman"/>
                <w:sz w:val="28"/>
                <w:szCs w:val="28"/>
              </w:rPr>
              <w:t xml:space="preserve"> декабря </w:t>
            </w:r>
            <w:r w:rsidR="0030721A" w:rsidRPr="004D1D12">
              <w:rPr>
                <w:rFonts w:ascii="Times New Roman" w:hAnsi="Times New Roman"/>
                <w:sz w:val="28"/>
                <w:szCs w:val="28"/>
              </w:rPr>
              <w:t>2023</w:t>
            </w:r>
            <w:r w:rsidR="00225B9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30721A" w:rsidRPr="004D1D12">
              <w:rPr>
                <w:rFonts w:ascii="Times New Roman" w:hAnsi="Times New Roman"/>
                <w:sz w:val="28"/>
                <w:szCs w:val="28"/>
              </w:rPr>
              <w:t xml:space="preserve"> № 764-р </w:t>
            </w:r>
            <w:r w:rsidR="00992279" w:rsidRPr="004D1D12">
              <w:rPr>
                <w:rFonts w:ascii="Times New Roman" w:hAnsi="Times New Roman"/>
                <w:sz w:val="28"/>
                <w:szCs w:val="28"/>
              </w:rPr>
              <w:t xml:space="preserve">(в редакции </w:t>
            </w:r>
            <w:r w:rsidR="00E47D8B" w:rsidRPr="004D1D12">
              <w:rPr>
                <w:rFonts w:ascii="Times New Roman" w:hAnsi="Times New Roman"/>
                <w:sz w:val="28"/>
                <w:szCs w:val="28"/>
              </w:rPr>
              <w:t>распоряжени</w:t>
            </w:r>
            <w:r w:rsidR="001C3102" w:rsidRPr="004D1D12">
              <w:rPr>
                <w:rFonts w:ascii="Times New Roman" w:hAnsi="Times New Roman"/>
                <w:sz w:val="28"/>
                <w:szCs w:val="28"/>
              </w:rPr>
              <w:t>й</w:t>
            </w:r>
            <w:r w:rsidR="00E47D8B" w:rsidRPr="004D1D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7D8B" w:rsidRPr="00225B9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Правительства Рязанской области </w:t>
            </w:r>
            <w:r w:rsidR="00992279" w:rsidRPr="00225B9C">
              <w:rPr>
                <w:rFonts w:ascii="Times New Roman" w:hAnsi="Times New Roman"/>
                <w:spacing w:val="-4"/>
                <w:sz w:val="28"/>
                <w:szCs w:val="28"/>
              </w:rPr>
              <w:t>от 12.02.2024 № 65-р</w:t>
            </w:r>
            <w:r w:rsidR="00FF6F01" w:rsidRPr="00225B9C">
              <w:rPr>
                <w:rFonts w:ascii="Times New Roman" w:hAnsi="Times New Roman"/>
                <w:spacing w:val="-4"/>
                <w:sz w:val="28"/>
                <w:szCs w:val="28"/>
              </w:rPr>
              <w:t>, от 18.04.2024 № 238-р</w:t>
            </w:r>
            <w:r w:rsidR="00324D8D" w:rsidRPr="00225B9C">
              <w:rPr>
                <w:rFonts w:ascii="Times New Roman" w:hAnsi="Times New Roman"/>
                <w:spacing w:val="-4"/>
                <w:sz w:val="28"/>
                <w:szCs w:val="28"/>
              </w:rPr>
              <w:t>,</w:t>
            </w:r>
            <w:r w:rsidR="00324D8D" w:rsidRPr="004D1D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4278" w:rsidRPr="004D1D12">
              <w:rPr>
                <w:rFonts w:ascii="Times New Roman" w:hAnsi="Times New Roman"/>
                <w:sz w:val="28"/>
                <w:szCs w:val="28"/>
              </w:rPr>
              <w:br/>
            </w:r>
            <w:r w:rsidR="00324D8D" w:rsidRPr="004D1D12">
              <w:rPr>
                <w:rFonts w:ascii="Times New Roman" w:hAnsi="Times New Roman"/>
                <w:sz w:val="28"/>
                <w:szCs w:val="28"/>
              </w:rPr>
              <w:t>от 31.07.2024 №</w:t>
            </w:r>
            <w:r w:rsidR="00616F18" w:rsidRPr="004D1D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4D8D" w:rsidRPr="004D1D12">
              <w:rPr>
                <w:rFonts w:ascii="Times New Roman" w:hAnsi="Times New Roman"/>
                <w:sz w:val="28"/>
                <w:szCs w:val="28"/>
              </w:rPr>
              <w:t>463-р</w:t>
            </w:r>
            <w:r w:rsidR="00535107" w:rsidRPr="004D1D12">
              <w:rPr>
                <w:rFonts w:ascii="Times New Roman" w:hAnsi="Times New Roman"/>
                <w:sz w:val="28"/>
                <w:szCs w:val="28"/>
              </w:rPr>
              <w:t>, от 18.09.2024 № 579-р</w:t>
            </w:r>
            <w:r w:rsidR="004B4E54" w:rsidRPr="004D1D12">
              <w:rPr>
                <w:rFonts w:ascii="Times New Roman" w:hAnsi="Times New Roman"/>
                <w:sz w:val="28"/>
                <w:szCs w:val="28"/>
              </w:rPr>
              <w:t>, от 22.11.2024 № 774-р,</w:t>
            </w:r>
            <w:r w:rsidR="00225B9C">
              <w:rPr>
                <w:rFonts w:ascii="Times New Roman" w:hAnsi="Times New Roman"/>
                <w:sz w:val="28"/>
                <w:szCs w:val="28"/>
              </w:rPr>
              <w:br/>
            </w:r>
            <w:r w:rsidR="004B4E54" w:rsidRPr="004D1D12">
              <w:rPr>
                <w:rFonts w:ascii="Times New Roman" w:hAnsi="Times New Roman"/>
                <w:sz w:val="28"/>
                <w:szCs w:val="28"/>
              </w:rPr>
              <w:t>от 03.12.2024 № 803</w:t>
            </w:r>
            <w:r w:rsidR="00043ECE" w:rsidRPr="004D1D12">
              <w:rPr>
                <w:rFonts w:ascii="Times New Roman" w:hAnsi="Times New Roman"/>
                <w:sz w:val="28"/>
                <w:szCs w:val="28"/>
              </w:rPr>
              <w:t>-р, от 24.12.2024 № 911-р, от 11</w:t>
            </w:r>
            <w:r w:rsidR="006A411E" w:rsidRPr="004D1D12">
              <w:rPr>
                <w:rFonts w:ascii="Times New Roman" w:hAnsi="Times New Roman"/>
                <w:sz w:val="28"/>
                <w:szCs w:val="28"/>
              </w:rPr>
              <w:t>.03.2025</w:t>
            </w:r>
            <w:r w:rsidR="00BB6358" w:rsidRPr="004D1D12">
              <w:rPr>
                <w:rFonts w:ascii="Times New Roman" w:hAnsi="Times New Roman"/>
                <w:sz w:val="28"/>
                <w:szCs w:val="28"/>
              </w:rPr>
              <w:t xml:space="preserve"> № 151-р</w:t>
            </w:r>
            <w:r w:rsidR="00CF1274" w:rsidRPr="004D1D12">
              <w:rPr>
                <w:rFonts w:ascii="Times New Roman" w:hAnsi="Times New Roman"/>
                <w:sz w:val="28"/>
                <w:szCs w:val="28"/>
              </w:rPr>
              <w:t>,</w:t>
            </w:r>
            <w:r w:rsidR="00225B9C">
              <w:rPr>
                <w:rFonts w:ascii="Times New Roman" w:hAnsi="Times New Roman"/>
                <w:sz w:val="28"/>
                <w:szCs w:val="28"/>
              </w:rPr>
              <w:br/>
            </w:r>
            <w:r w:rsidR="00CF1274" w:rsidRPr="004D1D12">
              <w:rPr>
                <w:rFonts w:ascii="Times New Roman" w:hAnsi="Times New Roman"/>
                <w:sz w:val="28"/>
                <w:szCs w:val="28"/>
              </w:rPr>
              <w:t>от 09.04.2025 № 242-р</w:t>
            </w:r>
            <w:r w:rsidR="00053530" w:rsidRPr="004D1D12">
              <w:rPr>
                <w:rFonts w:ascii="Times New Roman" w:hAnsi="Times New Roman"/>
                <w:sz w:val="28"/>
                <w:szCs w:val="28"/>
              </w:rPr>
              <w:t>, от 24.07.2025 № 493-р</w:t>
            </w:r>
            <w:r w:rsidR="00992279" w:rsidRPr="004D1D12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4D1D12">
              <w:rPr>
                <w:rFonts w:ascii="Times New Roman" w:hAnsi="Times New Roman"/>
                <w:sz w:val="28"/>
                <w:szCs w:val="28"/>
              </w:rPr>
              <w:t>следующие изменения:</w:t>
            </w:r>
            <w:proofErr w:type="gramEnd"/>
          </w:p>
          <w:p w:rsidR="00A33CBA" w:rsidRPr="004D1D12" w:rsidRDefault="004D1D12" w:rsidP="004D1D1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 </w:t>
            </w:r>
            <w:r w:rsidR="00473176" w:rsidRPr="004D1D12">
              <w:rPr>
                <w:rFonts w:ascii="Times New Roman" w:hAnsi="Times New Roman"/>
                <w:sz w:val="28"/>
                <w:szCs w:val="28"/>
              </w:rPr>
              <w:t>в</w:t>
            </w:r>
            <w:r w:rsidR="00E145CC" w:rsidRPr="004D1D12">
              <w:rPr>
                <w:rFonts w:ascii="Times New Roman" w:hAnsi="Times New Roman"/>
                <w:sz w:val="28"/>
                <w:szCs w:val="28"/>
              </w:rPr>
              <w:t xml:space="preserve"> разделе 1 «Паспорт государственной программы Рязанской области «Развитие государственной ветеринарной службы»</w:t>
            </w:r>
            <w:r w:rsidR="00A33CBA" w:rsidRPr="004D1D12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C03A5" w:rsidRPr="004D1D12" w:rsidRDefault="003C03A5" w:rsidP="004D1D1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D12">
              <w:rPr>
                <w:rFonts w:ascii="Times New Roman" w:hAnsi="Times New Roman"/>
                <w:sz w:val="28"/>
                <w:szCs w:val="28"/>
              </w:rPr>
              <w:t>- в строке «Объемы финансового обеспечения за весь период реализации» таблицы подраздела 1.1 «Основные положения» цифры «4809296,94393», «2695138,24797» заменить соответственно цифрами «4811320,94393», «2697162,24797»;</w:t>
            </w:r>
          </w:p>
          <w:p w:rsidR="003C03A5" w:rsidRPr="004D1D12" w:rsidRDefault="003C03A5" w:rsidP="004D1D1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D12">
              <w:rPr>
                <w:rFonts w:ascii="Times New Roman" w:hAnsi="Times New Roman"/>
                <w:sz w:val="28"/>
                <w:szCs w:val="28"/>
              </w:rPr>
              <w:t>- в таблице подраздела 1.5 «Финансовое обеспечение государственной программы Рязанской области»:</w:t>
            </w:r>
          </w:p>
          <w:p w:rsidR="003C03A5" w:rsidRPr="004D1D12" w:rsidRDefault="003C03A5" w:rsidP="004D1D1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D12">
              <w:rPr>
                <w:rFonts w:ascii="Times New Roman" w:hAnsi="Times New Roman"/>
                <w:sz w:val="28"/>
                <w:szCs w:val="28"/>
              </w:rPr>
              <w:t>по тексту граф 7, 10 пункта 1 цифры «327968,27919», «2695138,24797» заменить соответственно цифрами «329992,27919», «2697162,24797»;</w:t>
            </w:r>
          </w:p>
          <w:p w:rsidR="00473176" w:rsidRPr="004D1D12" w:rsidRDefault="005D0A20" w:rsidP="004D1D1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D12">
              <w:rPr>
                <w:rFonts w:ascii="Times New Roman" w:hAnsi="Times New Roman"/>
                <w:sz w:val="28"/>
                <w:szCs w:val="28"/>
              </w:rPr>
              <w:t xml:space="preserve">по тексту граф </w:t>
            </w:r>
            <w:r w:rsidR="00135F25" w:rsidRPr="004D1D12">
              <w:rPr>
                <w:rFonts w:ascii="Times New Roman" w:hAnsi="Times New Roman"/>
                <w:sz w:val="28"/>
                <w:szCs w:val="28"/>
              </w:rPr>
              <w:t>4</w:t>
            </w:r>
            <w:r w:rsidRPr="004D1D12">
              <w:rPr>
                <w:rFonts w:ascii="Times New Roman" w:hAnsi="Times New Roman"/>
                <w:sz w:val="28"/>
                <w:szCs w:val="28"/>
              </w:rPr>
              <w:t>, 10</w:t>
            </w:r>
            <w:r w:rsidR="00E76A39" w:rsidRPr="004D1D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3D22" w:rsidRPr="004D1D12">
              <w:rPr>
                <w:rFonts w:ascii="Times New Roman" w:hAnsi="Times New Roman"/>
                <w:sz w:val="28"/>
                <w:szCs w:val="28"/>
              </w:rPr>
              <w:t>пункта</w:t>
            </w:r>
            <w:r w:rsidR="00992279" w:rsidRPr="004D1D12">
              <w:rPr>
                <w:rFonts w:ascii="Times New Roman" w:hAnsi="Times New Roman"/>
                <w:sz w:val="28"/>
                <w:szCs w:val="28"/>
              </w:rPr>
              <w:t xml:space="preserve"> 1.</w:t>
            </w:r>
            <w:r w:rsidR="00053530" w:rsidRPr="004D1D12">
              <w:rPr>
                <w:rFonts w:ascii="Times New Roman" w:hAnsi="Times New Roman"/>
                <w:sz w:val="28"/>
                <w:szCs w:val="28"/>
              </w:rPr>
              <w:t>1</w:t>
            </w:r>
            <w:r w:rsidR="00473176" w:rsidRPr="004D1D12">
              <w:rPr>
                <w:rFonts w:ascii="Times New Roman" w:hAnsi="Times New Roman"/>
                <w:sz w:val="28"/>
                <w:szCs w:val="28"/>
              </w:rPr>
              <w:t xml:space="preserve"> цифры </w:t>
            </w:r>
            <w:r w:rsidR="00135F25" w:rsidRPr="004D1D12">
              <w:rPr>
                <w:rFonts w:ascii="Times New Roman" w:hAnsi="Times New Roman"/>
                <w:sz w:val="28"/>
                <w:szCs w:val="28"/>
              </w:rPr>
              <w:t>«</w:t>
            </w:r>
            <w:r w:rsidR="00053530" w:rsidRPr="004D1D12">
              <w:rPr>
                <w:rFonts w:ascii="Times New Roman" w:hAnsi="Times New Roman"/>
                <w:sz w:val="28"/>
                <w:szCs w:val="28"/>
              </w:rPr>
              <w:t>85075,9</w:t>
            </w:r>
            <w:r w:rsidR="00135F25" w:rsidRPr="004D1D12">
              <w:rPr>
                <w:rFonts w:ascii="Times New Roman" w:hAnsi="Times New Roman"/>
                <w:sz w:val="28"/>
                <w:szCs w:val="28"/>
              </w:rPr>
              <w:t>», «</w:t>
            </w:r>
            <w:r w:rsidR="00D73D03" w:rsidRPr="004D1D12">
              <w:rPr>
                <w:rFonts w:ascii="Times New Roman" w:hAnsi="Times New Roman"/>
                <w:sz w:val="28"/>
                <w:szCs w:val="28"/>
              </w:rPr>
              <w:t>486997,9609</w:t>
            </w:r>
            <w:r w:rsidR="00135F25" w:rsidRPr="004D1D12">
              <w:rPr>
                <w:rFonts w:ascii="Times New Roman" w:hAnsi="Times New Roman"/>
                <w:sz w:val="28"/>
                <w:szCs w:val="28"/>
              </w:rPr>
              <w:t>»</w:t>
            </w:r>
            <w:r w:rsidR="00473176" w:rsidRPr="004D1D12">
              <w:rPr>
                <w:rFonts w:ascii="Times New Roman" w:hAnsi="Times New Roman"/>
                <w:sz w:val="28"/>
                <w:szCs w:val="28"/>
              </w:rPr>
              <w:t xml:space="preserve"> заменить соответственно цифрами «</w:t>
            </w:r>
            <w:r w:rsidR="00D73D03" w:rsidRPr="004D1D12">
              <w:rPr>
                <w:rFonts w:ascii="Times New Roman" w:hAnsi="Times New Roman"/>
                <w:sz w:val="28"/>
                <w:szCs w:val="28"/>
              </w:rPr>
              <w:t>84348,432</w:t>
            </w:r>
            <w:r w:rsidR="00473176" w:rsidRPr="004D1D12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="008B382F" w:rsidRPr="004D1D12">
              <w:rPr>
                <w:rFonts w:ascii="Times New Roman" w:hAnsi="Times New Roman"/>
                <w:sz w:val="28"/>
                <w:szCs w:val="28"/>
              </w:rPr>
              <w:t>«</w:t>
            </w:r>
            <w:r w:rsidR="00D73D03" w:rsidRPr="004D1D12">
              <w:rPr>
                <w:rFonts w:ascii="Times New Roman" w:hAnsi="Times New Roman"/>
                <w:sz w:val="28"/>
                <w:szCs w:val="28"/>
              </w:rPr>
              <w:t>486270,4929</w:t>
            </w:r>
            <w:r w:rsidR="008B382F" w:rsidRPr="004D1D12">
              <w:rPr>
                <w:rFonts w:ascii="Times New Roman" w:hAnsi="Times New Roman"/>
                <w:sz w:val="28"/>
                <w:szCs w:val="28"/>
              </w:rPr>
              <w:t>»</w:t>
            </w:r>
            <w:r w:rsidR="00473176" w:rsidRPr="004D1D1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73D03" w:rsidRPr="004D1D12" w:rsidRDefault="00D73D03" w:rsidP="004D1D1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D12">
              <w:rPr>
                <w:rFonts w:ascii="Times New Roman" w:hAnsi="Times New Roman"/>
                <w:sz w:val="28"/>
                <w:szCs w:val="28"/>
              </w:rPr>
              <w:t xml:space="preserve">по тексту граф 4, 10 </w:t>
            </w:r>
            <w:r w:rsidR="004D75A7" w:rsidRPr="004D1D12">
              <w:rPr>
                <w:rFonts w:ascii="Times New Roman" w:hAnsi="Times New Roman"/>
                <w:sz w:val="28"/>
                <w:szCs w:val="28"/>
              </w:rPr>
              <w:t>подпункт</w:t>
            </w:r>
            <w:r w:rsidR="004D1D12">
              <w:rPr>
                <w:rFonts w:ascii="Times New Roman" w:hAnsi="Times New Roman"/>
                <w:sz w:val="28"/>
                <w:szCs w:val="28"/>
              </w:rPr>
              <w:t>а</w:t>
            </w:r>
            <w:r w:rsidRPr="004D1D12">
              <w:rPr>
                <w:rFonts w:ascii="Times New Roman" w:hAnsi="Times New Roman"/>
                <w:sz w:val="28"/>
                <w:szCs w:val="28"/>
              </w:rPr>
              <w:t xml:space="preserve"> 1.1</w:t>
            </w:r>
            <w:r w:rsidR="004D75A7" w:rsidRPr="004D1D12">
              <w:rPr>
                <w:rFonts w:ascii="Times New Roman" w:hAnsi="Times New Roman"/>
                <w:sz w:val="28"/>
                <w:szCs w:val="28"/>
              </w:rPr>
              <w:t>.1</w:t>
            </w:r>
            <w:r w:rsidRPr="004D1D12">
              <w:rPr>
                <w:rFonts w:ascii="Times New Roman" w:hAnsi="Times New Roman"/>
                <w:sz w:val="28"/>
                <w:szCs w:val="28"/>
              </w:rPr>
              <w:t xml:space="preserve"> цифры «</w:t>
            </w:r>
            <w:r w:rsidR="004D75A7" w:rsidRPr="004D1D12">
              <w:rPr>
                <w:rFonts w:ascii="Times New Roman" w:hAnsi="Times New Roman"/>
                <w:sz w:val="28"/>
                <w:szCs w:val="28"/>
              </w:rPr>
              <w:t>25075,9</w:t>
            </w:r>
            <w:r w:rsidRPr="004D1D12">
              <w:rPr>
                <w:rFonts w:ascii="Times New Roman" w:hAnsi="Times New Roman"/>
                <w:sz w:val="28"/>
                <w:szCs w:val="28"/>
              </w:rPr>
              <w:t>», «</w:t>
            </w:r>
            <w:r w:rsidR="004D75A7" w:rsidRPr="004D1D12">
              <w:rPr>
                <w:rFonts w:ascii="Times New Roman" w:hAnsi="Times New Roman"/>
                <w:sz w:val="28"/>
                <w:szCs w:val="28"/>
              </w:rPr>
              <w:t>79410,451</w:t>
            </w:r>
            <w:r w:rsidRPr="004D1D12">
              <w:rPr>
                <w:rFonts w:ascii="Times New Roman" w:hAnsi="Times New Roman"/>
                <w:sz w:val="28"/>
                <w:szCs w:val="28"/>
              </w:rPr>
              <w:t>» заменить соответственно цифрами «</w:t>
            </w:r>
            <w:r w:rsidR="004D75A7" w:rsidRPr="004D1D12">
              <w:rPr>
                <w:rFonts w:ascii="Times New Roman" w:hAnsi="Times New Roman"/>
                <w:sz w:val="28"/>
                <w:szCs w:val="28"/>
              </w:rPr>
              <w:t>24348,432</w:t>
            </w:r>
            <w:r w:rsidRPr="004D1D12">
              <w:rPr>
                <w:rFonts w:ascii="Times New Roman" w:hAnsi="Times New Roman"/>
                <w:sz w:val="28"/>
                <w:szCs w:val="28"/>
              </w:rPr>
              <w:t>», «</w:t>
            </w:r>
            <w:r w:rsidR="004D75A7" w:rsidRPr="004D1D12">
              <w:rPr>
                <w:rFonts w:ascii="Times New Roman" w:hAnsi="Times New Roman"/>
                <w:sz w:val="28"/>
                <w:szCs w:val="28"/>
              </w:rPr>
              <w:t>78682,983</w:t>
            </w:r>
            <w:r w:rsidRPr="004D1D12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E93DF1" w:rsidRPr="004D1D12" w:rsidRDefault="009860E0" w:rsidP="004D1D1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D12">
              <w:rPr>
                <w:rFonts w:ascii="Times New Roman" w:hAnsi="Times New Roman"/>
                <w:sz w:val="28"/>
                <w:szCs w:val="28"/>
              </w:rPr>
              <w:t>по тексту граф 4, 7, 10 пункта 1.2 цифры «343128,95825», «309856,76219», «2208140,28707» заменить соответственно цифрами «343856,42625», «3118</w:t>
            </w:r>
            <w:r w:rsidR="00E93DF1" w:rsidRPr="004D1D12">
              <w:rPr>
                <w:rFonts w:ascii="Times New Roman" w:hAnsi="Times New Roman"/>
                <w:sz w:val="28"/>
                <w:szCs w:val="28"/>
              </w:rPr>
              <w:t>80</w:t>
            </w:r>
            <w:r w:rsidRPr="004D1D12">
              <w:rPr>
                <w:rFonts w:ascii="Times New Roman" w:hAnsi="Times New Roman"/>
                <w:sz w:val="28"/>
                <w:szCs w:val="28"/>
              </w:rPr>
              <w:t>,76219», «2210</w:t>
            </w:r>
            <w:r w:rsidR="00E93DF1" w:rsidRPr="004D1D12">
              <w:rPr>
                <w:rFonts w:ascii="Times New Roman" w:hAnsi="Times New Roman"/>
                <w:sz w:val="28"/>
                <w:szCs w:val="28"/>
              </w:rPr>
              <w:t>891</w:t>
            </w:r>
            <w:r w:rsidRPr="004D1D12">
              <w:rPr>
                <w:rFonts w:ascii="Times New Roman" w:hAnsi="Times New Roman"/>
                <w:sz w:val="28"/>
                <w:szCs w:val="28"/>
              </w:rPr>
              <w:t>,75507»;</w:t>
            </w:r>
          </w:p>
          <w:p w:rsidR="0010449F" w:rsidRPr="004D1D12" w:rsidRDefault="00E2766D" w:rsidP="004D1D1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D12">
              <w:rPr>
                <w:rFonts w:ascii="Times New Roman" w:hAnsi="Times New Roman"/>
                <w:sz w:val="28"/>
                <w:szCs w:val="28"/>
              </w:rPr>
              <w:t>2</w:t>
            </w:r>
            <w:r w:rsidR="0010449F" w:rsidRPr="004D1D12">
              <w:rPr>
                <w:rFonts w:ascii="Times New Roman" w:hAnsi="Times New Roman"/>
                <w:sz w:val="28"/>
                <w:szCs w:val="28"/>
              </w:rPr>
              <w:t>) в таблице подраздела 2.2 «Финансовое обеспечение проектной части государственной программы Рязанской области» раздела 2 «Проектная часть государственной программы Рязанской области»:</w:t>
            </w:r>
          </w:p>
          <w:p w:rsidR="0010449F" w:rsidRPr="004D1D12" w:rsidRDefault="0010449F" w:rsidP="004D1D1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D12">
              <w:rPr>
                <w:rFonts w:ascii="Times New Roman" w:hAnsi="Times New Roman"/>
                <w:sz w:val="28"/>
                <w:szCs w:val="28"/>
              </w:rPr>
              <w:t>по тексту граф 6, 12 пункта 1 цифры «85075,9», «486997,9609» заменить соответственно цифрами «84348,432», «486270,4929»;</w:t>
            </w:r>
          </w:p>
          <w:p w:rsidR="0010449F" w:rsidRPr="004D1D12" w:rsidRDefault="0010449F" w:rsidP="004D1D1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D12">
              <w:rPr>
                <w:rFonts w:ascii="Times New Roman" w:hAnsi="Times New Roman"/>
                <w:sz w:val="28"/>
                <w:szCs w:val="28"/>
              </w:rPr>
              <w:t>по тексту граф 6, 12 пункта 1.1 цифры «25075,9», «79410,451»  заменить соответственно цифрами «24348,432», «78682,983»;</w:t>
            </w:r>
          </w:p>
          <w:p w:rsidR="004200C9" w:rsidRPr="004D1D12" w:rsidRDefault="004200C9" w:rsidP="004D1D1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D12">
              <w:rPr>
                <w:rFonts w:ascii="Times New Roman" w:hAnsi="Times New Roman"/>
                <w:sz w:val="28"/>
                <w:szCs w:val="28"/>
              </w:rPr>
              <w:t>в подпункте 1.1.1:</w:t>
            </w:r>
          </w:p>
          <w:p w:rsidR="004200C9" w:rsidRPr="004D1D12" w:rsidRDefault="004200C9" w:rsidP="004D1D1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D12">
              <w:rPr>
                <w:rFonts w:ascii="Times New Roman" w:hAnsi="Times New Roman"/>
                <w:sz w:val="28"/>
                <w:szCs w:val="28"/>
              </w:rPr>
              <w:t>после слов «ветеринарно-санитарной экспертизы» дополнить словами «(далее – Табель)»;</w:t>
            </w:r>
          </w:p>
          <w:p w:rsidR="0010449F" w:rsidRPr="004D1D12" w:rsidRDefault="0010449F" w:rsidP="004D1D1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D12">
              <w:rPr>
                <w:rFonts w:ascii="Times New Roman" w:hAnsi="Times New Roman"/>
                <w:sz w:val="28"/>
                <w:szCs w:val="28"/>
              </w:rPr>
              <w:lastRenderedPageBreak/>
              <w:t>по тексту граф 6, 12 цифры «2929,7», «11123,45»  заменить соответственно цифрами «2290,3225», «10484,0725»;</w:t>
            </w:r>
          </w:p>
          <w:p w:rsidR="0010449F" w:rsidRPr="004D1D12" w:rsidRDefault="0010449F" w:rsidP="004D1D1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D12">
              <w:rPr>
                <w:rFonts w:ascii="Times New Roman" w:hAnsi="Times New Roman"/>
                <w:sz w:val="28"/>
                <w:szCs w:val="28"/>
              </w:rPr>
              <w:t>по тексту граф 6, 12 подпункта 1.1.5 цифры «17618,2»  заменить ци</w:t>
            </w:r>
            <w:r w:rsidR="0019380A" w:rsidRPr="004D1D12">
              <w:rPr>
                <w:rFonts w:ascii="Times New Roman" w:hAnsi="Times New Roman"/>
                <w:sz w:val="28"/>
                <w:szCs w:val="28"/>
              </w:rPr>
              <w:t>фрами «17530,1095</w:t>
            </w:r>
            <w:r w:rsidRPr="004D1D12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19380A" w:rsidRPr="004D1D12" w:rsidRDefault="004D1D12" w:rsidP="004D1D1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 </w:t>
            </w:r>
            <w:r w:rsidR="0019380A" w:rsidRPr="004D1D12">
              <w:rPr>
                <w:rFonts w:ascii="Times New Roman" w:hAnsi="Times New Roman"/>
                <w:sz w:val="28"/>
                <w:szCs w:val="28"/>
              </w:rPr>
              <w:t>в разделе 3 «Паспорт комплекса процессных мероприятий «Обеспечение эпизоотического благополучия на территории Рязанской области»:</w:t>
            </w:r>
          </w:p>
          <w:p w:rsidR="009F3D22" w:rsidRPr="004D1D12" w:rsidRDefault="0019380A" w:rsidP="004D1D1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D12">
              <w:rPr>
                <w:rFonts w:ascii="Times New Roman" w:hAnsi="Times New Roman"/>
                <w:sz w:val="28"/>
                <w:szCs w:val="28"/>
              </w:rPr>
              <w:t>-</w:t>
            </w:r>
            <w:r w:rsidR="004D1D12">
              <w:rPr>
                <w:rFonts w:ascii="Times New Roman" w:hAnsi="Times New Roman"/>
                <w:sz w:val="28"/>
                <w:szCs w:val="28"/>
              </w:rPr>
              <w:t> </w:t>
            </w:r>
            <w:r w:rsidRPr="004D1D12">
              <w:rPr>
                <w:rFonts w:ascii="Times New Roman" w:hAnsi="Times New Roman"/>
                <w:sz w:val="28"/>
                <w:szCs w:val="28"/>
              </w:rPr>
              <w:t>таблицу подраздела 3.3 «Перечень мероприятий (результатов) комплекса процессных мероприятий» дополнить пунктами 1.9-1.10 следующего содержания</w:t>
            </w:r>
            <w:r w:rsidR="00CA0EE7" w:rsidRPr="004D1D12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</w:tbl>
    <w:p w:rsidR="005B0121" w:rsidRPr="004D1D12" w:rsidRDefault="005B0121">
      <w:pPr>
        <w:rPr>
          <w:rFonts w:ascii="Times New Roman" w:hAnsi="Times New Roman"/>
          <w:sz w:val="2"/>
          <w:szCs w:val="2"/>
        </w:rPr>
      </w:pPr>
    </w:p>
    <w:p w:rsidR="002E63BC" w:rsidRPr="004D1D12" w:rsidRDefault="002E63BC">
      <w:pPr>
        <w:rPr>
          <w:rFonts w:ascii="Times New Roman" w:hAnsi="Times New Roman"/>
          <w:sz w:val="2"/>
          <w:szCs w:val="2"/>
        </w:rPr>
      </w:pPr>
    </w:p>
    <w:tbl>
      <w:tblPr>
        <w:tblStyle w:val="a9"/>
        <w:tblW w:w="9549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652"/>
        <w:gridCol w:w="2697"/>
        <w:gridCol w:w="1251"/>
        <w:gridCol w:w="84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19380A" w:rsidRPr="004D1D12" w:rsidTr="00555C2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80A" w:rsidRPr="004D1D12" w:rsidRDefault="0019380A" w:rsidP="004D1D12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1D1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80A" w:rsidRPr="004D1D12" w:rsidRDefault="0019380A" w:rsidP="004D1D12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1D1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80A" w:rsidRPr="004D1D12" w:rsidRDefault="0019380A" w:rsidP="004D1D12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1D1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80A" w:rsidRPr="004D1D12" w:rsidRDefault="0019380A" w:rsidP="004D1D12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1D1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80A" w:rsidRPr="004D1D12" w:rsidRDefault="0019380A" w:rsidP="004D1D12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1D1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80A" w:rsidRPr="004D1D12" w:rsidRDefault="0019380A" w:rsidP="004D1D12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1D1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80A" w:rsidRPr="004D1D12" w:rsidRDefault="0019380A" w:rsidP="004D1D12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1D1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80A" w:rsidRPr="004D1D12" w:rsidRDefault="0019380A" w:rsidP="004D1D12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1D1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80A" w:rsidRPr="004D1D12" w:rsidRDefault="0019380A" w:rsidP="004D1D12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1D12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80A" w:rsidRPr="004D1D12" w:rsidRDefault="0019380A" w:rsidP="004D1D12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1D1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80A" w:rsidRPr="004D1D12" w:rsidRDefault="0019380A" w:rsidP="004D1D12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1D12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0A" w:rsidRPr="004D1D12" w:rsidRDefault="0019380A" w:rsidP="004D1D12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1D12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80A" w:rsidRPr="004D1D12" w:rsidRDefault="0019380A" w:rsidP="004D1D12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1D12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</w:tr>
      <w:tr w:rsidR="00BA026B" w:rsidRPr="004D1D12" w:rsidTr="00555C2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6B" w:rsidRPr="004D1D12" w:rsidRDefault="00BA026B">
            <w:pPr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D1D12">
              <w:rPr>
                <w:rFonts w:ascii="Times New Roman" w:hAnsi="Times New Roman"/>
                <w:sz w:val="22"/>
                <w:szCs w:val="22"/>
              </w:rPr>
              <w:t>«1.9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6B" w:rsidRPr="004D1D12" w:rsidRDefault="00BA026B">
            <w:pPr>
              <w:spacing w:line="232" w:lineRule="auto"/>
              <w:rPr>
                <w:rFonts w:ascii="Times New Roman" w:hAnsi="Times New Roman"/>
                <w:sz w:val="22"/>
                <w:szCs w:val="22"/>
              </w:rPr>
            </w:pPr>
            <w:r w:rsidRPr="004D1D12">
              <w:rPr>
                <w:rFonts w:ascii="Times New Roman" w:hAnsi="Times New Roman"/>
                <w:sz w:val="22"/>
                <w:szCs w:val="22"/>
              </w:rPr>
              <w:t xml:space="preserve">Мероприятие (результат) </w:t>
            </w:r>
          </w:p>
          <w:p w:rsidR="00BA026B" w:rsidRPr="004D1D12" w:rsidRDefault="00BA026B" w:rsidP="00152F52">
            <w:pPr>
              <w:spacing w:line="232" w:lineRule="auto"/>
              <w:rPr>
                <w:rFonts w:ascii="Times New Roman" w:hAnsi="Times New Roman"/>
                <w:sz w:val="22"/>
                <w:szCs w:val="22"/>
              </w:rPr>
            </w:pPr>
            <w:r w:rsidRPr="004D1D12">
              <w:rPr>
                <w:rFonts w:ascii="Times New Roman" w:hAnsi="Times New Roman"/>
                <w:sz w:val="22"/>
                <w:szCs w:val="22"/>
              </w:rPr>
              <w:t>«Приобретен</w:t>
            </w:r>
            <w:r w:rsidR="00152F52" w:rsidRPr="004D1D12">
              <w:rPr>
                <w:rFonts w:ascii="Times New Roman" w:hAnsi="Times New Roman"/>
                <w:sz w:val="22"/>
                <w:szCs w:val="22"/>
              </w:rPr>
              <w:t>о</w:t>
            </w:r>
            <w:r w:rsidRPr="004D1D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52F52" w:rsidRPr="004D1D12">
              <w:rPr>
                <w:rFonts w:ascii="Times New Roman" w:hAnsi="Times New Roman"/>
                <w:sz w:val="22"/>
                <w:szCs w:val="22"/>
              </w:rPr>
              <w:t>оборудование</w:t>
            </w:r>
            <w:r w:rsidR="000639D7" w:rsidRPr="004D1D12">
              <w:rPr>
                <w:rFonts w:ascii="Times New Roman" w:hAnsi="Times New Roman"/>
                <w:sz w:val="22"/>
                <w:szCs w:val="22"/>
              </w:rPr>
              <w:t>,</w:t>
            </w:r>
            <w:r w:rsidR="00152F52" w:rsidRPr="004D1D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B7B5B" w:rsidRPr="004D1D12">
              <w:rPr>
                <w:rFonts w:ascii="Times New Roman" w:hAnsi="Times New Roman"/>
                <w:sz w:val="22"/>
                <w:szCs w:val="22"/>
              </w:rPr>
              <w:t>не предусмотренное Табелем</w:t>
            </w:r>
            <w:r w:rsidR="004D1D12">
              <w:rPr>
                <w:rFonts w:ascii="Times New Roman" w:hAnsi="Times New Roman"/>
                <w:sz w:val="22"/>
                <w:szCs w:val="22"/>
              </w:rPr>
              <w:t>,</w:t>
            </w:r>
            <w:r w:rsidR="008B7B5B" w:rsidRPr="004D1D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52F52" w:rsidRPr="004D1D12">
              <w:rPr>
                <w:rFonts w:ascii="Times New Roman" w:hAnsi="Times New Roman"/>
                <w:sz w:val="22"/>
                <w:szCs w:val="22"/>
              </w:rPr>
              <w:t>и</w:t>
            </w:r>
            <w:r w:rsidRPr="004D1D12">
              <w:rPr>
                <w:rFonts w:ascii="Times New Roman" w:hAnsi="Times New Roman"/>
                <w:sz w:val="22"/>
                <w:szCs w:val="22"/>
              </w:rPr>
              <w:t xml:space="preserve"> мебель для обеспечения деятельности </w:t>
            </w:r>
            <w:r w:rsidR="00555C28" w:rsidRPr="004D1D12">
              <w:rPr>
                <w:rFonts w:ascii="Times New Roman" w:hAnsi="Times New Roman"/>
                <w:sz w:val="22"/>
                <w:szCs w:val="22"/>
              </w:rPr>
              <w:t>ГБУВРО</w:t>
            </w:r>
            <w:r w:rsidRPr="004D1D12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6B" w:rsidRPr="004D1D12" w:rsidRDefault="00BA026B" w:rsidP="00BA026B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4D1D12">
              <w:rPr>
                <w:rFonts w:ascii="Times New Roman" w:hAnsi="Times New Roman"/>
                <w:sz w:val="22"/>
                <w:szCs w:val="22"/>
              </w:rPr>
              <w:t>приобре</w:t>
            </w:r>
            <w:r w:rsidR="004D1D12">
              <w:rPr>
                <w:rFonts w:ascii="Times New Roman" w:hAnsi="Times New Roman"/>
                <w:sz w:val="22"/>
                <w:szCs w:val="22"/>
              </w:rPr>
              <w:t>-</w:t>
            </w:r>
            <w:r w:rsidRPr="004D1D12">
              <w:rPr>
                <w:rFonts w:ascii="Times New Roman" w:hAnsi="Times New Roman"/>
                <w:sz w:val="22"/>
                <w:szCs w:val="22"/>
              </w:rPr>
              <w:t>тение</w:t>
            </w:r>
            <w:proofErr w:type="spellEnd"/>
            <w:proofErr w:type="gramEnd"/>
            <w:r w:rsidRPr="004D1D12">
              <w:rPr>
                <w:rFonts w:ascii="Times New Roman" w:hAnsi="Times New Roman"/>
                <w:sz w:val="22"/>
                <w:szCs w:val="22"/>
              </w:rPr>
              <w:t xml:space="preserve"> товаров, работ, услуг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6B" w:rsidRPr="004D1D12" w:rsidRDefault="00BA026B" w:rsidP="00BA026B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4D1D12">
              <w:rPr>
                <w:rFonts w:ascii="Times New Roman" w:hAnsi="Times New Roman"/>
                <w:sz w:val="22"/>
                <w:szCs w:val="22"/>
              </w:rPr>
              <w:t>еди</w:t>
            </w:r>
            <w:r w:rsidR="004D1D12">
              <w:rPr>
                <w:rFonts w:ascii="Times New Roman" w:hAnsi="Times New Roman"/>
                <w:sz w:val="22"/>
                <w:szCs w:val="22"/>
              </w:rPr>
              <w:t>-</w:t>
            </w:r>
            <w:r w:rsidRPr="004D1D12">
              <w:rPr>
                <w:rFonts w:ascii="Times New Roman" w:hAnsi="Times New Roman"/>
                <w:sz w:val="22"/>
                <w:szCs w:val="22"/>
              </w:rPr>
              <w:t>ница</w:t>
            </w:r>
            <w:proofErr w:type="spellEnd"/>
            <w:proofErr w:type="gram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6B" w:rsidRPr="004D1D12" w:rsidRDefault="00BA026B">
            <w:pPr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D1D1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6B" w:rsidRPr="004D1D12" w:rsidRDefault="00BA026B">
            <w:pPr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D1D1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6B" w:rsidRPr="004D1D12" w:rsidRDefault="00BA026B">
            <w:pPr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D1D1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6B" w:rsidRPr="004D1D12" w:rsidRDefault="00083835" w:rsidP="00083835">
            <w:pPr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D1D12">
              <w:rPr>
                <w:rFonts w:ascii="Times New Roman" w:hAnsi="Times New Roman"/>
                <w:sz w:val="22"/>
                <w:szCs w:val="22"/>
              </w:rPr>
              <w:t>58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6B" w:rsidRPr="004D1D12" w:rsidRDefault="00BA026B">
            <w:pPr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D1D1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6B" w:rsidRPr="004D1D12" w:rsidRDefault="00BA026B">
            <w:pPr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D1D1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6B" w:rsidRPr="004D1D12" w:rsidRDefault="00BA026B">
            <w:pPr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D1D1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6B" w:rsidRPr="004D1D12" w:rsidRDefault="00BA026B">
            <w:pPr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D1D1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6B" w:rsidRPr="004D1D12" w:rsidRDefault="00BA026B">
            <w:pPr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D1D1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BA026B" w:rsidRPr="004D1D12" w:rsidTr="00555C2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6B" w:rsidRPr="004D1D12" w:rsidRDefault="00BA026B">
            <w:pPr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D1D12">
              <w:rPr>
                <w:rFonts w:ascii="Times New Roman" w:hAnsi="Times New Roman"/>
                <w:sz w:val="22"/>
                <w:szCs w:val="22"/>
              </w:rPr>
              <w:t>1.10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48" w:rsidRPr="004D1D12" w:rsidRDefault="00AA0648" w:rsidP="00AA0648">
            <w:pPr>
              <w:spacing w:line="232" w:lineRule="auto"/>
              <w:rPr>
                <w:rFonts w:ascii="Times New Roman" w:hAnsi="Times New Roman"/>
                <w:sz w:val="22"/>
                <w:szCs w:val="22"/>
              </w:rPr>
            </w:pPr>
            <w:r w:rsidRPr="004D1D12">
              <w:rPr>
                <w:rFonts w:ascii="Times New Roman" w:hAnsi="Times New Roman"/>
                <w:sz w:val="22"/>
                <w:szCs w:val="22"/>
              </w:rPr>
              <w:t xml:space="preserve">Мероприятие (результат) </w:t>
            </w:r>
          </w:p>
          <w:p w:rsidR="00BA026B" w:rsidRPr="004D1D12" w:rsidRDefault="00AA0648" w:rsidP="00152F52">
            <w:pPr>
              <w:spacing w:line="232" w:lineRule="auto"/>
              <w:rPr>
                <w:rFonts w:ascii="Times New Roman" w:hAnsi="Times New Roman"/>
                <w:sz w:val="22"/>
                <w:szCs w:val="22"/>
              </w:rPr>
            </w:pPr>
            <w:r w:rsidRPr="004D1D12">
              <w:rPr>
                <w:rFonts w:ascii="Times New Roman" w:hAnsi="Times New Roman"/>
                <w:sz w:val="22"/>
                <w:szCs w:val="22"/>
              </w:rPr>
              <w:t>«Приобретены транспортные средства (трактор колесный</w:t>
            </w:r>
            <w:r w:rsidR="00152F52" w:rsidRPr="004D1D12">
              <w:rPr>
                <w:rFonts w:ascii="Times New Roman" w:hAnsi="Times New Roman"/>
                <w:sz w:val="22"/>
                <w:szCs w:val="22"/>
              </w:rPr>
              <w:t xml:space="preserve">, прицепы тракторные, </w:t>
            </w:r>
            <w:r w:rsidRPr="004D1D12">
              <w:rPr>
                <w:rFonts w:ascii="Times New Roman" w:hAnsi="Times New Roman"/>
                <w:sz w:val="22"/>
                <w:szCs w:val="22"/>
              </w:rPr>
              <w:t xml:space="preserve"> автобус категории М</w:t>
            </w:r>
            <w:proofErr w:type="gramStart"/>
            <w:r w:rsidRPr="004D1D12">
              <w:rPr>
                <w:rFonts w:ascii="Times New Roman" w:hAnsi="Times New Roman"/>
                <w:sz w:val="22"/>
                <w:szCs w:val="22"/>
              </w:rPr>
              <w:t>2</w:t>
            </w:r>
            <w:proofErr w:type="gramEnd"/>
            <w:r w:rsidRPr="004D1D1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152F52" w:rsidRPr="004D1D12">
              <w:rPr>
                <w:rFonts w:ascii="Times New Roman" w:hAnsi="Times New Roman"/>
                <w:sz w:val="22"/>
                <w:szCs w:val="22"/>
              </w:rPr>
              <w:t>грузовой автомобиль категории</w:t>
            </w:r>
            <w:r w:rsidRPr="004D1D12">
              <w:rPr>
                <w:rFonts w:ascii="Times New Roman" w:hAnsi="Times New Roman"/>
                <w:sz w:val="22"/>
                <w:szCs w:val="22"/>
              </w:rPr>
              <w:t xml:space="preserve"> N1</w:t>
            </w:r>
            <w:r w:rsidR="00152F52" w:rsidRPr="004D1D12">
              <w:rPr>
                <w:rFonts w:ascii="Times New Roman" w:hAnsi="Times New Roman"/>
                <w:sz w:val="22"/>
                <w:szCs w:val="22"/>
              </w:rPr>
              <w:t>)</w:t>
            </w:r>
            <w:r w:rsidRPr="004D1D12">
              <w:rPr>
                <w:rFonts w:ascii="Times New Roman" w:hAnsi="Times New Roman"/>
                <w:sz w:val="22"/>
                <w:szCs w:val="22"/>
              </w:rPr>
              <w:t xml:space="preserve">, навесное оборудование </w:t>
            </w:r>
            <w:r w:rsidR="00152F52" w:rsidRPr="004D1D12">
              <w:rPr>
                <w:rFonts w:ascii="Times New Roman" w:hAnsi="Times New Roman"/>
                <w:sz w:val="22"/>
                <w:szCs w:val="22"/>
              </w:rPr>
              <w:t>для трактора</w:t>
            </w:r>
            <w:r w:rsidRPr="004D1D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52F52" w:rsidRPr="004D1D12">
              <w:rPr>
                <w:rFonts w:ascii="Times New Roman" w:hAnsi="Times New Roman"/>
                <w:sz w:val="22"/>
                <w:szCs w:val="22"/>
              </w:rPr>
              <w:t>в целях обеспечения осуществления уставной</w:t>
            </w:r>
            <w:r w:rsidRPr="004D1D12">
              <w:rPr>
                <w:rFonts w:ascii="Times New Roman" w:hAnsi="Times New Roman"/>
                <w:sz w:val="22"/>
                <w:szCs w:val="22"/>
              </w:rPr>
              <w:t xml:space="preserve"> деятельности ГБУВРО»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6B" w:rsidRPr="004D1D12" w:rsidRDefault="00BA026B" w:rsidP="00BA026B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4D1D12">
              <w:rPr>
                <w:rFonts w:ascii="Times New Roman" w:hAnsi="Times New Roman"/>
                <w:sz w:val="22"/>
                <w:szCs w:val="22"/>
              </w:rPr>
              <w:t>приобре</w:t>
            </w:r>
            <w:r w:rsidR="004D1D12">
              <w:rPr>
                <w:rFonts w:ascii="Times New Roman" w:hAnsi="Times New Roman"/>
                <w:sz w:val="22"/>
                <w:szCs w:val="22"/>
              </w:rPr>
              <w:t>-</w:t>
            </w:r>
            <w:r w:rsidRPr="004D1D12">
              <w:rPr>
                <w:rFonts w:ascii="Times New Roman" w:hAnsi="Times New Roman"/>
                <w:sz w:val="22"/>
                <w:szCs w:val="22"/>
              </w:rPr>
              <w:t>тение</w:t>
            </w:r>
            <w:proofErr w:type="spellEnd"/>
            <w:proofErr w:type="gramEnd"/>
            <w:r w:rsidRPr="004D1D12">
              <w:rPr>
                <w:rFonts w:ascii="Times New Roman" w:hAnsi="Times New Roman"/>
                <w:sz w:val="22"/>
                <w:szCs w:val="22"/>
              </w:rPr>
              <w:t xml:space="preserve"> товаров, работ, услуг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6B" w:rsidRPr="004D1D12" w:rsidRDefault="00BA026B" w:rsidP="00BA026B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4D1D12">
              <w:rPr>
                <w:rFonts w:ascii="Times New Roman" w:hAnsi="Times New Roman"/>
                <w:sz w:val="22"/>
                <w:szCs w:val="22"/>
              </w:rPr>
              <w:t>еди</w:t>
            </w:r>
            <w:r w:rsidR="004D1D12">
              <w:rPr>
                <w:rFonts w:ascii="Times New Roman" w:hAnsi="Times New Roman"/>
                <w:sz w:val="22"/>
                <w:szCs w:val="22"/>
              </w:rPr>
              <w:t>-</w:t>
            </w:r>
            <w:r w:rsidRPr="004D1D12">
              <w:rPr>
                <w:rFonts w:ascii="Times New Roman" w:hAnsi="Times New Roman"/>
                <w:sz w:val="22"/>
                <w:szCs w:val="22"/>
              </w:rPr>
              <w:t>ница</w:t>
            </w:r>
            <w:proofErr w:type="spellEnd"/>
            <w:proofErr w:type="gram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6B" w:rsidRPr="004D1D12" w:rsidRDefault="00BA026B">
            <w:pPr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D1D1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6B" w:rsidRPr="004D1D12" w:rsidRDefault="00BA026B">
            <w:pPr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D1D1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6B" w:rsidRPr="004D1D12" w:rsidRDefault="00BA026B">
            <w:pPr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D1D1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6B" w:rsidRPr="004D1D12" w:rsidRDefault="00BA026B">
            <w:pPr>
              <w:spacing w:line="232" w:lineRule="auto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4D1D1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6B" w:rsidRPr="004D1D12" w:rsidRDefault="00BA026B">
            <w:pPr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D1D1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6B" w:rsidRPr="004D1D12" w:rsidRDefault="00BA026B">
            <w:pPr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D1D1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6B" w:rsidRPr="004D1D12" w:rsidRDefault="00BA026B">
            <w:pPr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D1D1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6B" w:rsidRPr="004D1D12" w:rsidRDefault="00BA026B">
            <w:pPr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D1D1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6B" w:rsidRPr="004D1D12" w:rsidRDefault="00BA026B">
            <w:pPr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D1D12">
              <w:rPr>
                <w:rFonts w:ascii="Times New Roman" w:hAnsi="Times New Roman"/>
                <w:sz w:val="22"/>
                <w:szCs w:val="22"/>
              </w:rPr>
              <w:t>-»</w:t>
            </w:r>
          </w:p>
        </w:tc>
      </w:tr>
    </w:tbl>
    <w:p w:rsidR="002E63BC" w:rsidRPr="004D1D12" w:rsidRDefault="002E63BC">
      <w:pPr>
        <w:rPr>
          <w:rFonts w:ascii="Times New Roman" w:hAnsi="Times New Roman"/>
          <w:sz w:val="2"/>
          <w:szCs w:val="2"/>
        </w:rPr>
      </w:pPr>
    </w:p>
    <w:p w:rsidR="0059545D" w:rsidRPr="004D1D12" w:rsidRDefault="0059545D">
      <w:pPr>
        <w:rPr>
          <w:rFonts w:ascii="Times New Roman" w:hAnsi="Times New Roman"/>
          <w:sz w:val="2"/>
          <w:szCs w:val="2"/>
        </w:rPr>
      </w:pPr>
    </w:p>
    <w:p w:rsidR="0059545D" w:rsidRPr="004D1D12" w:rsidRDefault="0059545D">
      <w:pPr>
        <w:rPr>
          <w:rFonts w:ascii="Times New Roman" w:hAnsi="Times New Roman"/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8E4B11" w:rsidRPr="004D1D12" w:rsidTr="008E4B11">
        <w:tc>
          <w:tcPr>
            <w:tcW w:w="5000" w:type="pct"/>
            <w:tcMar>
              <w:top w:w="0" w:type="dxa"/>
              <w:bottom w:w="0" w:type="dxa"/>
            </w:tcMar>
          </w:tcPr>
          <w:p w:rsidR="0005527D" w:rsidRPr="004D1D12" w:rsidRDefault="004D1D12" w:rsidP="008E4B11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8E4B11" w:rsidRPr="004D1D12">
              <w:rPr>
                <w:rFonts w:ascii="Times New Roman" w:hAnsi="Times New Roman"/>
                <w:sz w:val="28"/>
                <w:szCs w:val="28"/>
              </w:rPr>
              <w:t>в таблице подраздела 3.4 «Финансовое обеспечение комплекса процессных мероприятий»</w:t>
            </w:r>
            <w:r w:rsidR="0005527D" w:rsidRPr="004D1D12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5527D" w:rsidRPr="004D1D12" w:rsidRDefault="0005527D" w:rsidP="0005527D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D12">
              <w:rPr>
                <w:rFonts w:ascii="Times New Roman" w:hAnsi="Times New Roman"/>
                <w:sz w:val="28"/>
                <w:szCs w:val="28"/>
              </w:rPr>
              <w:t>по тексту граф 6, 9, 12 пункта 1 цифры «343128,95825», «309856,76219», «2208140,28707» заменить соответственно цифрами «343856,42625», «</w:t>
            </w:r>
            <w:r w:rsidR="00CA0EE7" w:rsidRPr="004D1D12">
              <w:rPr>
                <w:rFonts w:ascii="Times New Roman" w:hAnsi="Times New Roman"/>
                <w:sz w:val="28"/>
                <w:szCs w:val="28"/>
              </w:rPr>
              <w:t>311880,76219</w:t>
            </w:r>
            <w:r w:rsidRPr="004D1D12">
              <w:rPr>
                <w:rFonts w:ascii="Times New Roman" w:hAnsi="Times New Roman"/>
                <w:sz w:val="28"/>
                <w:szCs w:val="28"/>
              </w:rPr>
              <w:t>», «</w:t>
            </w:r>
            <w:r w:rsidR="00CA0EE7" w:rsidRPr="004D1D12">
              <w:rPr>
                <w:rFonts w:ascii="Times New Roman" w:hAnsi="Times New Roman"/>
                <w:sz w:val="28"/>
                <w:szCs w:val="28"/>
              </w:rPr>
              <w:t>2210891,75507</w:t>
            </w:r>
            <w:r w:rsidRPr="004D1D12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0F4598" w:rsidRPr="004D1D12" w:rsidRDefault="000F4598" w:rsidP="000F4598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D12">
              <w:rPr>
                <w:rFonts w:ascii="Times New Roman" w:hAnsi="Times New Roman"/>
                <w:sz w:val="28"/>
                <w:szCs w:val="28"/>
              </w:rPr>
              <w:t>по тексту граф 6, 9, 12 пункта 1.1 цифры «</w:t>
            </w:r>
            <w:r w:rsidR="00493710" w:rsidRPr="004D1D12">
              <w:rPr>
                <w:rFonts w:ascii="Times New Roman" w:hAnsi="Times New Roman"/>
                <w:sz w:val="28"/>
                <w:szCs w:val="28"/>
              </w:rPr>
              <w:t>247120,8</w:t>
            </w:r>
            <w:r w:rsidRPr="004D1D12">
              <w:rPr>
                <w:rFonts w:ascii="Times New Roman" w:hAnsi="Times New Roman"/>
                <w:sz w:val="28"/>
                <w:szCs w:val="28"/>
              </w:rPr>
              <w:t>», «</w:t>
            </w:r>
            <w:r w:rsidR="00493710" w:rsidRPr="004D1D12">
              <w:rPr>
                <w:rFonts w:ascii="Times New Roman" w:hAnsi="Times New Roman"/>
                <w:sz w:val="28"/>
                <w:szCs w:val="28"/>
              </w:rPr>
              <w:t>220966,92198</w:t>
            </w:r>
            <w:r w:rsidRPr="004D1D12">
              <w:rPr>
                <w:rFonts w:ascii="Times New Roman" w:hAnsi="Times New Roman"/>
                <w:sz w:val="28"/>
                <w:szCs w:val="28"/>
              </w:rPr>
              <w:t>», «</w:t>
            </w:r>
            <w:r w:rsidR="00493710" w:rsidRPr="004D1D12">
              <w:rPr>
                <w:rFonts w:ascii="Times New Roman" w:hAnsi="Times New Roman"/>
                <w:sz w:val="28"/>
                <w:szCs w:val="28"/>
              </w:rPr>
              <w:t>1556820,94155</w:t>
            </w:r>
            <w:r w:rsidRPr="004D1D12">
              <w:rPr>
                <w:rFonts w:ascii="Times New Roman" w:hAnsi="Times New Roman"/>
                <w:sz w:val="28"/>
                <w:szCs w:val="28"/>
              </w:rPr>
              <w:t>» заменить соответственно цифрами «</w:t>
            </w:r>
            <w:r w:rsidR="00493710" w:rsidRPr="004D1D12">
              <w:rPr>
                <w:rFonts w:ascii="Times New Roman" w:hAnsi="Times New Roman"/>
                <w:sz w:val="28"/>
                <w:szCs w:val="28"/>
              </w:rPr>
              <w:t>24784</w:t>
            </w:r>
            <w:r w:rsidR="0010314A" w:rsidRPr="004D1D12">
              <w:rPr>
                <w:rFonts w:ascii="Times New Roman" w:hAnsi="Times New Roman"/>
                <w:sz w:val="28"/>
                <w:szCs w:val="28"/>
              </w:rPr>
              <w:t>8</w:t>
            </w:r>
            <w:r w:rsidR="00493710" w:rsidRPr="004D1D12">
              <w:rPr>
                <w:rFonts w:ascii="Times New Roman" w:hAnsi="Times New Roman"/>
                <w:sz w:val="28"/>
                <w:szCs w:val="28"/>
              </w:rPr>
              <w:t>,268</w:t>
            </w:r>
            <w:r w:rsidRPr="004D1D12">
              <w:rPr>
                <w:rFonts w:ascii="Times New Roman" w:hAnsi="Times New Roman"/>
                <w:sz w:val="28"/>
                <w:szCs w:val="28"/>
              </w:rPr>
              <w:t>», «</w:t>
            </w:r>
            <w:r w:rsidR="00493710" w:rsidRPr="004D1D12">
              <w:rPr>
                <w:rFonts w:ascii="Times New Roman" w:hAnsi="Times New Roman"/>
                <w:sz w:val="28"/>
                <w:szCs w:val="28"/>
              </w:rPr>
              <w:t>222990,92198</w:t>
            </w:r>
            <w:r w:rsidRPr="004D1D12">
              <w:rPr>
                <w:rFonts w:ascii="Times New Roman" w:hAnsi="Times New Roman"/>
                <w:sz w:val="28"/>
                <w:szCs w:val="28"/>
              </w:rPr>
              <w:t>», «</w:t>
            </w:r>
            <w:r w:rsidR="00493710" w:rsidRPr="004D1D12">
              <w:rPr>
                <w:rFonts w:ascii="Times New Roman" w:hAnsi="Times New Roman"/>
                <w:sz w:val="28"/>
                <w:szCs w:val="28"/>
              </w:rPr>
              <w:t>15595</w:t>
            </w:r>
            <w:r w:rsidR="0010314A" w:rsidRPr="004D1D12">
              <w:rPr>
                <w:rFonts w:ascii="Times New Roman" w:hAnsi="Times New Roman"/>
                <w:sz w:val="28"/>
                <w:szCs w:val="28"/>
              </w:rPr>
              <w:t>72</w:t>
            </w:r>
            <w:r w:rsidR="00493710" w:rsidRPr="004D1D12">
              <w:rPr>
                <w:rFonts w:ascii="Times New Roman" w:hAnsi="Times New Roman"/>
                <w:sz w:val="28"/>
                <w:szCs w:val="28"/>
              </w:rPr>
              <w:t>,40955</w:t>
            </w:r>
            <w:r w:rsidRPr="004D1D12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8E4B11" w:rsidRPr="004D1D12" w:rsidRDefault="00CA0EE7" w:rsidP="00CA0EE7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D12">
              <w:rPr>
                <w:rFonts w:ascii="Times New Roman" w:hAnsi="Times New Roman"/>
                <w:sz w:val="28"/>
                <w:szCs w:val="28"/>
              </w:rPr>
              <w:t>дополнить подпунктами 1.1.9-1.1.10 следующего содержания</w:t>
            </w:r>
            <w:r w:rsidR="008F14C6" w:rsidRPr="004D1D12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</w:tbl>
    <w:p w:rsidR="004D1D12" w:rsidRPr="004D1D12" w:rsidRDefault="004D1D12">
      <w:pPr>
        <w:rPr>
          <w:rFonts w:ascii="Times New Roman" w:hAnsi="Times New Roman"/>
          <w:sz w:val="6"/>
          <w:szCs w:val="6"/>
        </w:rPr>
      </w:pPr>
    </w:p>
    <w:tbl>
      <w:tblPr>
        <w:tblStyle w:val="a9"/>
        <w:tblW w:w="0" w:type="auto"/>
        <w:tblInd w:w="57" w:type="dxa"/>
        <w:tblLayout w:type="fixed"/>
        <w:tblLook w:val="04A0" w:firstRow="1" w:lastRow="0" w:firstColumn="1" w:lastColumn="0" w:noHBand="0" w:noVBand="1"/>
      </w:tblPr>
      <w:tblGrid>
        <w:gridCol w:w="902"/>
        <w:gridCol w:w="2410"/>
        <w:gridCol w:w="1451"/>
        <w:gridCol w:w="523"/>
        <w:gridCol w:w="524"/>
        <w:gridCol w:w="524"/>
        <w:gridCol w:w="524"/>
        <w:gridCol w:w="523"/>
        <w:gridCol w:w="524"/>
        <w:gridCol w:w="524"/>
        <w:gridCol w:w="524"/>
        <w:gridCol w:w="524"/>
      </w:tblGrid>
      <w:tr w:rsidR="00CA0EE7" w:rsidRPr="004D1D12" w:rsidTr="008F14C6">
        <w:trPr>
          <w:trHeight w:val="231"/>
          <w:tblHeader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E7" w:rsidRPr="004D1D12" w:rsidRDefault="00CA0EE7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1D1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E7" w:rsidRPr="004D1D12" w:rsidRDefault="00CA0EE7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1D1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E7" w:rsidRPr="004D1D12" w:rsidRDefault="00CA0EE7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1D1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E7" w:rsidRPr="004D1D12" w:rsidRDefault="00CA0EE7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1D1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E7" w:rsidRPr="004D1D12" w:rsidRDefault="00CA0EE7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1D1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E7" w:rsidRPr="004D1D12" w:rsidRDefault="00CA0EE7">
            <w:pPr>
              <w:spacing w:line="232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D1D12">
              <w:rPr>
                <w:rFonts w:ascii="Times New Roman" w:hAnsi="Times New Roman"/>
                <w:spacing w:val="-4"/>
                <w:sz w:val="22"/>
                <w:szCs w:val="22"/>
              </w:rPr>
              <w:t>6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E7" w:rsidRPr="004D1D12" w:rsidRDefault="00CA0EE7">
            <w:pPr>
              <w:spacing w:line="232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D1D12">
              <w:rPr>
                <w:rFonts w:ascii="Times New Roman" w:hAnsi="Times New Roman"/>
                <w:spacing w:val="-4"/>
                <w:sz w:val="22"/>
                <w:szCs w:val="22"/>
              </w:rPr>
              <w:t>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E7" w:rsidRPr="004D1D12" w:rsidRDefault="00CA0EE7">
            <w:pPr>
              <w:spacing w:line="232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D1D12">
              <w:rPr>
                <w:rFonts w:ascii="Times New Roman" w:hAnsi="Times New Roman"/>
                <w:spacing w:val="-4"/>
                <w:sz w:val="22"/>
                <w:szCs w:val="22"/>
              </w:rPr>
              <w:t>8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E7" w:rsidRPr="004D1D12" w:rsidRDefault="00CA0EE7">
            <w:pPr>
              <w:spacing w:line="232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D1D12">
              <w:rPr>
                <w:rFonts w:ascii="Times New Roman" w:hAnsi="Times New Roman"/>
                <w:spacing w:val="-4"/>
                <w:sz w:val="22"/>
                <w:szCs w:val="22"/>
              </w:rPr>
              <w:t>9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E7" w:rsidRPr="004D1D12" w:rsidRDefault="00CA0EE7">
            <w:pPr>
              <w:spacing w:line="232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D1D12">
              <w:rPr>
                <w:rFonts w:ascii="Times New Roman" w:hAnsi="Times New Roman"/>
                <w:spacing w:val="-4"/>
                <w:sz w:val="22"/>
                <w:szCs w:val="22"/>
              </w:rPr>
              <w:t>10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E7" w:rsidRPr="004D1D12" w:rsidRDefault="00CA0EE7">
            <w:pPr>
              <w:spacing w:line="232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D1D12">
              <w:rPr>
                <w:rFonts w:ascii="Times New Roman" w:hAnsi="Times New Roman"/>
                <w:spacing w:val="-4"/>
                <w:sz w:val="22"/>
                <w:szCs w:val="22"/>
              </w:rPr>
              <w:t>11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E7" w:rsidRPr="004D1D12" w:rsidRDefault="00CA0EE7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1D12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CA0EE7" w:rsidRPr="004D1D12" w:rsidTr="00BA026B">
        <w:trPr>
          <w:cantSplit/>
          <w:trHeight w:val="1138"/>
        </w:trPr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E7" w:rsidRPr="004D1D12" w:rsidRDefault="00CA0EE7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1D12">
              <w:rPr>
                <w:rFonts w:ascii="Times New Roman" w:hAnsi="Times New Roman"/>
                <w:sz w:val="22"/>
                <w:szCs w:val="22"/>
              </w:rPr>
              <w:t>«1.1.9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E7" w:rsidRPr="004D1D12" w:rsidRDefault="00CA0EE7">
            <w:pPr>
              <w:spacing w:line="232" w:lineRule="auto"/>
              <w:rPr>
                <w:rFonts w:ascii="Times New Roman" w:hAnsi="Times New Roman"/>
                <w:sz w:val="22"/>
                <w:szCs w:val="22"/>
              </w:rPr>
            </w:pPr>
            <w:r w:rsidRPr="004D1D12">
              <w:rPr>
                <w:rFonts w:ascii="Times New Roman" w:hAnsi="Times New Roman"/>
                <w:sz w:val="22"/>
                <w:szCs w:val="22"/>
              </w:rPr>
              <w:t xml:space="preserve">Мероприятие (результат) </w:t>
            </w:r>
          </w:p>
          <w:p w:rsidR="00CA0EE7" w:rsidRPr="004D1D12" w:rsidRDefault="00CA0EE7" w:rsidP="00152F52">
            <w:pPr>
              <w:spacing w:line="232" w:lineRule="auto"/>
              <w:ind w:firstLine="6"/>
              <w:rPr>
                <w:rFonts w:ascii="Times New Roman" w:hAnsi="Times New Roman"/>
                <w:sz w:val="22"/>
                <w:szCs w:val="22"/>
              </w:rPr>
            </w:pPr>
            <w:r w:rsidRPr="004D1D12">
              <w:rPr>
                <w:rFonts w:ascii="Times New Roman" w:hAnsi="Times New Roman"/>
                <w:sz w:val="22"/>
                <w:szCs w:val="22"/>
              </w:rPr>
              <w:t>«</w:t>
            </w:r>
            <w:r w:rsidR="0081188B" w:rsidRPr="004D1D12">
              <w:rPr>
                <w:rFonts w:ascii="Times New Roman" w:hAnsi="Times New Roman"/>
                <w:sz w:val="22"/>
                <w:szCs w:val="22"/>
              </w:rPr>
              <w:t>Приобретен</w:t>
            </w:r>
            <w:r w:rsidR="00152F52" w:rsidRPr="004D1D12">
              <w:rPr>
                <w:rFonts w:ascii="Times New Roman" w:hAnsi="Times New Roman"/>
                <w:sz w:val="22"/>
                <w:szCs w:val="22"/>
              </w:rPr>
              <w:t>о</w:t>
            </w:r>
            <w:r w:rsidR="0081188B" w:rsidRPr="004D1D12">
              <w:rPr>
                <w:rFonts w:ascii="Times New Roman" w:hAnsi="Times New Roman"/>
                <w:sz w:val="22"/>
                <w:szCs w:val="22"/>
              </w:rPr>
              <w:t xml:space="preserve"> оборудование</w:t>
            </w:r>
            <w:r w:rsidR="000639D7" w:rsidRPr="004D1D12">
              <w:rPr>
                <w:rFonts w:ascii="Times New Roman" w:hAnsi="Times New Roman"/>
                <w:sz w:val="22"/>
                <w:szCs w:val="22"/>
              </w:rPr>
              <w:t>,</w:t>
            </w:r>
            <w:r w:rsidR="00152F52" w:rsidRPr="004D1D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B7B5B" w:rsidRPr="004D1D12">
              <w:rPr>
                <w:rFonts w:ascii="Times New Roman" w:hAnsi="Times New Roman"/>
                <w:sz w:val="22"/>
                <w:szCs w:val="22"/>
              </w:rPr>
              <w:t>не предусмотренное Табелем</w:t>
            </w:r>
            <w:r w:rsidR="004D1D12">
              <w:rPr>
                <w:rFonts w:ascii="Times New Roman" w:hAnsi="Times New Roman"/>
                <w:sz w:val="22"/>
                <w:szCs w:val="22"/>
              </w:rPr>
              <w:t>,</w:t>
            </w:r>
            <w:r w:rsidR="008B7B5B" w:rsidRPr="004D1D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52F52" w:rsidRPr="004D1D12">
              <w:rPr>
                <w:rFonts w:ascii="Times New Roman" w:hAnsi="Times New Roman"/>
                <w:sz w:val="22"/>
                <w:szCs w:val="22"/>
              </w:rPr>
              <w:t>и</w:t>
            </w:r>
            <w:r w:rsidR="0081188B" w:rsidRPr="004D1D12">
              <w:rPr>
                <w:rFonts w:ascii="Times New Roman" w:hAnsi="Times New Roman"/>
                <w:sz w:val="22"/>
                <w:szCs w:val="22"/>
              </w:rPr>
              <w:t xml:space="preserve"> мебель для обеспечения деятельности </w:t>
            </w:r>
            <w:r w:rsidR="00555C28" w:rsidRPr="004D1D12">
              <w:rPr>
                <w:rFonts w:ascii="Times New Roman" w:hAnsi="Times New Roman"/>
                <w:sz w:val="22"/>
                <w:szCs w:val="22"/>
              </w:rPr>
              <w:t>ГБУВРО</w:t>
            </w:r>
            <w:r w:rsidRPr="004D1D12">
              <w:rPr>
                <w:rFonts w:ascii="Times New Roman" w:hAnsi="Times New Roman"/>
                <w:sz w:val="22"/>
                <w:szCs w:val="22"/>
              </w:rPr>
              <w:t>», всего, в том числе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6B" w:rsidRPr="004D1D12" w:rsidRDefault="00CA0EE7" w:rsidP="00BA026B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1D12">
              <w:rPr>
                <w:rFonts w:ascii="Times New Roman" w:hAnsi="Times New Roman"/>
                <w:sz w:val="22"/>
                <w:szCs w:val="22"/>
              </w:rPr>
              <w:t>ГУ</w:t>
            </w:r>
          </w:p>
          <w:p w:rsidR="00CA0EE7" w:rsidRPr="004D1D12" w:rsidRDefault="00BA026B" w:rsidP="00BA026B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1D12">
              <w:rPr>
                <w:rFonts w:ascii="Times New Roman" w:hAnsi="Times New Roman"/>
                <w:sz w:val="22"/>
                <w:szCs w:val="22"/>
              </w:rPr>
              <w:t>вете</w:t>
            </w:r>
            <w:r w:rsidR="00CA0EE7" w:rsidRPr="004D1D12">
              <w:rPr>
                <w:rFonts w:ascii="Times New Roman" w:hAnsi="Times New Roman"/>
                <w:sz w:val="22"/>
                <w:szCs w:val="22"/>
              </w:rPr>
              <w:t>ринарии РО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E7" w:rsidRPr="004D1D12" w:rsidRDefault="00CA0EE7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1D12">
              <w:rPr>
                <w:rFonts w:ascii="Times New Roman" w:hAnsi="Times New Roman"/>
                <w:sz w:val="22"/>
                <w:szCs w:val="22"/>
              </w:rPr>
              <w:t>0</w:t>
            </w:r>
            <w:r w:rsidR="00E93DF1" w:rsidRPr="004D1D1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0EE7" w:rsidRPr="004D1D12" w:rsidRDefault="00CA0EE7">
            <w:pPr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1D1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0EE7" w:rsidRPr="004D1D12" w:rsidRDefault="0081188B">
            <w:pPr>
              <w:spacing w:line="232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D1D12">
              <w:rPr>
                <w:rFonts w:ascii="Times New Roman" w:hAnsi="Times New Roman"/>
                <w:spacing w:val="-4"/>
                <w:sz w:val="22"/>
                <w:szCs w:val="22"/>
              </w:rPr>
              <w:t>727,468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0EE7" w:rsidRPr="004D1D12" w:rsidRDefault="00CA0EE7">
            <w:pPr>
              <w:spacing w:line="232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D1D1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0EE7" w:rsidRPr="004D1D12" w:rsidRDefault="00CA0EE7">
            <w:pPr>
              <w:spacing w:line="232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D1D1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0EE7" w:rsidRPr="004D1D12" w:rsidRDefault="00CA0EE7">
            <w:pPr>
              <w:spacing w:line="232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D1D1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0EE7" w:rsidRPr="004D1D12" w:rsidRDefault="00CA0EE7">
            <w:pPr>
              <w:spacing w:line="232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D1D1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0EE7" w:rsidRPr="004D1D12" w:rsidRDefault="00CA0EE7">
            <w:pPr>
              <w:spacing w:line="232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D1D1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0EE7" w:rsidRPr="004D1D12" w:rsidRDefault="0081188B">
            <w:pPr>
              <w:spacing w:line="232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D1D12">
              <w:rPr>
                <w:rFonts w:ascii="Times New Roman" w:hAnsi="Times New Roman"/>
                <w:spacing w:val="-4"/>
                <w:sz w:val="22"/>
                <w:szCs w:val="22"/>
              </w:rPr>
              <w:t>727,468</w:t>
            </w:r>
          </w:p>
        </w:tc>
      </w:tr>
      <w:tr w:rsidR="00CA0EE7" w:rsidRPr="004D1D12" w:rsidTr="00BA026B">
        <w:trPr>
          <w:cantSplit/>
          <w:trHeight w:val="998"/>
        </w:trPr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E7" w:rsidRPr="004D1D12" w:rsidRDefault="00CA0EE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E7" w:rsidRPr="004D1D12" w:rsidRDefault="00CA0EE7">
            <w:pPr>
              <w:spacing w:line="232" w:lineRule="auto"/>
              <w:rPr>
                <w:rFonts w:ascii="Times New Roman" w:hAnsi="Times New Roman"/>
                <w:sz w:val="22"/>
                <w:szCs w:val="22"/>
              </w:rPr>
            </w:pPr>
            <w:r w:rsidRPr="004D1D12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E7" w:rsidRPr="004D1D12" w:rsidRDefault="00CA0EE7">
            <w:pPr>
              <w:spacing w:line="232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E7" w:rsidRPr="004D1D12" w:rsidRDefault="00CA0EE7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0EE7" w:rsidRPr="004D1D12" w:rsidRDefault="00CA0EE7">
            <w:pPr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1D1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0EE7" w:rsidRPr="004D1D12" w:rsidRDefault="0081188B">
            <w:pPr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1D12">
              <w:rPr>
                <w:rFonts w:ascii="Times New Roman" w:hAnsi="Times New Roman"/>
                <w:sz w:val="22"/>
                <w:szCs w:val="22"/>
              </w:rPr>
              <w:t>727,468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0EE7" w:rsidRPr="004D1D12" w:rsidRDefault="00CA0EE7">
            <w:pPr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1D1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0EE7" w:rsidRPr="004D1D12" w:rsidRDefault="00CA0EE7">
            <w:pPr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1D1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0EE7" w:rsidRPr="004D1D12" w:rsidRDefault="00CA0EE7">
            <w:pPr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1D1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0EE7" w:rsidRPr="004D1D12" w:rsidRDefault="00CA0EE7">
            <w:pPr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1D1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0EE7" w:rsidRPr="004D1D12" w:rsidRDefault="00CA0EE7">
            <w:pPr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1D1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0EE7" w:rsidRPr="004D1D12" w:rsidRDefault="0081188B">
            <w:pPr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1D12">
              <w:rPr>
                <w:rFonts w:ascii="Times New Roman" w:hAnsi="Times New Roman"/>
                <w:sz w:val="22"/>
                <w:szCs w:val="22"/>
              </w:rPr>
              <w:t>727,468</w:t>
            </w:r>
          </w:p>
        </w:tc>
      </w:tr>
      <w:tr w:rsidR="00CA0EE7" w:rsidRPr="004D1D12" w:rsidTr="00BA026B">
        <w:trPr>
          <w:cantSplit/>
          <w:trHeight w:val="1138"/>
        </w:trPr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E7" w:rsidRPr="004D1D12" w:rsidRDefault="00CA0EE7">
            <w:pPr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D1D12">
              <w:rPr>
                <w:rFonts w:ascii="Times New Roman" w:hAnsi="Times New Roman"/>
                <w:sz w:val="22"/>
                <w:szCs w:val="22"/>
              </w:rPr>
              <w:t>1.1.10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E7" w:rsidRPr="004D1D12" w:rsidRDefault="00AA0648" w:rsidP="00152F52">
            <w:pPr>
              <w:spacing w:line="232" w:lineRule="auto"/>
              <w:rPr>
                <w:rFonts w:ascii="Times New Roman" w:hAnsi="Times New Roman"/>
                <w:sz w:val="22"/>
                <w:szCs w:val="22"/>
              </w:rPr>
            </w:pPr>
            <w:r w:rsidRPr="004D1D12">
              <w:rPr>
                <w:rFonts w:ascii="Times New Roman" w:hAnsi="Times New Roman"/>
                <w:sz w:val="22"/>
                <w:szCs w:val="22"/>
              </w:rPr>
              <w:t>Мероприятие (результат) «Приобретены транспортные средства (трактор колесный</w:t>
            </w:r>
            <w:r w:rsidR="00152F52" w:rsidRPr="004D1D12">
              <w:rPr>
                <w:rFonts w:ascii="Times New Roman" w:hAnsi="Times New Roman"/>
                <w:sz w:val="22"/>
                <w:szCs w:val="22"/>
              </w:rPr>
              <w:t>, прицепы тракторные,</w:t>
            </w:r>
            <w:r w:rsidRPr="004D1D12">
              <w:rPr>
                <w:rFonts w:ascii="Times New Roman" w:hAnsi="Times New Roman"/>
                <w:sz w:val="22"/>
                <w:szCs w:val="22"/>
              </w:rPr>
              <w:t xml:space="preserve">  автобус категории М</w:t>
            </w:r>
            <w:proofErr w:type="gramStart"/>
            <w:r w:rsidRPr="004D1D12">
              <w:rPr>
                <w:rFonts w:ascii="Times New Roman" w:hAnsi="Times New Roman"/>
                <w:sz w:val="22"/>
                <w:szCs w:val="22"/>
              </w:rPr>
              <w:t>2</w:t>
            </w:r>
            <w:proofErr w:type="gramEnd"/>
            <w:r w:rsidRPr="004D1D1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152F52" w:rsidRPr="004D1D12">
              <w:rPr>
                <w:rFonts w:ascii="Times New Roman" w:hAnsi="Times New Roman"/>
                <w:sz w:val="22"/>
                <w:szCs w:val="22"/>
              </w:rPr>
              <w:t>грузовой автомобиль</w:t>
            </w:r>
            <w:r w:rsidR="00925B3F" w:rsidRPr="004D1D12">
              <w:rPr>
                <w:rFonts w:ascii="Times New Roman" w:hAnsi="Times New Roman"/>
                <w:sz w:val="22"/>
                <w:szCs w:val="22"/>
              </w:rPr>
              <w:t xml:space="preserve"> категории</w:t>
            </w:r>
            <w:r w:rsidR="00152F52" w:rsidRPr="004D1D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D1D12">
              <w:rPr>
                <w:rFonts w:ascii="Times New Roman" w:hAnsi="Times New Roman"/>
                <w:sz w:val="22"/>
                <w:szCs w:val="22"/>
              </w:rPr>
              <w:t>N1</w:t>
            </w:r>
            <w:r w:rsidR="00152F52" w:rsidRPr="004D1D12">
              <w:rPr>
                <w:rFonts w:ascii="Times New Roman" w:hAnsi="Times New Roman"/>
                <w:sz w:val="22"/>
                <w:szCs w:val="22"/>
              </w:rPr>
              <w:t>)</w:t>
            </w:r>
            <w:r w:rsidRPr="004D1D12">
              <w:rPr>
                <w:rFonts w:ascii="Times New Roman" w:hAnsi="Times New Roman"/>
                <w:sz w:val="22"/>
                <w:szCs w:val="22"/>
              </w:rPr>
              <w:t xml:space="preserve">, навесное оборудование </w:t>
            </w:r>
            <w:r w:rsidR="00152F52" w:rsidRPr="004D1D12">
              <w:rPr>
                <w:rFonts w:ascii="Times New Roman" w:hAnsi="Times New Roman"/>
                <w:sz w:val="22"/>
                <w:szCs w:val="22"/>
              </w:rPr>
              <w:t>для трактора в целях обеспечения осуществления уставной деятельности</w:t>
            </w:r>
            <w:r w:rsidRPr="004D1D12">
              <w:rPr>
                <w:rFonts w:ascii="Times New Roman" w:hAnsi="Times New Roman"/>
                <w:sz w:val="22"/>
                <w:szCs w:val="22"/>
              </w:rPr>
              <w:t xml:space="preserve"> ГБУВРО», всего, в том числе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28" w:rsidRPr="004D1D12" w:rsidRDefault="00CA0EE7" w:rsidP="00555C28">
            <w:pPr>
              <w:spacing w:line="232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D1D12">
              <w:rPr>
                <w:rFonts w:ascii="Times New Roman" w:hAnsi="Times New Roman"/>
                <w:spacing w:val="-4"/>
                <w:sz w:val="22"/>
                <w:szCs w:val="22"/>
              </w:rPr>
              <w:t>ГУ</w:t>
            </w:r>
          </w:p>
          <w:p w:rsidR="00CA0EE7" w:rsidRPr="004D1D12" w:rsidRDefault="00555C28" w:rsidP="00555C28">
            <w:pPr>
              <w:spacing w:line="232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D1D12">
              <w:rPr>
                <w:rFonts w:ascii="Times New Roman" w:hAnsi="Times New Roman"/>
                <w:spacing w:val="-4"/>
                <w:sz w:val="22"/>
                <w:szCs w:val="22"/>
              </w:rPr>
              <w:t>вете</w:t>
            </w:r>
            <w:r w:rsidR="00CA0EE7" w:rsidRPr="004D1D12">
              <w:rPr>
                <w:rFonts w:ascii="Times New Roman" w:hAnsi="Times New Roman"/>
                <w:spacing w:val="-4"/>
                <w:sz w:val="22"/>
                <w:szCs w:val="22"/>
              </w:rPr>
              <w:t>ринарии РО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E7" w:rsidRPr="004D1D12" w:rsidRDefault="00E93DF1">
            <w:pPr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D1D1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0EE7" w:rsidRPr="004D1D12" w:rsidRDefault="00CA0EE7">
            <w:pPr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1D1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0EE7" w:rsidRPr="004D1D12" w:rsidRDefault="0081188B">
            <w:pPr>
              <w:spacing w:line="232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D1D1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0EE7" w:rsidRPr="004D1D12" w:rsidRDefault="00CA0EE7">
            <w:pPr>
              <w:spacing w:line="232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D1D1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0EE7" w:rsidRPr="004D1D12" w:rsidRDefault="00CA0EE7">
            <w:pPr>
              <w:spacing w:line="232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D1D1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0EE7" w:rsidRPr="004D1D12" w:rsidRDefault="0081188B">
            <w:pPr>
              <w:spacing w:line="232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D1D12">
              <w:rPr>
                <w:rFonts w:ascii="Times New Roman" w:hAnsi="Times New Roman"/>
                <w:spacing w:val="-4"/>
                <w:sz w:val="22"/>
                <w:szCs w:val="22"/>
              </w:rPr>
              <w:t>2024,0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0EE7" w:rsidRPr="004D1D12" w:rsidRDefault="00CA0EE7">
            <w:pPr>
              <w:spacing w:line="232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D1D1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0EE7" w:rsidRPr="004D1D12" w:rsidRDefault="00CA0EE7">
            <w:pPr>
              <w:spacing w:line="232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D1D1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0EE7" w:rsidRPr="004D1D12" w:rsidRDefault="0081188B">
            <w:pPr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1D12">
              <w:rPr>
                <w:rFonts w:ascii="Times New Roman" w:hAnsi="Times New Roman"/>
                <w:sz w:val="22"/>
                <w:szCs w:val="22"/>
              </w:rPr>
              <w:t>2024,0</w:t>
            </w:r>
          </w:p>
        </w:tc>
      </w:tr>
      <w:tr w:rsidR="00CA0EE7" w:rsidRPr="004D1D12" w:rsidTr="00BA026B">
        <w:trPr>
          <w:cantSplit/>
          <w:trHeight w:val="962"/>
        </w:trPr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E7" w:rsidRPr="004D1D12" w:rsidRDefault="00CA0EE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E7" w:rsidRPr="004D1D12" w:rsidRDefault="00CA0EE7">
            <w:pPr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D1D12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E7" w:rsidRPr="004D1D12" w:rsidRDefault="00CA0EE7">
            <w:pPr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E7" w:rsidRPr="004D1D12" w:rsidRDefault="00CA0EE7">
            <w:pPr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0EE7" w:rsidRPr="004D1D12" w:rsidRDefault="00CA0EE7">
            <w:pPr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1D1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0EE7" w:rsidRPr="004D1D12" w:rsidRDefault="0081188B">
            <w:pPr>
              <w:spacing w:line="232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D1D1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0EE7" w:rsidRPr="004D1D12" w:rsidRDefault="00CA0EE7">
            <w:pPr>
              <w:spacing w:line="232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D1D1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0EE7" w:rsidRPr="004D1D12" w:rsidRDefault="00CA0EE7">
            <w:pPr>
              <w:spacing w:line="232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D1D1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0EE7" w:rsidRPr="004D1D12" w:rsidRDefault="0081188B">
            <w:pPr>
              <w:spacing w:line="232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D1D12">
              <w:rPr>
                <w:rFonts w:ascii="Times New Roman" w:hAnsi="Times New Roman"/>
                <w:spacing w:val="-4"/>
                <w:sz w:val="22"/>
                <w:szCs w:val="22"/>
              </w:rPr>
              <w:t>2024,0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0EE7" w:rsidRPr="004D1D12" w:rsidRDefault="00CA0EE7">
            <w:pPr>
              <w:spacing w:line="232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D1D1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0EE7" w:rsidRPr="004D1D12" w:rsidRDefault="00CA0EE7">
            <w:pPr>
              <w:spacing w:line="232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D1D1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0EE7" w:rsidRPr="004D1D12" w:rsidRDefault="0081188B">
            <w:pPr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1D12">
              <w:rPr>
                <w:rFonts w:ascii="Times New Roman" w:hAnsi="Times New Roman"/>
                <w:sz w:val="22"/>
                <w:szCs w:val="22"/>
              </w:rPr>
              <w:t>2024,0</w:t>
            </w:r>
            <w:r w:rsidR="00CA0EE7" w:rsidRPr="004D1D12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</w:tbl>
    <w:p w:rsidR="003C38DF" w:rsidRPr="004D1D12" w:rsidRDefault="003C38DF">
      <w:pPr>
        <w:rPr>
          <w:rFonts w:ascii="Times New Roman" w:hAnsi="Times New Roman"/>
          <w:sz w:val="28"/>
          <w:szCs w:val="28"/>
        </w:rPr>
      </w:pPr>
    </w:p>
    <w:p w:rsidR="008E4B11" w:rsidRPr="004D1D12" w:rsidRDefault="008E4B11">
      <w:pPr>
        <w:rPr>
          <w:rFonts w:ascii="Times New Roman" w:hAnsi="Times New Roman"/>
          <w:sz w:val="28"/>
          <w:szCs w:val="28"/>
        </w:rPr>
      </w:pPr>
    </w:p>
    <w:p w:rsidR="003C38DF" w:rsidRPr="004D1D12" w:rsidRDefault="003C38DF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8421FE" w:rsidRPr="004D1D12" w:rsidTr="00A522CE">
        <w:tc>
          <w:tcPr>
            <w:tcW w:w="2500" w:type="pct"/>
            <w:shd w:val="clear" w:color="auto" w:fill="auto"/>
          </w:tcPr>
          <w:p w:rsidR="008421FE" w:rsidRPr="004D1D12" w:rsidRDefault="00C60B65" w:rsidP="008421FE">
            <w:pPr>
              <w:rPr>
                <w:rFonts w:ascii="Times New Roman" w:eastAsia="Calibri" w:hAnsi="Times New Roman"/>
                <w:sz w:val="28"/>
                <w:szCs w:val="24"/>
              </w:rPr>
            </w:pPr>
            <w:r w:rsidRPr="004D1D12">
              <w:rPr>
                <w:rFonts w:ascii="Times New Roman" w:eastAsia="Calibri" w:hAnsi="Times New Roman"/>
                <w:bCs/>
                <w:sz w:val="28"/>
                <w:szCs w:val="24"/>
              </w:rPr>
              <w:t>Г</w:t>
            </w:r>
            <w:r w:rsidR="008421FE" w:rsidRPr="004D1D12">
              <w:rPr>
                <w:rFonts w:ascii="Times New Roman" w:eastAsia="Calibri" w:hAnsi="Times New Roman"/>
                <w:bCs/>
                <w:sz w:val="28"/>
                <w:szCs w:val="24"/>
              </w:rPr>
              <w:t xml:space="preserve">убернатор Рязанской области </w:t>
            </w:r>
          </w:p>
        </w:tc>
        <w:tc>
          <w:tcPr>
            <w:tcW w:w="2500" w:type="pct"/>
            <w:shd w:val="clear" w:color="auto" w:fill="auto"/>
            <w:vAlign w:val="bottom"/>
          </w:tcPr>
          <w:p w:rsidR="008421FE" w:rsidRPr="004D1D12" w:rsidRDefault="00C60B65" w:rsidP="008421FE">
            <w:pPr>
              <w:jc w:val="right"/>
              <w:rPr>
                <w:rFonts w:ascii="Times New Roman" w:eastAsia="Calibri" w:hAnsi="Times New Roman"/>
                <w:sz w:val="28"/>
                <w:szCs w:val="24"/>
              </w:rPr>
            </w:pPr>
            <w:r w:rsidRPr="004D1D12">
              <w:rPr>
                <w:rFonts w:ascii="Times New Roman" w:eastAsia="Calibri" w:hAnsi="Times New Roman"/>
                <w:bCs/>
                <w:sz w:val="28"/>
                <w:szCs w:val="24"/>
              </w:rPr>
              <w:t>П.В. Малков</w:t>
            </w:r>
          </w:p>
        </w:tc>
      </w:tr>
    </w:tbl>
    <w:p w:rsidR="00E145CC" w:rsidRPr="004D1D12" w:rsidRDefault="00E145CC" w:rsidP="00791C9F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E145CC" w:rsidRPr="004D1D12" w:rsidSect="004D1D12">
      <w:headerReference w:type="default" r:id="rId12"/>
      <w:type w:val="continuous"/>
      <w:pgSz w:w="11907" w:h="16834" w:code="9"/>
      <w:pgMar w:top="953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8ED" w:rsidRDefault="006E28ED">
      <w:r>
        <w:separator/>
      </w:r>
    </w:p>
  </w:endnote>
  <w:endnote w:type="continuationSeparator" w:id="0">
    <w:p w:rsidR="006E28ED" w:rsidRDefault="006E2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C7B54" w:rsidRPr="00C95AEE" w:rsidTr="00C95AEE">
      <w:tc>
        <w:tcPr>
          <w:tcW w:w="2538" w:type="dxa"/>
          <w:shd w:val="clear" w:color="auto" w:fill="auto"/>
        </w:tcPr>
        <w:p w:rsidR="008C7B54" w:rsidRPr="00C95AEE" w:rsidRDefault="008C7B5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C7B54" w:rsidRPr="00C95AEE" w:rsidRDefault="008C7B54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C7B54" w:rsidRPr="00C95AEE" w:rsidRDefault="008C7B54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C7B54" w:rsidRPr="00C95AEE" w:rsidRDefault="008C7B54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C7B54" w:rsidRDefault="008C7B5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8ED" w:rsidRDefault="006E28ED">
      <w:r>
        <w:separator/>
      </w:r>
    </w:p>
  </w:footnote>
  <w:footnote w:type="continuationSeparator" w:id="0">
    <w:p w:rsidR="006E28ED" w:rsidRDefault="006E2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B54" w:rsidRDefault="0084228D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C7B5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C7B54">
      <w:rPr>
        <w:rStyle w:val="a8"/>
        <w:noProof/>
      </w:rPr>
      <w:t>1</w:t>
    </w:r>
    <w:r>
      <w:rPr>
        <w:rStyle w:val="a8"/>
      </w:rPr>
      <w:fldChar w:fldCharType="end"/>
    </w:r>
  </w:p>
  <w:p w:rsidR="008C7B54" w:rsidRDefault="008C7B5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B54" w:rsidRPr="00481B88" w:rsidRDefault="008C7B5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C7B54" w:rsidRPr="00E76A39" w:rsidRDefault="0084228D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4"/>
        <w:szCs w:val="24"/>
      </w:rPr>
    </w:pPr>
    <w:r w:rsidRPr="00E76A39">
      <w:rPr>
        <w:rStyle w:val="a8"/>
        <w:rFonts w:ascii="Times New Roman" w:hAnsi="Times New Roman"/>
        <w:sz w:val="24"/>
        <w:szCs w:val="24"/>
      </w:rPr>
      <w:fldChar w:fldCharType="begin"/>
    </w:r>
    <w:r w:rsidR="008C7B54" w:rsidRPr="00E76A39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E76A39">
      <w:rPr>
        <w:rStyle w:val="a8"/>
        <w:rFonts w:ascii="Times New Roman" w:hAnsi="Times New Roman"/>
        <w:sz w:val="24"/>
        <w:szCs w:val="24"/>
      </w:rPr>
      <w:fldChar w:fldCharType="separate"/>
    </w:r>
    <w:r w:rsidR="00605F45">
      <w:rPr>
        <w:rStyle w:val="a8"/>
        <w:rFonts w:ascii="Times New Roman" w:hAnsi="Times New Roman"/>
        <w:noProof/>
        <w:sz w:val="24"/>
        <w:szCs w:val="24"/>
      </w:rPr>
      <w:t>2</w:t>
    </w:r>
    <w:r w:rsidRPr="00E76A39">
      <w:rPr>
        <w:rStyle w:val="a8"/>
        <w:rFonts w:ascii="Times New Roman" w:hAnsi="Times New Roman"/>
        <w:sz w:val="24"/>
        <w:szCs w:val="24"/>
      </w:rPr>
      <w:fldChar w:fldCharType="end"/>
    </w:r>
  </w:p>
  <w:p w:rsidR="008C7B54" w:rsidRPr="00E37801" w:rsidRDefault="008C7B5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0B81F7C"/>
    <w:multiLevelType w:val="hybridMultilevel"/>
    <w:tmpl w:val="CCCE7CCC"/>
    <w:lvl w:ilvl="0" w:tplc="597EB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F0D330E"/>
    <w:multiLevelType w:val="hybridMultilevel"/>
    <w:tmpl w:val="820443AA"/>
    <w:lvl w:ilvl="0" w:tplc="CB1A2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111BE0"/>
    <w:multiLevelType w:val="hybridMultilevel"/>
    <w:tmpl w:val="D21E6AE0"/>
    <w:lvl w:ilvl="0" w:tplc="964C588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FJfR5AoElY4L3HQVtbd8T1opyEU=" w:salt="QcxpJWYxlyj8f68AjNtpt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041E1"/>
    <w:rsid w:val="0001360F"/>
    <w:rsid w:val="00014816"/>
    <w:rsid w:val="000160A0"/>
    <w:rsid w:val="00016E2A"/>
    <w:rsid w:val="000331B3"/>
    <w:rsid w:val="00033413"/>
    <w:rsid w:val="00037C0C"/>
    <w:rsid w:val="00043ECE"/>
    <w:rsid w:val="000502A3"/>
    <w:rsid w:val="000507FA"/>
    <w:rsid w:val="00053530"/>
    <w:rsid w:val="0005527D"/>
    <w:rsid w:val="00056DEB"/>
    <w:rsid w:val="000573EA"/>
    <w:rsid w:val="0006261A"/>
    <w:rsid w:val="000639D7"/>
    <w:rsid w:val="00063E08"/>
    <w:rsid w:val="00070678"/>
    <w:rsid w:val="00073A7A"/>
    <w:rsid w:val="00076D5E"/>
    <w:rsid w:val="0008182C"/>
    <w:rsid w:val="00083835"/>
    <w:rsid w:val="00084DD3"/>
    <w:rsid w:val="00090A78"/>
    <w:rsid w:val="00091179"/>
    <w:rsid w:val="000917C0"/>
    <w:rsid w:val="00092235"/>
    <w:rsid w:val="00092EFE"/>
    <w:rsid w:val="00094DE8"/>
    <w:rsid w:val="000A0545"/>
    <w:rsid w:val="000B0736"/>
    <w:rsid w:val="000B2C15"/>
    <w:rsid w:val="000B5C15"/>
    <w:rsid w:val="000C062E"/>
    <w:rsid w:val="000C1CB2"/>
    <w:rsid w:val="000C324C"/>
    <w:rsid w:val="000E1C08"/>
    <w:rsid w:val="000F2054"/>
    <w:rsid w:val="000F44B0"/>
    <w:rsid w:val="000F4598"/>
    <w:rsid w:val="000F4BD8"/>
    <w:rsid w:val="000F79E7"/>
    <w:rsid w:val="00100CFC"/>
    <w:rsid w:val="001027C0"/>
    <w:rsid w:val="0010314A"/>
    <w:rsid w:val="0010449F"/>
    <w:rsid w:val="001126E2"/>
    <w:rsid w:val="00121AE3"/>
    <w:rsid w:val="00122CFD"/>
    <w:rsid w:val="00127E9B"/>
    <w:rsid w:val="00135F25"/>
    <w:rsid w:val="001379CD"/>
    <w:rsid w:val="00137A4F"/>
    <w:rsid w:val="00142CD2"/>
    <w:rsid w:val="00151370"/>
    <w:rsid w:val="00152F52"/>
    <w:rsid w:val="00162E72"/>
    <w:rsid w:val="00165368"/>
    <w:rsid w:val="00175BE5"/>
    <w:rsid w:val="00177766"/>
    <w:rsid w:val="001850F4"/>
    <w:rsid w:val="0019380A"/>
    <w:rsid w:val="00193A1E"/>
    <w:rsid w:val="001947BE"/>
    <w:rsid w:val="001A560F"/>
    <w:rsid w:val="001B0982"/>
    <w:rsid w:val="001B32BA"/>
    <w:rsid w:val="001B570A"/>
    <w:rsid w:val="001C1CCB"/>
    <w:rsid w:val="001C3102"/>
    <w:rsid w:val="001C5B1E"/>
    <w:rsid w:val="001D0542"/>
    <w:rsid w:val="001D2F4A"/>
    <w:rsid w:val="001D3AFA"/>
    <w:rsid w:val="001D7961"/>
    <w:rsid w:val="001D7971"/>
    <w:rsid w:val="001E0317"/>
    <w:rsid w:val="001E20F1"/>
    <w:rsid w:val="001F12E8"/>
    <w:rsid w:val="001F228C"/>
    <w:rsid w:val="001F64B8"/>
    <w:rsid w:val="001F7C83"/>
    <w:rsid w:val="00201208"/>
    <w:rsid w:val="00203046"/>
    <w:rsid w:val="0020378A"/>
    <w:rsid w:val="00205AB5"/>
    <w:rsid w:val="00207F9B"/>
    <w:rsid w:val="00224DBA"/>
    <w:rsid w:val="00225B9C"/>
    <w:rsid w:val="00226CD7"/>
    <w:rsid w:val="00231F1C"/>
    <w:rsid w:val="00232EBA"/>
    <w:rsid w:val="002349D8"/>
    <w:rsid w:val="002415C8"/>
    <w:rsid w:val="0024195C"/>
    <w:rsid w:val="00242DDB"/>
    <w:rsid w:val="002479A2"/>
    <w:rsid w:val="0025053B"/>
    <w:rsid w:val="0025284F"/>
    <w:rsid w:val="0026087E"/>
    <w:rsid w:val="00261DE0"/>
    <w:rsid w:val="00265420"/>
    <w:rsid w:val="00266E6E"/>
    <w:rsid w:val="002715C8"/>
    <w:rsid w:val="00274E14"/>
    <w:rsid w:val="00276934"/>
    <w:rsid w:val="00280A6D"/>
    <w:rsid w:val="002953B6"/>
    <w:rsid w:val="0029798D"/>
    <w:rsid w:val="002A1159"/>
    <w:rsid w:val="002A361F"/>
    <w:rsid w:val="002B6C3A"/>
    <w:rsid w:val="002B7A59"/>
    <w:rsid w:val="002C6B4B"/>
    <w:rsid w:val="002E06CF"/>
    <w:rsid w:val="002E51A7"/>
    <w:rsid w:val="002E63BC"/>
    <w:rsid w:val="002F1E81"/>
    <w:rsid w:val="003061C9"/>
    <w:rsid w:val="0030721A"/>
    <w:rsid w:val="00310D92"/>
    <w:rsid w:val="00315DC0"/>
    <w:rsid w:val="003160CB"/>
    <w:rsid w:val="003222A3"/>
    <w:rsid w:val="00324D8D"/>
    <w:rsid w:val="003319A8"/>
    <w:rsid w:val="00336E66"/>
    <w:rsid w:val="0035185A"/>
    <w:rsid w:val="0035208E"/>
    <w:rsid w:val="003569C5"/>
    <w:rsid w:val="00356FC2"/>
    <w:rsid w:val="00360A40"/>
    <w:rsid w:val="003729CC"/>
    <w:rsid w:val="00380AE6"/>
    <w:rsid w:val="003834B6"/>
    <w:rsid w:val="003870C2"/>
    <w:rsid w:val="003A6369"/>
    <w:rsid w:val="003B0177"/>
    <w:rsid w:val="003B0CDF"/>
    <w:rsid w:val="003C03A5"/>
    <w:rsid w:val="003C38DF"/>
    <w:rsid w:val="003D3B8A"/>
    <w:rsid w:val="003D54F8"/>
    <w:rsid w:val="003F4F5E"/>
    <w:rsid w:val="00400906"/>
    <w:rsid w:val="00406998"/>
    <w:rsid w:val="0041669C"/>
    <w:rsid w:val="004171A8"/>
    <w:rsid w:val="004200C9"/>
    <w:rsid w:val="0042590E"/>
    <w:rsid w:val="00433581"/>
    <w:rsid w:val="00437F65"/>
    <w:rsid w:val="00440ED3"/>
    <w:rsid w:val="00446AAD"/>
    <w:rsid w:val="00460FEA"/>
    <w:rsid w:val="00467E65"/>
    <w:rsid w:val="00471B62"/>
    <w:rsid w:val="00473176"/>
    <w:rsid w:val="004734B7"/>
    <w:rsid w:val="0047496C"/>
    <w:rsid w:val="00481B88"/>
    <w:rsid w:val="00485B4F"/>
    <w:rsid w:val="004862D1"/>
    <w:rsid w:val="00491935"/>
    <w:rsid w:val="00493710"/>
    <w:rsid w:val="004A09D3"/>
    <w:rsid w:val="004B2D5A"/>
    <w:rsid w:val="004B4E54"/>
    <w:rsid w:val="004B5646"/>
    <w:rsid w:val="004C6A9B"/>
    <w:rsid w:val="004C6B28"/>
    <w:rsid w:val="004C6E85"/>
    <w:rsid w:val="004D1D12"/>
    <w:rsid w:val="004D293D"/>
    <w:rsid w:val="004D75A7"/>
    <w:rsid w:val="004E7CEC"/>
    <w:rsid w:val="004F06C6"/>
    <w:rsid w:val="004F374B"/>
    <w:rsid w:val="004F44FE"/>
    <w:rsid w:val="004F5AB2"/>
    <w:rsid w:val="00512A47"/>
    <w:rsid w:val="00512D21"/>
    <w:rsid w:val="0051445D"/>
    <w:rsid w:val="0051781E"/>
    <w:rsid w:val="005202E3"/>
    <w:rsid w:val="00531C68"/>
    <w:rsid w:val="00532119"/>
    <w:rsid w:val="005335F3"/>
    <w:rsid w:val="005336F3"/>
    <w:rsid w:val="00533B28"/>
    <w:rsid w:val="00534BC6"/>
    <w:rsid w:val="00535107"/>
    <w:rsid w:val="00543C38"/>
    <w:rsid w:val="00543D2D"/>
    <w:rsid w:val="00545A3D"/>
    <w:rsid w:val="00546DBB"/>
    <w:rsid w:val="00555C28"/>
    <w:rsid w:val="00561A5B"/>
    <w:rsid w:val="0056249F"/>
    <w:rsid w:val="0056386C"/>
    <w:rsid w:val="0057074C"/>
    <w:rsid w:val="00573FBF"/>
    <w:rsid w:val="00574FF3"/>
    <w:rsid w:val="00575797"/>
    <w:rsid w:val="0057714C"/>
    <w:rsid w:val="00581B13"/>
    <w:rsid w:val="00582538"/>
    <w:rsid w:val="00582D09"/>
    <w:rsid w:val="005838EA"/>
    <w:rsid w:val="00585EE1"/>
    <w:rsid w:val="00590C0E"/>
    <w:rsid w:val="005939E6"/>
    <w:rsid w:val="0059545D"/>
    <w:rsid w:val="005A4227"/>
    <w:rsid w:val="005A6811"/>
    <w:rsid w:val="005A6865"/>
    <w:rsid w:val="005A6C38"/>
    <w:rsid w:val="005B0121"/>
    <w:rsid w:val="005B229B"/>
    <w:rsid w:val="005B2DFD"/>
    <w:rsid w:val="005B3518"/>
    <w:rsid w:val="005B6297"/>
    <w:rsid w:val="005C2807"/>
    <w:rsid w:val="005C4A66"/>
    <w:rsid w:val="005C56AE"/>
    <w:rsid w:val="005C7449"/>
    <w:rsid w:val="005C7E40"/>
    <w:rsid w:val="005D0A20"/>
    <w:rsid w:val="005E354D"/>
    <w:rsid w:val="005E6D99"/>
    <w:rsid w:val="005F2ADD"/>
    <w:rsid w:val="005F2C49"/>
    <w:rsid w:val="005F3C58"/>
    <w:rsid w:val="006013EB"/>
    <w:rsid w:val="0060479E"/>
    <w:rsid w:val="00604BE7"/>
    <w:rsid w:val="00605F45"/>
    <w:rsid w:val="0061027A"/>
    <w:rsid w:val="0061640C"/>
    <w:rsid w:val="00616AED"/>
    <w:rsid w:val="00616F18"/>
    <w:rsid w:val="00621AAA"/>
    <w:rsid w:val="006228E9"/>
    <w:rsid w:val="00631F8B"/>
    <w:rsid w:val="00632A4F"/>
    <w:rsid w:val="00632B56"/>
    <w:rsid w:val="006351E3"/>
    <w:rsid w:val="00641F33"/>
    <w:rsid w:val="00644236"/>
    <w:rsid w:val="00645190"/>
    <w:rsid w:val="006471E5"/>
    <w:rsid w:val="006571EB"/>
    <w:rsid w:val="006578A2"/>
    <w:rsid w:val="00662B34"/>
    <w:rsid w:val="0066580B"/>
    <w:rsid w:val="00671D3B"/>
    <w:rsid w:val="00672D76"/>
    <w:rsid w:val="0067307D"/>
    <w:rsid w:val="006777B2"/>
    <w:rsid w:val="00684A5B"/>
    <w:rsid w:val="006A1F71"/>
    <w:rsid w:val="006A411E"/>
    <w:rsid w:val="006A5FE9"/>
    <w:rsid w:val="006B273A"/>
    <w:rsid w:val="006D22E5"/>
    <w:rsid w:val="006E22CF"/>
    <w:rsid w:val="006E28ED"/>
    <w:rsid w:val="006F1970"/>
    <w:rsid w:val="006F328B"/>
    <w:rsid w:val="006F42E1"/>
    <w:rsid w:val="006F55CD"/>
    <w:rsid w:val="006F5886"/>
    <w:rsid w:val="00705D70"/>
    <w:rsid w:val="00707734"/>
    <w:rsid w:val="00707E19"/>
    <w:rsid w:val="00712F7C"/>
    <w:rsid w:val="00716744"/>
    <w:rsid w:val="0072328A"/>
    <w:rsid w:val="00735893"/>
    <w:rsid w:val="007377B5"/>
    <w:rsid w:val="00746CC2"/>
    <w:rsid w:val="00760323"/>
    <w:rsid w:val="00761A32"/>
    <w:rsid w:val="00765600"/>
    <w:rsid w:val="00771395"/>
    <w:rsid w:val="0077584B"/>
    <w:rsid w:val="00776D04"/>
    <w:rsid w:val="00782E95"/>
    <w:rsid w:val="00783D3F"/>
    <w:rsid w:val="007909C9"/>
    <w:rsid w:val="00791C9F"/>
    <w:rsid w:val="00792AAB"/>
    <w:rsid w:val="00792B14"/>
    <w:rsid w:val="00793B47"/>
    <w:rsid w:val="007A1D0C"/>
    <w:rsid w:val="007A2A7B"/>
    <w:rsid w:val="007A30D0"/>
    <w:rsid w:val="007A5478"/>
    <w:rsid w:val="007A5B07"/>
    <w:rsid w:val="007A7065"/>
    <w:rsid w:val="007B5F86"/>
    <w:rsid w:val="007C0174"/>
    <w:rsid w:val="007D4179"/>
    <w:rsid w:val="007D4925"/>
    <w:rsid w:val="007F0C8A"/>
    <w:rsid w:val="007F11AB"/>
    <w:rsid w:val="007F6CC6"/>
    <w:rsid w:val="00803DA3"/>
    <w:rsid w:val="0081188B"/>
    <w:rsid w:val="00811B2F"/>
    <w:rsid w:val="008143CB"/>
    <w:rsid w:val="008209A3"/>
    <w:rsid w:val="00823CA1"/>
    <w:rsid w:val="008421FE"/>
    <w:rsid w:val="0084228D"/>
    <w:rsid w:val="00843B66"/>
    <w:rsid w:val="008513B9"/>
    <w:rsid w:val="00852881"/>
    <w:rsid w:val="0085360B"/>
    <w:rsid w:val="008559B6"/>
    <w:rsid w:val="008702D3"/>
    <w:rsid w:val="00870F83"/>
    <w:rsid w:val="00873A02"/>
    <w:rsid w:val="00876034"/>
    <w:rsid w:val="00880002"/>
    <w:rsid w:val="008827E7"/>
    <w:rsid w:val="008A1696"/>
    <w:rsid w:val="008A2C5B"/>
    <w:rsid w:val="008A5289"/>
    <w:rsid w:val="008A6376"/>
    <w:rsid w:val="008A79D1"/>
    <w:rsid w:val="008B25CE"/>
    <w:rsid w:val="008B382F"/>
    <w:rsid w:val="008B7B5B"/>
    <w:rsid w:val="008C58FE"/>
    <w:rsid w:val="008C69C7"/>
    <w:rsid w:val="008C7B54"/>
    <w:rsid w:val="008E12C4"/>
    <w:rsid w:val="008E4B11"/>
    <w:rsid w:val="008E5530"/>
    <w:rsid w:val="008E6C41"/>
    <w:rsid w:val="008F0816"/>
    <w:rsid w:val="008F14C6"/>
    <w:rsid w:val="008F2713"/>
    <w:rsid w:val="008F6BB7"/>
    <w:rsid w:val="008F6FE2"/>
    <w:rsid w:val="0090093B"/>
    <w:rsid w:val="00900F42"/>
    <w:rsid w:val="00904020"/>
    <w:rsid w:val="00921EF6"/>
    <w:rsid w:val="00925B3F"/>
    <w:rsid w:val="00932E3C"/>
    <w:rsid w:val="00933295"/>
    <w:rsid w:val="00935AF4"/>
    <w:rsid w:val="00951AC5"/>
    <w:rsid w:val="00955DCC"/>
    <w:rsid w:val="009573D3"/>
    <w:rsid w:val="009623C8"/>
    <w:rsid w:val="00972416"/>
    <w:rsid w:val="009860E0"/>
    <w:rsid w:val="00992279"/>
    <w:rsid w:val="00994A5E"/>
    <w:rsid w:val="009977FF"/>
    <w:rsid w:val="009A085B"/>
    <w:rsid w:val="009A7B09"/>
    <w:rsid w:val="009C1DE6"/>
    <w:rsid w:val="009C1F0E"/>
    <w:rsid w:val="009C4A15"/>
    <w:rsid w:val="009C5442"/>
    <w:rsid w:val="009D3E8C"/>
    <w:rsid w:val="009D4D4A"/>
    <w:rsid w:val="009D6745"/>
    <w:rsid w:val="009E3A0E"/>
    <w:rsid w:val="009E427E"/>
    <w:rsid w:val="009F3D22"/>
    <w:rsid w:val="00A066FD"/>
    <w:rsid w:val="00A07219"/>
    <w:rsid w:val="00A07F68"/>
    <w:rsid w:val="00A1081E"/>
    <w:rsid w:val="00A1314B"/>
    <w:rsid w:val="00A13160"/>
    <w:rsid w:val="00A137D3"/>
    <w:rsid w:val="00A13A04"/>
    <w:rsid w:val="00A23D73"/>
    <w:rsid w:val="00A33CBA"/>
    <w:rsid w:val="00A44A8F"/>
    <w:rsid w:val="00A465B7"/>
    <w:rsid w:val="00A51522"/>
    <w:rsid w:val="00A51D96"/>
    <w:rsid w:val="00A522CE"/>
    <w:rsid w:val="00A63EC0"/>
    <w:rsid w:val="00A74609"/>
    <w:rsid w:val="00A81F79"/>
    <w:rsid w:val="00A946E1"/>
    <w:rsid w:val="00A96F84"/>
    <w:rsid w:val="00AA0648"/>
    <w:rsid w:val="00AA3401"/>
    <w:rsid w:val="00AA4A4A"/>
    <w:rsid w:val="00AB0A3C"/>
    <w:rsid w:val="00AB55F9"/>
    <w:rsid w:val="00AC3953"/>
    <w:rsid w:val="00AC3F73"/>
    <w:rsid w:val="00AC674B"/>
    <w:rsid w:val="00AC7150"/>
    <w:rsid w:val="00AD4EC8"/>
    <w:rsid w:val="00AE1DCA"/>
    <w:rsid w:val="00AE2E69"/>
    <w:rsid w:val="00AE7344"/>
    <w:rsid w:val="00AF5F7C"/>
    <w:rsid w:val="00AF6D6E"/>
    <w:rsid w:val="00B021D0"/>
    <w:rsid w:val="00B02207"/>
    <w:rsid w:val="00B03403"/>
    <w:rsid w:val="00B10324"/>
    <w:rsid w:val="00B14097"/>
    <w:rsid w:val="00B22052"/>
    <w:rsid w:val="00B31D17"/>
    <w:rsid w:val="00B36556"/>
    <w:rsid w:val="00B3675B"/>
    <w:rsid w:val="00B376B1"/>
    <w:rsid w:val="00B51BF1"/>
    <w:rsid w:val="00B54278"/>
    <w:rsid w:val="00B54623"/>
    <w:rsid w:val="00B55AD1"/>
    <w:rsid w:val="00B620D9"/>
    <w:rsid w:val="00B633DB"/>
    <w:rsid w:val="00B639ED"/>
    <w:rsid w:val="00B66A8C"/>
    <w:rsid w:val="00B8061C"/>
    <w:rsid w:val="00B80D7A"/>
    <w:rsid w:val="00B83BA2"/>
    <w:rsid w:val="00B853AA"/>
    <w:rsid w:val="00B875BF"/>
    <w:rsid w:val="00B91F62"/>
    <w:rsid w:val="00BA026B"/>
    <w:rsid w:val="00BA403F"/>
    <w:rsid w:val="00BA45EC"/>
    <w:rsid w:val="00BB1AFE"/>
    <w:rsid w:val="00BB2C98"/>
    <w:rsid w:val="00BB6358"/>
    <w:rsid w:val="00BC3C29"/>
    <w:rsid w:val="00BD0B82"/>
    <w:rsid w:val="00BE25C0"/>
    <w:rsid w:val="00BF4F5F"/>
    <w:rsid w:val="00C047CE"/>
    <w:rsid w:val="00C04EEB"/>
    <w:rsid w:val="00C063A0"/>
    <w:rsid w:val="00C075A4"/>
    <w:rsid w:val="00C10F12"/>
    <w:rsid w:val="00C11826"/>
    <w:rsid w:val="00C14472"/>
    <w:rsid w:val="00C30020"/>
    <w:rsid w:val="00C32693"/>
    <w:rsid w:val="00C3581B"/>
    <w:rsid w:val="00C41073"/>
    <w:rsid w:val="00C42683"/>
    <w:rsid w:val="00C438D4"/>
    <w:rsid w:val="00C46D42"/>
    <w:rsid w:val="00C50748"/>
    <w:rsid w:val="00C50C32"/>
    <w:rsid w:val="00C549D8"/>
    <w:rsid w:val="00C5513C"/>
    <w:rsid w:val="00C60178"/>
    <w:rsid w:val="00C60B65"/>
    <w:rsid w:val="00C612C1"/>
    <w:rsid w:val="00C61760"/>
    <w:rsid w:val="00C63CD6"/>
    <w:rsid w:val="00C64058"/>
    <w:rsid w:val="00C7283B"/>
    <w:rsid w:val="00C73F0C"/>
    <w:rsid w:val="00C85013"/>
    <w:rsid w:val="00C87D95"/>
    <w:rsid w:val="00C9077A"/>
    <w:rsid w:val="00C928A2"/>
    <w:rsid w:val="00C94E7D"/>
    <w:rsid w:val="00C95AEE"/>
    <w:rsid w:val="00C95CD2"/>
    <w:rsid w:val="00CA051B"/>
    <w:rsid w:val="00CA0EE7"/>
    <w:rsid w:val="00CA150E"/>
    <w:rsid w:val="00CB37CD"/>
    <w:rsid w:val="00CB3CBE"/>
    <w:rsid w:val="00CB6787"/>
    <w:rsid w:val="00CE41FE"/>
    <w:rsid w:val="00CF03D8"/>
    <w:rsid w:val="00CF1274"/>
    <w:rsid w:val="00CF6DE3"/>
    <w:rsid w:val="00D015D5"/>
    <w:rsid w:val="00D03D68"/>
    <w:rsid w:val="00D21660"/>
    <w:rsid w:val="00D266DD"/>
    <w:rsid w:val="00D32B04"/>
    <w:rsid w:val="00D354F9"/>
    <w:rsid w:val="00D371A2"/>
    <w:rsid w:val="00D374E7"/>
    <w:rsid w:val="00D616D7"/>
    <w:rsid w:val="00D62A77"/>
    <w:rsid w:val="00D63949"/>
    <w:rsid w:val="00D652E7"/>
    <w:rsid w:val="00D73D03"/>
    <w:rsid w:val="00D77BCF"/>
    <w:rsid w:val="00D84394"/>
    <w:rsid w:val="00D9222B"/>
    <w:rsid w:val="00D95C3D"/>
    <w:rsid w:val="00D95E55"/>
    <w:rsid w:val="00DA28C4"/>
    <w:rsid w:val="00DB3664"/>
    <w:rsid w:val="00DC16FB"/>
    <w:rsid w:val="00DC4A65"/>
    <w:rsid w:val="00DC4F66"/>
    <w:rsid w:val="00DC6648"/>
    <w:rsid w:val="00DD4000"/>
    <w:rsid w:val="00DD7B05"/>
    <w:rsid w:val="00DE7D61"/>
    <w:rsid w:val="00DF1A70"/>
    <w:rsid w:val="00DF2486"/>
    <w:rsid w:val="00E10B44"/>
    <w:rsid w:val="00E11660"/>
    <w:rsid w:val="00E11F02"/>
    <w:rsid w:val="00E145CC"/>
    <w:rsid w:val="00E2726B"/>
    <w:rsid w:val="00E2766D"/>
    <w:rsid w:val="00E3450E"/>
    <w:rsid w:val="00E3691E"/>
    <w:rsid w:val="00E37801"/>
    <w:rsid w:val="00E45F15"/>
    <w:rsid w:val="00E46EAA"/>
    <w:rsid w:val="00E47C55"/>
    <w:rsid w:val="00E47D8B"/>
    <w:rsid w:val="00E5038C"/>
    <w:rsid w:val="00E50B69"/>
    <w:rsid w:val="00E52764"/>
    <w:rsid w:val="00E5298B"/>
    <w:rsid w:val="00E56EFB"/>
    <w:rsid w:val="00E6458F"/>
    <w:rsid w:val="00E66138"/>
    <w:rsid w:val="00E70A27"/>
    <w:rsid w:val="00E71513"/>
    <w:rsid w:val="00E7242D"/>
    <w:rsid w:val="00E72FB6"/>
    <w:rsid w:val="00E742C3"/>
    <w:rsid w:val="00E76A39"/>
    <w:rsid w:val="00E87E25"/>
    <w:rsid w:val="00E912AE"/>
    <w:rsid w:val="00E93DF1"/>
    <w:rsid w:val="00E965EF"/>
    <w:rsid w:val="00E97C96"/>
    <w:rsid w:val="00EA04F1"/>
    <w:rsid w:val="00EA2FD3"/>
    <w:rsid w:val="00EA50CC"/>
    <w:rsid w:val="00EB6441"/>
    <w:rsid w:val="00EB7CE9"/>
    <w:rsid w:val="00EC433F"/>
    <w:rsid w:val="00ED1FDE"/>
    <w:rsid w:val="00EE0085"/>
    <w:rsid w:val="00EF65C1"/>
    <w:rsid w:val="00F01995"/>
    <w:rsid w:val="00F05A3C"/>
    <w:rsid w:val="00F06EFB"/>
    <w:rsid w:val="00F10432"/>
    <w:rsid w:val="00F13786"/>
    <w:rsid w:val="00F147A8"/>
    <w:rsid w:val="00F1529E"/>
    <w:rsid w:val="00F16F07"/>
    <w:rsid w:val="00F2090C"/>
    <w:rsid w:val="00F25855"/>
    <w:rsid w:val="00F35CA4"/>
    <w:rsid w:val="00F35FF2"/>
    <w:rsid w:val="00F37534"/>
    <w:rsid w:val="00F42315"/>
    <w:rsid w:val="00F45B7C"/>
    <w:rsid w:val="00F45FCE"/>
    <w:rsid w:val="00F46309"/>
    <w:rsid w:val="00F53B4D"/>
    <w:rsid w:val="00F9334F"/>
    <w:rsid w:val="00F97D7F"/>
    <w:rsid w:val="00FA122C"/>
    <w:rsid w:val="00FA3AE4"/>
    <w:rsid w:val="00FA3B95"/>
    <w:rsid w:val="00FA6AFE"/>
    <w:rsid w:val="00FA7607"/>
    <w:rsid w:val="00FC048C"/>
    <w:rsid w:val="00FC1278"/>
    <w:rsid w:val="00FC4A8A"/>
    <w:rsid w:val="00FD00E3"/>
    <w:rsid w:val="00FD4EF1"/>
    <w:rsid w:val="00FD6ED3"/>
    <w:rsid w:val="00FE2FFB"/>
    <w:rsid w:val="00FE36F5"/>
    <w:rsid w:val="00FE7735"/>
    <w:rsid w:val="00FF2245"/>
    <w:rsid w:val="00FF2E6C"/>
    <w:rsid w:val="00FF6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B11"/>
    <w:rPr>
      <w:rFonts w:ascii="TimesET" w:hAnsi="TimesET"/>
    </w:rPr>
  </w:style>
  <w:style w:type="paragraph" w:styleId="1">
    <w:name w:val="heading 1"/>
    <w:basedOn w:val="a"/>
    <w:next w:val="a"/>
    <w:qFormat/>
    <w:rsid w:val="008A79D1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8A79D1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A79D1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8A79D1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8A79D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8A79D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8A79D1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8A79D1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D371A2"/>
    <w:pPr>
      <w:ind w:left="720"/>
      <w:contextualSpacing/>
    </w:pPr>
  </w:style>
  <w:style w:type="paragraph" w:customStyle="1" w:styleId="ad">
    <w:name w:val="Знак"/>
    <w:basedOn w:val="a"/>
    <w:autoRedefine/>
    <w:rsid w:val="008421FE"/>
    <w:pPr>
      <w:spacing w:after="160" w:line="240" w:lineRule="exact"/>
    </w:pPr>
    <w:rPr>
      <w:rFonts w:ascii="Times New Roman" w:hAnsi="Times New Roman"/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B11"/>
    <w:rPr>
      <w:rFonts w:ascii="TimesET" w:hAnsi="TimesET"/>
    </w:rPr>
  </w:style>
  <w:style w:type="paragraph" w:styleId="1">
    <w:name w:val="heading 1"/>
    <w:basedOn w:val="a"/>
    <w:next w:val="a"/>
    <w:qFormat/>
    <w:rsid w:val="008A79D1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8A79D1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A79D1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8A79D1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8A79D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8A79D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8A79D1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8A79D1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D371A2"/>
    <w:pPr>
      <w:ind w:left="720"/>
      <w:contextualSpacing/>
    </w:pPr>
  </w:style>
  <w:style w:type="paragraph" w:customStyle="1" w:styleId="ad">
    <w:name w:val="Знак"/>
    <w:basedOn w:val="a"/>
    <w:autoRedefine/>
    <w:rsid w:val="008421FE"/>
    <w:pPr>
      <w:spacing w:after="160" w:line="240" w:lineRule="exact"/>
    </w:pPr>
    <w:rPr>
      <w:rFonts w:ascii="Times New Roman" w:hAnsi="Times New Roman"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2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2BB97-EE72-4346-B6A5-CD35B8C08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Лёксина М.А.</cp:lastModifiedBy>
  <cp:revision>5</cp:revision>
  <cp:lastPrinted>2025-08-22T12:34:00Z</cp:lastPrinted>
  <dcterms:created xsi:type="dcterms:W3CDTF">2025-09-09T13:37:00Z</dcterms:created>
  <dcterms:modified xsi:type="dcterms:W3CDTF">2025-09-11T06:27:00Z</dcterms:modified>
</cp:coreProperties>
</file>