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E6" w:rsidRDefault="009B3F4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4E6" w:rsidRDefault="009B3F48">
      <w:pPr>
        <w:pStyle w:val="a5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3C34E6" w:rsidRDefault="009B3F48">
      <w:pPr>
        <w:pStyle w:val="a5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C34E6" w:rsidRDefault="003C34E6">
      <w:pPr>
        <w:pStyle w:val="a5"/>
        <w:jc w:val="center"/>
        <w:rPr>
          <w:rFonts w:ascii="Times New Roman" w:hAnsi="Times New Roman"/>
          <w:spacing w:val="-20"/>
          <w:sz w:val="31"/>
        </w:rPr>
      </w:pPr>
    </w:p>
    <w:p w:rsidR="003C34E6" w:rsidRDefault="003C34E6">
      <w:pPr>
        <w:pStyle w:val="a5"/>
        <w:jc w:val="center"/>
        <w:rPr>
          <w:rFonts w:ascii="Times New Roman" w:hAnsi="Times New Roman"/>
          <w:spacing w:val="-20"/>
          <w:sz w:val="31"/>
        </w:rPr>
      </w:pPr>
    </w:p>
    <w:p w:rsidR="003C34E6" w:rsidRDefault="009B3F4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C34E6" w:rsidRDefault="003C34E6">
      <w:pPr>
        <w:tabs>
          <w:tab w:val="left" w:pos="709"/>
        </w:tabs>
        <w:jc w:val="center"/>
        <w:rPr>
          <w:sz w:val="28"/>
        </w:rPr>
      </w:pPr>
    </w:p>
    <w:p w:rsidR="003C34E6" w:rsidRDefault="003C34E6">
      <w:pPr>
        <w:tabs>
          <w:tab w:val="left" w:pos="709"/>
        </w:tabs>
        <w:jc w:val="center"/>
        <w:rPr>
          <w:sz w:val="28"/>
        </w:rPr>
      </w:pPr>
    </w:p>
    <w:p w:rsidR="003C34E6" w:rsidRDefault="009B3F4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D50C5">
        <w:rPr>
          <w:sz w:val="28"/>
        </w:rPr>
        <w:t>17</w:t>
      </w:r>
      <w:r>
        <w:rPr>
          <w:sz w:val="28"/>
        </w:rPr>
        <w:t>»</w:t>
      </w:r>
      <w:r w:rsidR="00BD50C5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  </w:t>
      </w:r>
      <w:r w:rsidR="00BD50C5">
        <w:rPr>
          <w:sz w:val="28"/>
        </w:rPr>
        <w:t xml:space="preserve">                  </w:t>
      </w:r>
      <w:r>
        <w:rPr>
          <w:sz w:val="28"/>
        </w:rPr>
        <w:t xml:space="preserve"> № </w:t>
      </w:r>
      <w:r w:rsidR="00BD50C5">
        <w:rPr>
          <w:sz w:val="28"/>
        </w:rPr>
        <w:t>806-п</w:t>
      </w:r>
    </w:p>
    <w:p w:rsidR="003C34E6" w:rsidRDefault="003C34E6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3C34E6">
        <w:trPr>
          <w:trHeight w:val="1515"/>
        </w:trPr>
        <w:tc>
          <w:tcPr>
            <w:tcW w:w="9929" w:type="dxa"/>
          </w:tcPr>
          <w:p w:rsidR="003C34E6" w:rsidRDefault="003C34E6">
            <w:pPr>
              <w:tabs>
                <w:tab w:val="left" w:pos="709"/>
              </w:tabs>
              <w:jc w:val="center"/>
              <w:rPr>
                <w:sz w:val="28"/>
                <w:szCs w:val="28"/>
                <w:highlight w:val="white"/>
              </w:rPr>
            </w:pPr>
          </w:p>
          <w:p w:rsidR="003C34E6" w:rsidRDefault="003C34E6">
            <w:pPr>
              <w:tabs>
                <w:tab w:val="left" w:pos="709"/>
              </w:tabs>
              <w:jc w:val="center"/>
              <w:rPr>
                <w:sz w:val="28"/>
                <w:szCs w:val="28"/>
                <w:highlight w:val="white"/>
              </w:rPr>
            </w:pPr>
          </w:p>
          <w:p w:rsidR="003C34E6" w:rsidRDefault="009B3F4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 подготовке проекта внесе</w:t>
            </w:r>
            <w:r>
              <w:rPr>
                <w:sz w:val="28"/>
                <w:szCs w:val="28"/>
              </w:rPr>
              <w:t xml:space="preserve">ния изменений в правила землепользования </w:t>
            </w:r>
            <w:r>
              <w:rPr>
                <w:sz w:val="28"/>
                <w:szCs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Борковское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Шацкого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</w:p>
          <w:bookmarkEnd w:id="0"/>
          <w:p w:rsidR="003C34E6" w:rsidRDefault="003C34E6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3C34E6">
        <w:trPr>
          <w:trHeight w:val="8148"/>
        </w:trPr>
        <w:tc>
          <w:tcPr>
            <w:tcW w:w="9929" w:type="dxa"/>
          </w:tcPr>
          <w:p w:rsidR="003C34E6" w:rsidRDefault="009B3F48">
            <w:pPr>
              <w:ind w:firstLine="70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>В целях внесения сведений о границах территориальных зон, приведения в соответствие с действу</w:t>
            </w:r>
            <w:r>
              <w:rPr>
                <w:color w:val="000000" w:themeColor="text1"/>
                <w:sz w:val="28"/>
                <w:szCs w:val="28"/>
              </w:rPr>
              <w:t>ющим законодательством градостроительных регламентов, на основании статьи 33 Градостроительного кодекса Российской Федерации, Федерального закона от 31.12.2017 № 507-ФЗ «О внесении изменений в Градостроительный кодекс Российской Федерации</w:t>
            </w:r>
            <w:r>
              <w:rPr>
                <w:color w:val="000000" w:themeColor="text1"/>
                <w:sz w:val="28"/>
                <w:szCs w:val="28"/>
              </w:rPr>
              <w:br/>
              <w:t>и отдельные закон</w:t>
            </w:r>
            <w:r>
              <w:rPr>
                <w:color w:val="000000" w:themeColor="text1"/>
                <w:sz w:val="28"/>
                <w:szCs w:val="28"/>
              </w:rPr>
              <w:t>одательные акты Российской Федерации»,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</w:t>
            </w:r>
            <w:r>
              <w:rPr>
                <w:color w:val="000000" w:themeColor="text1"/>
                <w:sz w:val="28"/>
                <w:szCs w:val="28"/>
              </w:rPr>
              <w:t>ласти</w:t>
            </w:r>
            <w:r>
              <w:rPr>
                <w:color w:val="000000" w:themeColor="text1"/>
                <w:sz w:val="28"/>
                <w:szCs w:val="28"/>
              </w:rPr>
              <w:br/>
              <w:t>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22.08.2025, руководствуясь постановлением Правительства Рязанской области от 06.08.200</w:t>
            </w:r>
            <w:r>
              <w:rPr>
                <w:color w:val="000000" w:themeColor="text1"/>
                <w:sz w:val="28"/>
                <w:szCs w:val="28"/>
              </w:rPr>
              <w:t xml:space="preserve">8 № 153 «Об утверждении Положения о главном управлении архитектуры и градостроительства Рязанской области», приказом главного управления архитектуры и градостроительства Рязанской области от 15.09.2025 № 62-ок «О направлении работника </w:t>
            </w:r>
            <w:r>
              <w:rPr>
                <w:color w:val="000000" w:themeColor="text1"/>
                <w:sz w:val="28"/>
                <w:szCs w:val="28"/>
              </w:rPr>
              <w:br/>
              <w:t>в командировку», гла</w:t>
            </w:r>
            <w:r>
              <w:rPr>
                <w:color w:val="000000" w:themeColor="text1"/>
                <w:sz w:val="28"/>
                <w:szCs w:val="28"/>
              </w:rPr>
              <w:t>вное управление архитектуры и градостроительства Рязанской области ПОСТАНОВЛЯЕТ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:</w:t>
            </w:r>
          </w:p>
          <w:p w:rsidR="003C34E6" w:rsidRDefault="009B3F4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Приступить к подготовке проекта внес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ения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Борковское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Шацкого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района Рязанской области, утвержденные решением Думы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Шацкий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муниципальный район Рязанской области от 16.03.2017 № 42/9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«Об утверждении Правил землепользования и застройки сельских поселений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Шацкого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муниципального района Рязан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ской области» (далее – проект внесения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>изменений в правила землепользования и застройки).</w:t>
            </w:r>
          </w:p>
          <w:p w:rsidR="003C34E6" w:rsidRDefault="009B3F48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внесения изменений в правила</w:t>
            </w:r>
            <w:r>
              <w:rPr>
                <w:sz w:val="28"/>
                <w:szCs w:val="28"/>
                <w:highlight w:val="white"/>
              </w:rPr>
              <w:t xml:space="preserve"> землепользования и застройки.</w:t>
            </w:r>
          </w:p>
          <w:p w:rsidR="003C34E6" w:rsidRDefault="009B3F48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Комиссии по территориальному планированию, землепользованию</w:t>
            </w:r>
            <w:r>
              <w:rPr>
                <w:sz w:val="28"/>
                <w:szCs w:val="28"/>
                <w:highlight w:val="white"/>
              </w:rPr>
              <w:br/>
              <w:t xml:space="preserve">и застройке Рязанской области организовать рассмотрение проекта внесения изменений в </w:t>
            </w:r>
            <w:r>
              <w:rPr>
                <w:sz w:val="28"/>
                <w:szCs w:val="28"/>
                <w:highlight w:val="white"/>
              </w:rPr>
              <w:t>правила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 общественных обсуждениях (публичных слуш</w:t>
            </w:r>
            <w:r>
              <w:rPr>
                <w:sz w:val="28"/>
                <w:szCs w:val="28"/>
                <w:highlight w:val="white"/>
              </w:rPr>
              <w:t>аниях) в установленный законодательством срок и порядке.</w:t>
            </w:r>
          </w:p>
          <w:p w:rsidR="003C34E6" w:rsidRDefault="009B3F4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3C34E6" w:rsidRDefault="009B3F48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3C34E6" w:rsidRDefault="009B3F48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>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3C34E6" w:rsidRDefault="009B3F4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</w:t>
            </w:r>
            <w:r>
              <w:rPr>
                <w:sz w:val="28"/>
                <w:highlight w:val="white"/>
              </w:rPr>
              <w:t>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3C34E6" w:rsidRDefault="009B3F4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главе </w:t>
            </w:r>
            <w:r>
              <w:rPr>
                <w:color w:val="000000" w:themeColor="text1"/>
                <w:sz w:val="28"/>
                <w:szCs w:val="28"/>
              </w:rPr>
              <w:t>муницип</w:t>
            </w:r>
            <w:r>
              <w:rPr>
                <w:sz w:val="28"/>
                <w:szCs w:val="28"/>
              </w:rPr>
              <w:t xml:space="preserve">ального образования – </w:t>
            </w:r>
            <w:proofErr w:type="spellStart"/>
            <w:r>
              <w:rPr>
                <w:sz w:val="28"/>
                <w:szCs w:val="28"/>
              </w:rPr>
              <w:t>Шацкий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Рязанской области, главе муниципального образов</w:t>
            </w:r>
            <w:r>
              <w:rPr>
                <w:sz w:val="28"/>
                <w:szCs w:val="28"/>
              </w:rPr>
              <w:t xml:space="preserve">ания –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Борковское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Шацкого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района Рязанской области обеспечить размещение настоящего постановления </w:t>
            </w:r>
            <w:r>
              <w:rPr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3C34E6" w:rsidRDefault="009B3F4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Признать утр</w:t>
            </w:r>
            <w:r>
              <w:rPr>
                <w:sz w:val="28"/>
                <w:szCs w:val="28"/>
              </w:rPr>
              <w:t>атившими силу постановления главного управления архитектуры и градостроительства Рязанской области:</w:t>
            </w:r>
          </w:p>
          <w:p w:rsidR="003C34E6" w:rsidRDefault="009B3F48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от 27.06.2024 № 302-п «О подготовке проекта генерального плана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Борковское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Шацкого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</w:t>
            </w:r>
            <w:r>
              <w:rPr>
                <w:sz w:val="28"/>
                <w:szCs w:val="28"/>
              </w:rPr>
              <w:t>занской области»;</w:t>
            </w:r>
          </w:p>
          <w:p w:rsidR="003C34E6" w:rsidRDefault="009B3F48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от 27.06.2024 № 303-п «О подготовке проекта правил землепользования </w:t>
            </w:r>
            <w:r>
              <w:rPr>
                <w:sz w:val="28"/>
                <w:szCs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Борковское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Шацкого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области».</w:t>
            </w:r>
          </w:p>
          <w:p w:rsidR="003C34E6" w:rsidRDefault="009B3F4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>постановлен</w:t>
            </w:r>
            <w:r>
              <w:rPr>
                <w:sz w:val="28"/>
                <w:highlight w:val="white"/>
              </w:rPr>
              <w:t xml:space="preserve">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3C34E6" w:rsidRDefault="003C34E6">
            <w:pPr>
              <w:widowControl w:val="0"/>
              <w:ind w:firstLine="850"/>
              <w:jc w:val="both"/>
              <w:rPr>
                <w:sz w:val="28"/>
                <w:szCs w:val="28"/>
                <w:highlight w:val="white"/>
              </w:rPr>
            </w:pPr>
          </w:p>
          <w:p w:rsidR="003C34E6" w:rsidRDefault="003C34E6">
            <w:pPr>
              <w:widowControl w:val="0"/>
              <w:ind w:firstLine="850"/>
              <w:jc w:val="both"/>
              <w:rPr>
                <w:sz w:val="28"/>
                <w:szCs w:val="28"/>
                <w:highlight w:val="white"/>
              </w:rPr>
            </w:pPr>
          </w:p>
          <w:p w:rsidR="003C34E6" w:rsidRDefault="003C34E6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3C34E6">
        <w:tc>
          <w:tcPr>
            <w:tcW w:w="9929" w:type="dxa"/>
          </w:tcPr>
          <w:p w:rsidR="003C34E6" w:rsidRDefault="009B3F48">
            <w:pPr>
              <w:tabs>
                <w:tab w:val="left" w:pos="70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И.о</w:t>
            </w:r>
            <w:proofErr w:type="spellEnd"/>
            <w:r>
              <w:rPr>
                <w:sz w:val="28"/>
              </w:rPr>
              <w:t xml:space="preserve"> начальника                                                                                  О.М. </w:t>
            </w:r>
            <w:proofErr w:type="spellStart"/>
            <w:r>
              <w:rPr>
                <w:sz w:val="28"/>
              </w:rPr>
              <w:t>Алямовская</w:t>
            </w:r>
            <w:proofErr w:type="spellEnd"/>
          </w:p>
          <w:p w:rsidR="003C34E6" w:rsidRDefault="003C34E6">
            <w:pPr>
              <w:pStyle w:val="28"/>
              <w:tabs>
                <w:tab w:val="left" w:pos="709"/>
              </w:tabs>
              <w:jc w:val="left"/>
            </w:pPr>
          </w:p>
          <w:p w:rsidR="003C34E6" w:rsidRDefault="003C34E6">
            <w:pPr>
              <w:tabs>
                <w:tab w:val="left" w:pos="709"/>
              </w:tabs>
              <w:rPr>
                <w:sz w:val="28"/>
              </w:rPr>
            </w:pPr>
          </w:p>
          <w:p w:rsidR="003C34E6" w:rsidRDefault="003C34E6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3C34E6" w:rsidRDefault="003C34E6">
      <w:pPr>
        <w:spacing w:line="216" w:lineRule="auto"/>
        <w:contextualSpacing/>
        <w:jc w:val="both"/>
        <w:rPr>
          <w:sz w:val="24"/>
        </w:rPr>
      </w:pPr>
    </w:p>
    <w:sectPr w:rsidR="003C34E6">
      <w:headerReference w:type="default" r:id="rId8"/>
      <w:pgSz w:w="11906" w:h="16838"/>
      <w:pgMar w:top="851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48" w:rsidRDefault="009B3F48">
      <w:pPr>
        <w:pStyle w:val="33"/>
      </w:pPr>
      <w:r>
        <w:separator/>
      </w:r>
    </w:p>
  </w:endnote>
  <w:endnote w:type="continuationSeparator" w:id="0">
    <w:p w:rsidR="009B3F48" w:rsidRDefault="009B3F48">
      <w:pPr>
        <w:pStyle w:val="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48" w:rsidRDefault="009B3F48">
      <w:pPr>
        <w:pStyle w:val="33"/>
      </w:pPr>
      <w:r>
        <w:separator/>
      </w:r>
    </w:p>
  </w:footnote>
  <w:footnote w:type="continuationSeparator" w:id="0">
    <w:p w:rsidR="009B3F48" w:rsidRDefault="009B3F48">
      <w:pPr>
        <w:pStyle w:val="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E6" w:rsidRDefault="009B3F48">
    <w:pPr>
      <w:pStyle w:val="af"/>
      <w:jc w:val="center"/>
      <w:rPr>
        <w:sz w:val="28"/>
      </w:rPr>
    </w:pPr>
    <w:r>
      <w:rPr>
        <w:sz w:val="28"/>
      </w:rPr>
      <w:t>2</w:t>
    </w:r>
  </w:p>
  <w:p w:rsidR="003C34E6" w:rsidRDefault="003C34E6">
    <w:pPr>
      <w:pStyle w:val="af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B64"/>
    <w:multiLevelType w:val="multilevel"/>
    <w:tmpl w:val="0A5A6A7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BDB052E"/>
    <w:multiLevelType w:val="multilevel"/>
    <w:tmpl w:val="E3CC8B8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1889049C"/>
    <w:multiLevelType w:val="multilevel"/>
    <w:tmpl w:val="EBC216F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18C97A05"/>
    <w:multiLevelType w:val="multilevel"/>
    <w:tmpl w:val="FE90688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213D6AE5"/>
    <w:multiLevelType w:val="multilevel"/>
    <w:tmpl w:val="15CEFA9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3ACE234E"/>
    <w:multiLevelType w:val="multilevel"/>
    <w:tmpl w:val="BDC2310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3F6A0BA8"/>
    <w:multiLevelType w:val="multilevel"/>
    <w:tmpl w:val="AD926DE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41ED589D"/>
    <w:multiLevelType w:val="multilevel"/>
    <w:tmpl w:val="48B01BA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45C60DED"/>
    <w:multiLevelType w:val="multilevel"/>
    <w:tmpl w:val="E82C95E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465E474E"/>
    <w:multiLevelType w:val="multilevel"/>
    <w:tmpl w:val="6A9A1EF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504411A7"/>
    <w:multiLevelType w:val="multilevel"/>
    <w:tmpl w:val="3F086E0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 w15:restartNumberingAfterBreak="0">
    <w:nsid w:val="54766F8D"/>
    <w:multiLevelType w:val="multilevel"/>
    <w:tmpl w:val="9884819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55863606"/>
    <w:multiLevelType w:val="multilevel"/>
    <w:tmpl w:val="A960594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 w15:restartNumberingAfterBreak="0">
    <w:nsid w:val="5A3B4430"/>
    <w:multiLevelType w:val="multilevel"/>
    <w:tmpl w:val="6244263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5A4B3692"/>
    <w:multiLevelType w:val="multilevel"/>
    <w:tmpl w:val="4DBCBE3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 w15:restartNumberingAfterBreak="0">
    <w:nsid w:val="5BFC15A2"/>
    <w:multiLevelType w:val="multilevel"/>
    <w:tmpl w:val="3274EF6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6C361200"/>
    <w:multiLevelType w:val="multilevel"/>
    <w:tmpl w:val="4FE689C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6CF7130A"/>
    <w:multiLevelType w:val="multilevel"/>
    <w:tmpl w:val="FA7C034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769F7935"/>
    <w:multiLevelType w:val="multilevel"/>
    <w:tmpl w:val="32E0099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788F4B17"/>
    <w:multiLevelType w:val="multilevel"/>
    <w:tmpl w:val="167ABFF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7B292C37"/>
    <w:multiLevelType w:val="multilevel"/>
    <w:tmpl w:val="6B702FC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3"/>
  </w:num>
  <w:num w:numId="5">
    <w:abstractNumId w:val="4"/>
  </w:num>
  <w:num w:numId="6">
    <w:abstractNumId w:val="13"/>
  </w:num>
  <w:num w:numId="7">
    <w:abstractNumId w:val="2"/>
  </w:num>
  <w:num w:numId="8">
    <w:abstractNumId w:val="12"/>
  </w:num>
  <w:num w:numId="9">
    <w:abstractNumId w:val="18"/>
  </w:num>
  <w:num w:numId="10">
    <w:abstractNumId w:val="14"/>
  </w:num>
  <w:num w:numId="11">
    <w:abstractNumId w:val="1"/>
  </w:num>
  <w:num w:numId="12">
    <w:abstractNumId w:val="19"/>
  </w:num>
  <w:num w:numId="13">
    <w:abstractNumId w:val="0"/>
  </w:num>
  <w:num w:numId="14">
    <w:abstractNumId w:val="20"/>
  </w:num>
  <w:num w:numId="15">
    <w:abstractNumId w:val="15"/>
  </w:num>
  <w:num w:numId="16">
    <w:abstractNumId w:val="7"/>
  </w:num>
  <w:num w:numId="17">
    <w:abstractNumId w:val="8"/>
  </w:num>
  <w:num w:numId="18">
    <w:abstractNumId w:val="9"/>
  </w:num>
  <w:num w:numId="19">
    <w:abstractNumId w:val="6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E6"/>
    <w:rsid w:val="003C34E6"/>
    <w:rsid w:val="009B3F48"/>
    <w:rsid w:val="00BD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E427"/>
  <w15:docId w15:val="{1966D0D1-331A-4DD2-9CEA-C897BA7F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4">
    <w:name w:val="Название объекта Знак"/>
    <w:link w:val="a5"/>
    <w:uiPriority w:val="99"/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character" w:customStyle="1" w:styleId="a8">
    <w:name w:val="Заголовок Знак"/>
    <w:link w:val="a9"/>
    <w:uiPriority w:val="10"/>
    <w:rPr>
      <w:sz w:val="48"/>
      <w:szCs w:val="48"/>
    </w:rPr>
  </w:style>
  <w:style w:type="character" w:customStyle="1" w:styleId="aa">
    <w:name w:val="Подзаголовок Знак"/>
    <w:link w:val="ab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ae">
    <w:name w:val="Верхний колонтитул Знак"/>
    <w:link w:val="af"/>
    <w:uiPriority w:val="99"/>
  </w:style>
  <w:style w:type="character" w:customStyle="1" w:styleId="FooterChar">
    <w:name w:val="Footer Char"/>
    <w:uiPriority w:val="99"/>
  </w:style>
  <w:style w:type="character" w:customStyle="1" w:styleId="af0">
    <w:name w:val="Нижний колонтитул Знак"/>
    <w:link w:val="af1"/>
    <w:uiPriority w:val="99"/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af9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14">
    <w:name w:val="Указатель1"/>
    <w:qFormat/>
  </w:style>
  <w:style w:type="character" w:customStyle="1" w:styleId="15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a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6">
    <w:name w:val="Верхний колонтитул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Абзац списка1"/>
    <w:qFormat/>
  </w:style>
  <w:style w:type="character" w:customStyle="1" w:styleId="1a">
    <w:name w:val="Гиперссылка1"/>
    <w:qFormat/>
    <w:rPr>
      <w:rFonts w:ascii="Calibri" w:hAnsi="Calibri"/>
      <w:color w:val="0000FF"/>
      <w:u w:val="single"/>
    </w:rPr>
  </w:style>
  <w:style w:type="character" w:customStyle="1" w:styleId="25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d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e">
    <w:name w:val="Список1"/>
    <w:basedOn w:val="Textbody"/>
    <w:qFormat/>
  </w:style>
  <w:style w:type="paragraph" w:customStyle="1" w:styleId="26">
    <w:name w:val="Заголовок2"/>
    <w:basedOn w:val="a"/>
    <w:next w:val="afb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Textbody0"/>
  </w:style>
  <w:style w:type="paragraph" w:styleId="a5">
    <w:name w:val="caption"/>
    <w:link w:val="a4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aff">
    <w:name w:val="Верхний и нижний колонтитулы"/>
    <w:qFormat/>
    <w:rPr>
      <w:rFonts w:ascii="XO Thames" w:hAnsi="XO Thames"/>
    </w:rPr>
  </w:style>
  <w:style w:type="paragraph" w:styleId="af1">
    <w:name w:val="footer"/>
    <w:link w:val="af0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">
    <w:name w:val="header"/>
    <w:basedOn w:val="a"/>
    <w:link w:val="ae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0">
    <w:name w:val="List Paragraph"/>
    <w:qFormat/>
    <w:rPr>
      <w:sz w:val="26"/>
    </w:rPr>
  </w:style>
  <w:style w:type="paragraph" w:customStyle="1" w:styleId="33">
    <w:name w:val="Основной шрифт абзаца3"/>
    <w:qFormat/>
    <w:rPr>
      <w:sz w:val="26"/>
    </w:rPr>
  </w:style>
  <w:style w:type="paragraph" w:customStyle="1" w:styleId="1f1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b">
    <w:name w:val="Subtitle"/>
    <w:link w:val="aa"/>
    <w:uiPriority w:val="11"/>
    <w:qFormat/>
    <w:rPr>
      <w:rFonts w:ascii="XO Thames" w:hAnsi="XO Thames"/>
      <w:i/>
      <w:color w:val="616161"/>
      <w:sz w:val="24"/>
    </w:rPr>
  </w:style>
  <w:style w:type="paragraph" w:styleId="a9">
    <w:name w:val="Title"/>
    <w:next w:val="a"/>
    <w:link w:val="a8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2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647</Words>
  <Characters>3689</Characters>
  <Application>Microsoft Office Word</Application>
  <DocSecurity>0</DocSecurity>
  <Lines>30</Lines>
  <Paragraphs>8</Paragraphs>
  <ScaleCrop>false</ScaleCrop>
  <Company>Microsoft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143</cp:revision>
  <dcterms:created xsi:type="dcterms:W3CDTF">2021-12-02T15:09:00Z</dcterms:created>
  <dcterms:modified xsi:type="dcterms:W3CDTF">2025-09-17T14:09:00Z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