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007" w:rsidRDefault="004A5BB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007" w:rsidRDefault="004A5BB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14007" w:rsidRDefault="004A5BB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14007" w:rsidRDefault="00F1400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14007" w:rsidRDefault="00F1400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14007" w:rsidRDefault="004A5BB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14007" w:rsidRDefault="00F14007">
      <w:pPr>
        <w:tabs>
          <w:tab w:val="left" w:pos="709"/>
        </w:tabs>
        <w:jc w:val="center"/>
        <w:rPr>
          <w:sz w:val="28"/>
        </w:rPr>
      </w:pPr>
    </w:p>
    <w:p w:rsidR="00F14007" w:rsidRDefault="00F14007">
      <w:pPr>
        <w:tabs>
          <w:tab w:val="left" w:pos="709"/>
        </w:tabs>
        <w:jc w:val="center"/>
        <w:rPr>
          <w:sz w:val="28"/>
        </w:rPr>
      </w:pPr>
    </w:p>
    <w:p w:rsidR="00F14007" w:rsidRDefault="004A5BB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B3963">
        <w:rPr>
          <w:sz w:val="28"/>
        </w:rPr>
        <w:t>02</w:t>
      </w:r>
      <w:r>
        <w:rPr>
          <w:sz w:val="28"/>
        </w:rPr>
        <w:t>»</w:t>
      </w:r>
      <w:r w:rsidR="003B3963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</w:t>
      </w:r>
      <w:r w:rsidR="003B3963">
        <w:rPr>
          <w:sz w:val="28"/>
        </w:rPr>
        <w:tab/>
      </w:r>
      <w:r w:rsidR="003B3963">
        <w:rPr>
          <w:sz w:val="28"/>
        </w:rPr>
        <w:tab/>
      </w:r>
      <w:r>
        <w:rPr>
          <w:sz w:val="28"/>
        </w:rPr>
        <w:t xml:space="preserve">     № </w:t>
      </w:r>
      <w:r w:rsidR="003B3963">
        <w:rPr>
          <w:sz w:val="28"/>
        </w:rPr>
        <w:t>871-п</w:t>
      </w:r>
    </w:p>
    <w:p w:rsidR="00F14007" w:rsidRDefault="00F14007">
      <w:pPr>
        <w:tabs>
          <w:tab w:val="left" w:pos="709"/>
        </w:tabs>
        <w:jc w:val="both"/>
        <w:rPr>
          <w:sz w:val="28"/>
        </w:rPr>
      </w:pPr>
    </w:p>
    <w:p w:rsidR="00F14007" w:rsidRDefault="00F14007">
      <w:pPr>
        <w:tabs>
          <w:tab w:val="left" w:pos="709"/>
        </w:tabs>
        <w:jc w:val="both"/>
        <w:rPr>
          <w:sz w:val="28"/>
        </w:rPr>
      </w:pPr>
    </w:p>
    <w:p w:rsidR="00F14007" w:rsidRDefault="004A5BB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изменения в правила землепользования и застройки </w:t>
      </w:r>
    </w:p>
    <w:p w:rsidR="00F14007" w:rsidRDefault="004A5BB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F14007" w:rsidRDefault="004A5BB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 применительно к территориям Лашманского, Крутоярского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и Клетинского сельских округов Касимовского района Рязанской</w:t>
      </w:r>
      <w:r>
        <w:rPr>
          <w:rFonts w:ascii="Times New Roman" w:hAnsi="Times New Roman"/>
          <w:color w:val="auto"/>
          <w:sz w:val="28"/>
          <w:szCs w:val="28"/>
        </w:rPr>
        <w:t xml:space="preserve"> области</w:t>
      </w:r>
    </w:p>
    <w:bookmarkEnd w:id="0"/>
    <w:p w:rsidR="00F14007" w:rsidRDefault="00F14007">
      <w:pPr>
        <w:tabs>
          <w:tab w:val="left" w:pos="709"/>
        </w:tabs>
        <w:jc w:val="both"/>
        <w:rPr>
          <w:color w:val="auto"/>
          <w:sz w:val="28"/>
        </w:rPr>
      </w:pPr>
    </w:p>
    <w:p w:rsidR="00F14007" w:rsidRDefault="004A5BB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09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.09.2025</w:t>
        </w:r>
      </w:hyperlink>
      <w:r>
        <w:rPr>
          <w:sz w:val="28"/>
        </w:rPr>
        <w:t xml:space="preserve"> № 01-14/3348/25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</w:t>
      </w:r>
      <w:r>
        <w:rPr>
          <w:color w:val="auto"/>
          <w:sz w:val="28"/>
          <w:szCs w:val="28"/>
        </w:rPr>
        <w:t>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</w:t>
      </w:r>
      <w:r>
        <w:rPr>
          <w:color w:val="auto"/>
          <w:sz w:val="28"/>
          <w:szCs w:val="28"/>
        </w:rPr>
        <w:t>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</w:t>
      </w:r>
      <w:r>
        <w:rPr>
          <w:color w:val="auto"/>
          <w:sz w:val="28"/>
          <w:szCs w:val="28"/>
        </w:rPr>
        <w:t>тва Рязанской области ПОСТАНОВЛЯЕТ:</w:t>
      </w:r>
    </w:p>
    <w:p w:rsidR="00F14007" w:rsidRDefault="004A5BB7" w:rsidP="004A5B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</w:t>
      </w:r>
      <w:r>
        <w:rPr>
          <w:color w:val="auto"/>
          <w:sz w:val="28"/>
          <w:szCs w:val="28"/>
        </w:rPr>
        <w:t>к территориям Лашманского, Крутоярского и Клетинского сельских округов Касимовского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от 24.07.2025 № 586-п «Об утверждении правил зе</w:t>
      </w:r>
      <w:r>
        <w:rPr>
          <w:color w:val="auto"/>
          <w:sz w:val="28"/>
          <w:highlight w:val="white"/>
        </w:rPr>
        <w:t xml:space="preserve">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территориям Лашманского, Крутоярского и Клетинского сельских округов Касимовского района Рязанской области</w:t>
      </w:r>
      <w:r>
        <w:rPr>
          <w:color w:val="auto"/>
          <w:sz w:val="28"/>
          <w:highlight w:val="white"/>
        </w:rPr>
        <w:t>», следующее изменение:</w:t>
      </w:r>
    </w:p>
    <w:p w:rsidR="00F14007" w:rsidRDefault="004A5BB7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приложении № 3 гр</w:t>
      </w:r>
      <w:r>
        <w:rPr>
          <w:color w:val="auto"/>
          <w:sz w:val="28"/>
          <w:szCs w:val="27"/>
        </w:rPr>
        <w:t>афическое описание</w:t>
      </w:r>
      <w:r>
        <w:rPr>
          <w:color w:val="auto"/>
          <w:sz w:val="28"/>
          <w:szCs w:val="28"/>
        </w:rPr>
        <w:t xml:space="preserve"> местоположения границ </w:t>
      </w:r>
      <w:r>
        <w:rPr>
          <w:color w:val="auto"/>
          <w:sz w:val="28"/>
        </w:rPr>
        <w:t>территориальной зоны</w:t>
      </w:r>
      <w:r>
        <w:rPr>
          <w:color w:val="auto"/>
          <w:sz w:val="28"/>
        </w:rPr>
        <w:t xml:space="preserve"> «</w:t>
      </w:r>
      <w:r w:rsidRPr="003B3963">
        <w:rPr>
          <w:color w:val="auto"/>
          <w:sz w:val="28"/>
        </w:rPr>
        <w:t>5</w:t>
      </w:r>
      <w:r>
        <w:rPr>
          <w:color w:val="auto"/>
          <w:sz w:val="28"/>
        </w:rPr>
        <w:t>.1 Зона озелененных территорий общего пользования</w:t>
      </w:r>
      <w:r>
        <w:rPr>
          <w:color w:val="auto"/>
          <w:sz w:val="28"/>
        </w:rPr>
        <w:t xml:space="preserve"> (населенный пункт п. Лашма)»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</w:t>
      </w:r>
      <w:r>
        <w:rPr>
          <w:color w:val="auto"/>
          <w:sz w:val="28"/>
          <w:szCs w:val="27"/>
        </w:rPr>
        <w:br/>
        <w:t>к настоящему постановлен</w:t>
      </w:r>
      <w:r>
        <w:rPr>
          <w:color w:val="auto"/>
          <w:sz w:val="28"/>
          <w:szCs w:val="28"/>
        </w:rPr>
        <w:t>ию</w:t>
      </w:r>
      <w:r>
        <w:rPr>
          <w:color w:val="auto"/>
          <w:sz w:val="28"/>
        </w:rPr>
        <w:t>.</w:t>
      </w:r>
    </w:p>
    <w:p w:rsidR="00F14007" w:rsidRDefault="004A5BB7" w:rsidP="004A5B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14007" w:rsidRDefault="004A5BB7" w:rsidP="004A5B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прави</w:t>
      </w:r>
      <w:r>
        <w:rPr>
          <w:color w:val="auto"/>
          <w:sz w:val="28"/>
          <w:szCs w:val="28"/>
        </w:rPr>
        <w:t xml:space="preserve">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территориям Лашманского, Крутоярского и Клетинского сельских округов Касимовского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F14007" w:rsidRDefault="004A5BB7" w:rsidP="004A5B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F14007" w:rsidRDefault="004A5BB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F14007" w:rsidRDefault="004A5BB7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F14007" w:rsidRDefault="004A5BB7" w:rsidP="004A5B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F14007" w:rsidRDefault="004A5BB7" w:rsidP="004A5B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</w:t>
      </w:r>
      <w:r>
        <w:rPr>
          <w:color w:val="auto"/>
          <w:sz w:val="28"/>
          <w:szCs w:val="28"/>
        </w:rPr>
        <w:t>ликацию в средствах массовой информации.</w:t>
      </w:r>
    </w:p>
    <w:p w:rsidR="00F14007" w:rsidRDefault="004A5BB7" w:rsidP="004A5BB7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14007" w:rsidRDefault="00F14007">
      <w:pPr>
        <w:widowControl w:val="0"/>
        <w:ind w:firstLine="850"/>
        <w:jc w:val="both"/>
        <w:rPr>
          <w:color w:val="auto"/>
          <w:sz w:val="28"/>
        </w:rPr>
      </w:pPr>
    </w:p>
    <w:p w:rsidR="00F14007" w:rsidRDefault="00F1400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F14007" w:rsidRDefault="004A5BB7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    Р.В. Шашкин</w:t>
      </w:r>
    </w:p>
    <w:sectPr w:rsidR="00F14007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B7" w:rsidRDefault="004A5BB7">
      <w:r>
        <w:separator/>
      </w:r>
    </w:p>
  </w:endnote>
  <w:endnote w:type="continuationSeparator" w:id="0">
    <w:p w:rsidR="004A5BB7" w:rsidRDefault="004A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B7" w:rsidRDefault="004A5BB7">
      <w:r>
        <w:separator/>
      </w:r>
    </w:p>
  </w:footnote>
  <w:footnote w:type="continuationSeparator" w:id="0">
    <w:p w:rsidR="004A5BB7" w:rsidRDefault="004A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007" w:rsidRDefault="004A5BB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3B3963" w:rsidRPr="003B396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F14007" w:rsidRDefault="00F1400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C8D"/>
    <w:multiLevelType w:val="hybridMultilevel"/>
    <w:tmpl w:val="969C441A"/>
    <w:lvl w:ilvl="0" w:tplc="0902D0B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9D4AC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7AEB1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6B88D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10860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8381C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E204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D1665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4FC70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9320C3"/>
    <w:multiLevelType w:val="multilevel"/>
    <w:tmpl w:val="D4A6A3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07"/>
    <w:rsid w:val="003B3963"/>
    <w:rsid w:val="004A5BB7"/>
    <w:rsid w:val="00F1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82F9"/>
  <w15:docId w15:val="{99768028-33F7-4787-A046-C86D193D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217</cp:revision>
  <dcterms:created xsi:type="dcterms:W3CDTF">2025-10-02T14:45:00Z</dcterms:created>
  <dcterms:modified xsi:type="dcterms:W3CDTF">2025-10-02T14:46:00Z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