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EB" w:rsidRDefault="00503CEB">
      <w:pPr>
        <w:spacing w:line="288" w:lineRule="auto"/>
        <w:jc w:val="center"/>
      </w:pPr>
    </w:p>
    <w:p w:rsidR="00503CEB" w:rsidRDefault="00F4712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CEB" w:rsidRDefault="00F47127">
      <w:pPr>
        <w:pStyle w:val="aa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503CEB" w:rsidRDefault="00F4712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03CEB" w:rsidRDefault="00503CE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03CEB" w:rsidRDefault="00503CE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03CEB" w:rsidRDefault="00F4712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03CEB" w:rsidRDefault="00503CEB">
      <w:pPr>
        <w:tabs>
          <w:tab w:val="left" w:pos="709"/>
        </w:tabs>
        <w:jc w:val="center"/>
        <w:rPr>
          <w:sz w:val="28"/>
        </w:rPr>
      </w:pPr>
    </w:p>
    <w:p w:rsidR="00503CEB" w:rsidRDefault="00503CEB">
      <w:pPr>
        <w:tabs>
          <w:tab w:val="left" w:pos="709"/>
        </w:tabs>
        <w:jc w:val="center"/>
        <w:rPr>
          <w:sz w:val="28"/>
        </w:rPr>
      </w:pPr>
    </w:p>
    <w:p w:rsidR="00503CEB" w:rsidRDefault="00F4712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844B8">
        <w:rPr>
          <w:sz w:val="28"/>
        </w:rPr>
        <w:t>28</w:t>
      </w:r>
      <w:r>
        <w:rPr>
          <w:sz w:val="28"/>
        </w:rPr>
        <w:t>»</w:t>
      </w:r>
      <w:r w:rsidR="00A844B8">
        <w:rPr>
          <w:sz w:val="28"/>
        </w:rPr>
        <w:t xml:space="preserve"> октября </w:t>
      </w:r>
      <w:r>
        <w:rPr>
          <w:sz w:val="28"/>
        </w:rPr>
        <w:t>202</w:t>
      </w:r>
      <w:r w:rsidR="00D03890">
        <w:rPr>
          <w:sz w:val="28"/>
        </w:rPr>
        <w:t>5</w:t>
      </w:r>
      <w:r>
        <w:rPr>
          <w:sz w:val="28"/>
        </w:rPr>
        <w:t xml:space="preserve"> г.                                                                    </w:t>
      </w:r>
      <w:r w:rsidR="00A844B8">
        <w:rPr>
          <w:sz w:val="28"/>
        </w:rPr>
        <w:tab/>
      </w:r>
      <w:r w:rsidR="00A844B8">
        <w:rPr>
          <w:sz w:val="28"/>
        </w:rPr>
        <w:tab/>
      </w:r>
      <w:r>
        <w:rPr>
          <w:sz w:val="28"/>
        </w:rPr>
        <w:t xml:space="preserve">    № </w:t>
      </w:r>
      <w:r w:rsidR="00A844B8">
        <w:rPr>
          <w:sz w:val="28"/>
        </w:rPr>
        <w:t>929-п</w:t>
      </w:r>
    </w:p>
    <w:p w:rsidR="00503CEB" w:rsidRDefault="00503CEB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503CEB">
        <w:trPr>
          <w:trHeight w:val="1515"/>
        </w:trPr>
        <w:tc>
          <w:tcPr>
            <w:tcW w:w="9923" w:type="dxa"/>
          </w:tcPr>
          <w:p w:rsidR="00503CEB" w:rsidRDefault="00503CE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503CEB" w:rsidRDefault="00F47127" w:rsidP="005222F6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9937F0">
              <w:rPr>
                <w:rFonts w:ascii="Times New Roman" w:hAnsi="Times New Roman"/>
                <w:sz w:val="28"/>
                <w:szCs w:val="28"/>
              </w:rPr>
              <w:t xml:space="preserve">документации по планировке территории (проект планировки территории и проект </w:t>
            </w:r>
            <w:r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9937F0">
              <w:rPr>
                <w:rFonts w:ascii="Times New Roman" w:hAnsi="Times New Roman"/>
                <w:sz w:val="28"/>
                <w:szCs w:val="28"/>
              </w:rPr>
              <w:t>) линейного объекта для размещения у</w:t>
            </w:r>
            <w:r w:rsidR="009937F0" w:rsidRPr="009937F0">
              <w:rPr>
                <w:rFonts w:ascii="Times New Roman" w:hAnsi="Times New Roman"/>
                <w:sz w:val="28"/>
                <w:szCs w:val="28"/>
              </w:rPr>
              <w:t xml:space="preserve">лично-дорожной сети в </w:t>
            </w:r>
            <w:proofErr w:type="spellStart"/>
            <w:r w:rsidR="009937F0" w:rsidRPr="009937F0">
              <w:rPr>
                <w:rFonts w:ascii="Times New Roman" w:hAnsi="Times New Roman"/>
                <w:sz w:val="28"/>
                <w:szCs w:val="28"/>
              </w:rPr>
              <w:t>Дядьковском</w:t>
            </w:r>
            <w:proofErr w:type="spellEnd"/>
            <w:r w:rsidR="009937F0" w:rsidRPr="009937F0">
              <w:rPr>
                <w:rFonts w:ascii="Times New Roman" w:hAnsi="Times New Roman"/>
                <w:sz w:val="28"/>
                <w:szCs w:val="28"/>
              </w:rPr>
              <w:t xml:space="preserve"> сельском поселении Рязанского муниципального района </w:t>
            </w:r>
            <w:r w:rsidR="004C5405">
              <w:rPr>
                <w:rFonts w:ascii="Times New Roman" w:hAnsi="Times New Roman"/>
                <w:sz w:val="28"/>
                <w:szCs w:val="28"/>
              </w:rPr>
              <w:t>Рязанской области в границах до </w:t>
            </w:r>
            <w:r w:rsidR="009937F0" w:rsidRPr="009937F0">
              <w:rPr>
                <w:rFonts w:ascii="Times New Roman" w:hAnsi="Times New Roman"/>
                <w:sz w:val="28"/>
                <w:szCs w:val="28"/>
              </w:rPr>
              <w:t xml:space="preserve">Муромского шоссе, улицы Большая городского округа город Рязань, улицы Совхозная, северной границы с. </w:t>
            </w:r>
            <w:proofErr w:type="spellStart"/>
            <w:r w:rsidR="009937F0" w:rsidRPr="009937F0">
              <w:rPr>
                <w:rFonts w:ascii="Times New Roman" w:hAnsi="Times New Roman"/>
                <w:sz w:val="28"/>
                <w:szCs w:val="28"/>
              </w:rPr>
              <w:t>Дядьково</w:t>
            </w:r>
            <w:proofErr w:type="spellEnd"/>
          </w:p>
          <w:bookmarkEnd w:id="0"/>
          <w:p w:rsidR="005222F6" w:rsidRPr="005222F6" w:rsidRDefault="005222F6" w:rsidP="005222F6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2F6" w:rsidTr="00A4715C">
        <w:trPr>
          <w:trHeight w:val="80"/>
        </w:trPr>
        <w:tc>
          <w:tcPr>
            <w:tcW w:w="9923" w:type="dxa"/>
          </w:tcPr>
          <w:p w:rsidR="005222F6" w:rsidRDefault="005222F6" w:rsidP="005222F6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статьи 45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                от 06.08.2008 № 153 «Об утверждении Положения о главном управлении архитектуры и градостроительства </w:t>
            </w:r>
            <w:r w:rsidRPr="00F16948">
              <w:rPr>
                <w:sz w:val="28"/>
                <w:szCs w:val="28"/>
              </w:rPr>
              <w:t>Рязанской области»</w:t>
            </w:r>
            <w:r w:rsidR="00AA6FBD">
              <w:rPr>
                <w:sz w:val="28"/>
                <w:szCs w:val="28"/>
              </w:rPr>
              <w:t xml:space="preserve">, </w:t>
            </w:r>
            <w:r w:rsidR="00A674C9">
              <w:rPr>
                <w:sz w:val="28"/>
                <w:szCs w:val="28"/>
              </w:rPr>
              <w:t>постановлением Правительства Рязанской области от 06.09.2022 № 320 «</w:t>
            </w:r>
            <w:r w:rsidR="00A674C9" w:rsidRPr="00A674C9">
              <w:rPr>
                <w:sz w:val="28"/>
                <w:szCs w:val="28"/>
              </w:rPr>
              <w:t xml:space="preserve">Об установлении </w:t>
            </w:r>
            <w:r w:rsidR="00A844B8">
              <w:rPr>
                <w:sz w:val="28"/>
                <w:szCs w:val="28"/>
              </w:rPr>
              <w:br/>
            </w:r>
            <w:r w:rsidR="00A674C9" w:rsidRPr="00A674C9">
              <w:rPr>
                <w:sz w:val="28"/>
                <w:szCs w:val="28"/>
              </w:rPr>
              <w:t>случаев утверждения проектов генеральных планов, правил землепользования и</w:t>
            </w:r>
            <w:r w:rsidR="00A674C9">
              <w:rPr>
                <w:sz w:val="28"/>
                <w:szCs w:val="28"/>
              </w:rPr>
              <w:t> </w:t>
            </w:r>
            <w:r w:rsidR="00A674C9" w:rsidRPr="00A674C9">
              <w:rPr>
                <w:sz w:val="28"/>
                <w:szCs w:val="28"/>
              </w:rPr>
              <w:t xml:space="preserve">застройки, планировки и межевания территории без проведения </w:t>
            </w:r>
            <w:r w:rsidR="00A844B8">
              <w:rPr>
                <w:sz w:val="28"/>
                <w:szCs w:val="28"/>
              </w:rPr>
              <w:br/>
            </w:r>
            <w:r w:rsidR="00A674C9" w:rsidRPr="00A674C9">
              <w:rPr>
                <w:sz w:val="28"/>
                <w:szCs w:val="28"/>
              </w:rPr>
              <w:t>общественных обсуждений или публичных слушаний</w:t>
            </w:r>
            <w:r w:rsidR="00A674C9">
              <w:rPr>
                <w:sz w:val="28"/>
                <w:szCs w:val="28"/>
              </w:rPr>
              <w:t xml:space="preserve">», </w:t>
            </w:r>
            <w:r w:rsidR="00CB651F"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от 09.10.2025 № 72-ок «О предоставлении отпуска работнику», </w:t>
            </w:r>
            <w:r w:rsidRPr="00F16948">
              <w:rPr>
                <w:sz w:val="28"/>
                <w:szCs w:val="28"/>
              </w:rPr>
              <w:t>главное</w:t>
            </w:r>
            <w:r w:rsidRPr="00F16948">
              <w:rPr>
                <w:sz w:val="32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управление архитектуры и</w:t>
            </w:r>
            <w:r w:rsidR="00A674C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градостроительства Рязанской области ПОСТАНОВЛЯЕТ:</w:t>
            </w:r>
          </w:p>
          <w:p w:rsidR="005222F6" w:rsidRPr="005222F6" w:rsidRDefault="005222F6" w:rsidP="00105D0B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81"/>
              <w:jc w:val="both"/>
              <w:rPr>
                <w:sz w:val="28"/>
                <w:szCs w:val="28"/>
              </w:rPr>
            </w:pPr>
            <w:r w:rsidRPr="005222F6">
              <w:rPr>
                <w:sz w:val="28"/>
                <w:szCs w:val="28"/>
              </w:rPr>
              <w:t>Утвердить прилагаем</w:t>
            </w:r>
            <w:r w:rsidR="00AA6FBD">
              <w:rPr>
                <w:sz w:val="28"/>
                <w:szCs w:val="28"/>
              </w:rPr>
              <w:t>ую</w:t>
            </w:r>
            <w:r w:rsidRPr="005222F6">
              <w:rPr>
                <w:sz w:val="28"/>
                <w:szCs w:val="28"/>
              </w:rPr>
              <w:t xml:space="preserve"> </w:t>
            </w:r>
            <w:r w:rsidR="00AA6FBD">
              <w:rPr>
                <w:sz w:val="28"/>
                <w:szCs w:val="28"/>
              </w:rPr>
              <w:t>документацию по планировке территории (проект планировки территории и проект межевания территории) линейного объекта для размещения у</w:t>
            </w:r>
            <w:r w:rsidR="00AA6FBD" w:rsidRPr="009937F0">
              <w:rPr>
                <w:sz w:val="28"/>
                <w:szCs w:val="28"/>
              </w:rPr>
              <w:t xml:space="preserve">лично-дорожной сети в </w:t>
            </w:r>
            <w:proofErr w:type="spellStart"/>
            <w:r w:rsidR="00AA6FBD" w:rsidRPr="009937F0">
              <w:rPr>
                <w:sz w:val="28"/>
                <w:szCs w:val="28"/>
              </w:rPr>
              <w:t>Дядьковском</w:t>
            </w:r>
            <w:proofErr w:type="spellEnd"/>
            <w:r w:rsidR="00AA6FBD" w:rsidRPr="009937F0">
              <w:rPr>
                <w:sz w:val="28"/>
                <w:szCs w:val="28"/>
              </w:rPr>
              <w:t xml:space="preserve"> сельском поселении Рязанского муниципального района Рязанской области в границах до</w:t>
            </w:r>
            <w:r w:rsidR="00AA6FBD">
              <w:rPr>
                <w:sz w:val="28"/>
                <w:szCs w:val="28"/>
              </w:rPr>
              <w:t> </w:t>
            </w:r>
            <w:r w:rsidR="00AA6FBD" w:rsidRPr="009937F0">
              <w:rPr>
                <w:sz w:val="28"/>
                <w:szCs w:val="28"/>
              </w:rPr>
              <w:t xml:space="preserve">Муромского шоссе, улицы Большая городского округа город Рязань, улицы Совхозная, северной границы с. </w:t>
            </w:r>
            <w:proofErr w:type="spellStart"/>
            <w:r w:rsidR="00AA6FBD" w:rsidRPr="009937F0">
              <w:rPr>
                <w:sz w:val="28"/>
                <w:szCs w:val="28"/>
              </w:rPr>
              <w:t>Дядьково</w:t>
            </w:r>
            <w:proofErr w:type="spellEnd"/>
            <w:r w:rsidR="00AA6FBD">
              <w:rPr>
                <w:sz w:val="28"/>
                <w:szCs w:val="28"/>
              </w:rPr>
              <w:t>.</w:t>
            </w:r>
          </w:p>
          <w:p w:rsidR="005222F6" w:rsidRDefault="005222F6" w:rsidP="005222F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5222F6" w:rsidRDefault="005222F6" w:rsidP="00AA6FBD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1) обеспечить размещение </w:t>
            </w:r>
            <w:r w:rsidR="00AA6FBD">
              <w:rPr>
                <w:rFonts w:ascii="Times New Roman" w:hAnsi="Times New Roman"/>
                <w:color w:val="auto"/>
                <w:sz w:val="28"/>
                <w:szCs w:val="28"/>
              </w:rPr>
              <w:t>документации по планировке территории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 государственных информационных системах обеспечения градостроительной деятельности в соответствии с требованиями Градостроительного кодекса Российской Федерации;</w:t>
            </w:r>
          </w:p>
        </w:tc>
      </w:tr>
      <w:tr w:rsidR="00503CEB">
        <w:trPr>
          <w:trHeight w:val="8028"/>
        </w:trPr>
        <w:tc>
          <w:tcPr>
            <w:tcW w:w="9923" w:type="dxa"/>
          </w:tcPr>
          <w:p w:rsidR="00503CEB" w:rsidRDefault="00F47127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2)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подготовить, заверить усиленной квалифицированной электронной подписью и направить информацию об утвержденном проекте межевания территории </w:t>
            </w:r>
            <w:r w:rsidR="00AA6FBD" w:rsidRPr="00AA6FBD">
              <w:rPr>
                <w:rFonts w:ascii="Times New Roman" w:hAnsi="Times New Roman" w:cs="Times New Roman"/>
                <w:sz w:val="28"/>
                <w:szCs w:val="28"/>
              </w:rPr>
              <w:t>линейного объекта для размещения улично-дорожной сети в</w:t>
            </w:r>
            <w:r w:rsidR="00AA6F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AA6FBD" w:rsidRPr="00AA6FBD">
              <w:rPr>
                <w:rFonts w:ascii="Times New Roman" w:hAnsi="Times New Roman" w:cs="Times New Roman"/>
                <w:sz w:val="28"/>
                <w:szCs w:val="28"/>
              </w:rPr>
              <w:t>Дядьковском</w:t>
            </w:r>
            <w:proofErr w:type="spellEnd"/>
            <w:r w:rsidR="00AA6FBD" w:rsidRPr="00AA6FB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Рязанского муниципального района Рязанской области в границах до Муромского шоссе, улицы Большая </w:t>
            </w:r>
            <w:r w:rsidR="00A844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A6FBD" w:rsidRPr="00AA6FBD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Рязань, улицы Совхозная, северной границы </w:t>
            </w:r>
            <w:r w:rsidR="00A844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A6FBD" w:rsidRPr="00AA6FB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A6F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AA6FBD" w:rsidRPr="00AA6FBD">
              <w:rPr>
                <w:rFonts w:ascii="Times New Roman" w:hAnsi="Times New Roman" w:cs="Times New Roman"/>
                <w:sz w:val="28"/>
                <w:szCs w:val="28"/>
              </w:rPr>
              <w:t>Дядьково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территориальный орган федерального органа исполнительной власти, уполномоченный Правительством Российской Федерации на осуществление государственного кадастрового учета, государственной регистрации прав, ведение Единого государственного реестра недвижимости </w:t>
            </w:r>
            <w:r w:rsidR="00A844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 внесения в Единый государственный реестр недвижимости в</w:t>
            </w:r>
            <w:r w:rsidR="00A47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соответствии с</w:t>
            </w:r>
            <w:r w:rsidR="00A47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Федеральным законом от 13.07.2015 № 218-ФЗ «О</w:t>
            </w:r>
            <w:r w:rsidR="00A47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государственной регистрации недвижимости».</w:t>
            </w:r>
          </w:p>
          <w:p w:rsidR="00503CEB" w:rsidRDefault="00F47127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503CEB" w:rsidRDefault="00A4715C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1) государственную регистрацию настоящего </w:t>
            </w:r>
            <w:r w:rsidR="00F47127">
              <w:rPr>
                <w:rFonts w:ascii="Times New Roman" w:hAnsi="Times New Roman"/>
                <w:color w:val="auto"/>
                <w:sz w:val="28"/>
                <w:szCs w:val="28"/>
              </w:rPr>
              <w:t>постановления в правовом департаменте аппарата Губернатора и Правительства Рязанской области;</w:t>
            </w:r>
          </w:p>
          <w:p w:rsidR="00503CEB" w:rsidRDefault="00F47127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503CEB" w:rsidRDefault="00F4712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503CEB" w:rsidRDefault="00F4712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C2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 w:rsidR="00AA6FBD">
              <w:rPr>
                <w:rFonts w:ascii="Times New Roman" w:hAnsi="Times New Roman"/>
                <w:color w:val="auto"/>
                <w:sz w:val="28"/>
                <w:szCs w:val="28"/>
              </w:rPr>
              <w:t>Дядьковское</w:t>
            </w:r>
            <w:proofErr w:type="spellEnd"/>
            <w:r w:rsidRPr="00232C2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503CEB" w:rsidRDefault="00F4712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30"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503CEB" w:rsidRPr="00D03890" w:rsidRDefault="00F4712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30" w:firstLine="85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 заместителя начальника главного управления архитектуры и градостроительства Рязанской </w:t>
            </w:r>
            <w:r w:rsidRPr="00D03890">
              <w:rPr>
                <w:rFonts w:ascii="Times New Roman" w:hAnsi="Times New Roman"/>
                <w:color w:val="auto"/>
                <w:sz w:val="28"/>
                <w:szCs w:val="28"/>
              </w:rPr>
              <w:t>области Т.С. Попкову.</w:t>
            </w:r>
          </w:p>
          <w:p w:rsidR="00503CEB" w:rsidRPr="003B3D55" w:rsidRDefault="00503CEB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3CEB" w:rsidRDefault="00503CEB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44B8" w:rsidRDefault="00A844B8" w:rsidP="00A844B8">
            <w:pPr>
              <w:pStyle w:val="ConsPlusNormal1"/>
              <w:widowControl w:val="0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начальника                                                                                     О.М.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Алямовская</w:t>
            </w:r>
            <w:proofErr w:type="spellEnd"/>
          </w:p>
        </w:tc>
      </w:tr>
    </w:tbl>
    <w:p w:rsidR="00A4715C" w:rsidRDefault="00A4715C" w:rsidP="00D03890">
      <w:pPr>
        <w:tabs>
          <w:tab w:val="left" w:pos="1418"/>
        </w:tabs>
        <w:spacing w:line="276" w:lineRule="auto"/>
        <w:rPr>
          <w:rFonts w:eastAsia="Times New Roman" w:cs="Times New Roman"/>
          <w:sz w:val="28"/>
          <w:szCs w:val="28"/>
          <w:lang w:eastAsia="ru-RU" w:bidi="ru-RU"/>
        </w:rPr>
      </w:pPr>
    </w:p>
    <w:sectPr w:rsidR="00A4715C" w:rsidSect="00A844B8">
      <w:headerReference w:type="default" r:id="rId8"/>
      <w:footerReference w:type="default" r:id="rId9"/>
      <w:pgSz w:w="11906" w:h="16838"/>
      <w:pgMar w:top="992" w:right="567" w:bottom="1276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50" w:rsidRDefault="00A11850">
      <w:r>
        <w:separator/>
      </w:r>
    </w:p>
  </w:endnote>
  <w:endnote w:type="continuationSeparator" w:id="0">
    <w:p w:rsidR="00A11850" w:rsidRDefault="00A1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CEB" w:rsidRDefault="00503CE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50" w:rsidRDefault="00A11850">
      <w:r>
        <w:separator/>
      </w:r>
    </w:p>
  </w:footnote>
  <w:footnote w:type="continuationSeparator" w:id="0">
    <w:p w:rsidR="00A11850" w:rsidRDefault="00A1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CEB" w:rsidRDefault="00F47127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03CEB" w:rsidRDefault="00503CEB">
    <w:pPr>
      <w:pStyle w:val="af4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261F"/>
    <w:multiLevelType w:val="multilevel"/>
    <w:tmpl w:val="77323C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CB87899"/>
    <w:multiLevelType w:val="multilevel"/>
    <w:tmpl w:val="D21ABF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EB"/>
    <w:rsid w:val="000A28C4"/>
    <w:rsid w:val="0012086C"/>
    <w:rsid w:val="001B6D8E"/>
    <w:rsid w:val="00232C29"/>
    <w:rsid w:val="00364807"/>
    <w:rsid w:val="003B3D55"/>
    <w:rsid w:val="004B371A"/>
    <w:rsid w:val="004B725D"/>
    <w:rsid w:val="004C5405"/>
    <w:rsid w:val="004E41D4"/>
    <w:rsid w:val="00503CEB"/>
    <w:rsid w:val="005222F6"/>
    <w:rsid w:val="005D0FF0"/>
    <w:rsid w:val="00636F18"/>
    <w:rsid w:val="00645518"/>
    <w:rsid w:val="00665E88"/>
    <w:rsid w:val="007436AD"/>
    <w:rsid w:val="007F58E1"/>
    <w:rsid w:val="0096594E"/>
    <w:rsid w:val="00983D47"/>
    <w:rsid w:val="009937F0"/>
    <w:rsid w:val="00A11850"/>
    <w:rsid w:val="00A4715C"/>
    <w:rsid w:val="00A674C9"/>
    <w:rsid w:val="00A844B8"/>
    <w:rsid w:val="00AA6FBD"/>
    <w:rsid w:val="00BB055D"/>
    <w:rsid w:val="00CA799F"/>
    <w:rsid w:val="00CB651F"/>
    <w:rsid w:val="00CD5493"/>
    <w:rsid w:val="00D03890"/>
    <w:rsid w:val="00E14853"/>
    <w:rsid w:val="00E440B5"/>
    <w:rsid w:val="00EF79AD"/>
    <w:rsid w:val="00F16948"/>
    <w:rsid w:val="00F47127"/>
    <w:rsid w:val="00F7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8CCF"/>
  <w15:docId w15:val="{9649929B-D2E9-46D4-B2F8-EDFB81DB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"Градостроительный кодекс Российской Федерации" от 29.12.2004 N 190-ФЗ(ред. от 25.12.2023)(с изм. и доп., вступ. в силу с 01.04.2024)</vt:lpstr>
    </vt:vector>
  </TitlesOfParts>
  <Company>КонсультантПлюс Версия 4023.00.09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"Градостроительный кодекс Российской Федерации" от 29.12.2004 N 190-ФЗ(ред. от 25.12.2023)(с изм. и доп., вступ. в силу с 01.04.2024)</dc:title>
  <dc:subject/>
  <dc:creator>Полина С. Печерских</dc:creator>
  <dc:description/>
  <cp:lastModifiedBy>Анна В. Чамкина</cp:lastModifiedBy>
  <cp:revision>3</cp:revision>
  <cp:lastPrinted>2025-10-24T09:05:00Z</cp:lastPrinted>
  <dcterms:created xsi:type="dcterms:W3CDTF">2025-10-28T06:14:00Z</dcterms:created>
  <dcterms:modified xsi:type="dcterms:W3CDTF">2025-10-28T06:58:00Z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4023.00.09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