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E4" w:rsidRDefault="00DC2E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E4" w:rsidRDefault="00DC2EA4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C6BE4" w:rsidRDefault="00DC2E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6BE4" w:rsidRDefault="001C6B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6BE4" w:rsidRDefault="001C6BE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6BE4" w:rsidRDefault="00DC2E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6BE4" w:rsidRDefault="001C6BE4">
      <w:pPr>
        <w:tabs>
          <w:tab w:val="left" w:pos="709"/>
        </w:tabs>
        <w:jc w:val="center"/>
        <w:rPr>
          <w:sz w:val="28"/>
        </w:rPr>
      </w:pPr>
    </w:p>
    <w:p w:rsidR="001C6BE4" w:rsidRDefault="001C6BE4">
      <w:pPr>
        <w:tabs>
          <w:tab w:val="left" w:pos="709"/>
        </w:tabs>
        <w:jc w:val="center"/>
        <w:rPr>
          <w:sz w:val="28"/>
        </w:rPr>
      </w:pPr>
    </w:p>
    <w:p w:rsidR="001C6BE4" w:rsidRDefault="00DC2E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32092">
        <w:rPr>
          <w:sz w:val="28"/>
        </w:rPr>
        <w:t>28</w:t>
      </w:r>
      <w:r>
        <w:rPr>
          <w:sz w:val="28"/>
        </w:rPr>
        <w:t>»</w:t>
      </w:r>
      <w:r w:rsidR="00D32092">
        <w:rPr>
          <w:sz w:val="28"/>
        </w:rPr>
        <w:t xml:space="preserve"> </w:t>
      </w:r>
      <w:r w:rsidR="006C2F07">
        <w:rPr>
          <w:sz w:val="28"/>
        </w:rPr>
        <w:t>октябр</w:t>
      </w:r>
      <w:bookmarkStart w:id="0" w:name="_GoBack"/>
      <w:bookmarkEnd w:id="0"/>
      <w:r w:rsidR="00D32092">
        <w:rPr>
          <w:sz w:val="28"/>
        </w:rPr>
        <w:t xml:space="preserve">я </w:t>
      </w:r>
      <w:r>
        <w:rPr>
          <w:sz w:val="28"/>
        </w:rPr>
        <w:t xml:space="preserve">2025 г.                                                             </w:t>
      </w:r>
      <w:r w:rsidR="00D32092">
        <w:rPr>
          <w:sz w:val="28"/>
        </w:rPr>
        <w:tab/>
      </w:r>
      <w:r w:rsidR="00D32092">
        <w:rPr>
          <w:sz w:val="28"/>
        </w:rPr>
        <w:tab/>
        <w:t xml:space="preserve">    </w:t>
      </w:r>
      <w:r>
        <w:rPr>
          <w:sz w:val="28"/>
        </w:rPr>
        <w:t xml:space="preserve">           № </w:t>
      </w:r>
      <w:r w:rsidR="00D32092">
        <w:rPr>
          <w:sz w:val="28"/>
        </w:rPr>
        <w:t>935-п</w:t>
      </w:r>
    </w:p>
    <w:p w:rsidR="001C6BE4" w:rsidRDefault="001C6BE4">
      <w:pPr>
        <w:tabs>
          <w:tab w:val="left" w:pos="709"/>
        </w:tabs>
        <w:jc w:val="both"/>
        <w:rPr>
          <w:sz w:val="28"/>
        </w:rPr>
      </w:pPr>
    </w:p>
    <w:p w:rsidR="001C6BE4" w:rsidRDefault="001C6BE4">
      <w:pPr>
        <w:tabs>
          <w:tab w:val="left" w:pos="709"/>
        </w:tabs>
        <w:jc w:val="both"/>
        <w:rPr>
          <w:sz w:val="28"/>
        </w:rPr>
      </w:pPr>
    </w:p>
    <w:p w:rsidR="001C6BE4" w:rsidRDefault="00DC2EA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Вышгородское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Рязанского муниципального района</w:t>
      </w:r>
    </w:p>
    <w:p w:rsidR="001C6BE4" w:rsidRDefault="00DC2EA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1C6BE4" w:rsidRDefault="001C6BE4">
      <w:pPr>
        <w:tabs>
          <w:tab w:val="left" w:pos="709"/>
        </w:tabs>
        <w:jc w:val="center"/>
        <w:rPr>
          <w:color w:val="auto"/>
          <w:sz w:val="28"/>
        </w:rPr>
      </w:pPr>
    </w:p>
    <w:p w:rsidR="001C6BE4" w:rsidRDefault="00DC2EA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статьи 23, части 18 статьи 24, статьи 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</w:t>
      </w:r>
      <w:r>
        <w:rPr>
          <w:color w:val="auto"/>
          <w:sz w:val="28"/>
        </w:rPr>
        <w:br/>
        <w:t>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03.07.2023 № 264-п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 xml:space="preserve">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23.01.2025 № 63-п, </w:t>
      </w:r>
      <w:r>
        <w:rPr>
          <w:sz w:val="28"/>
          <w:highlight w:val="white"/>
        </w:rPr>
        <w:br/>
        <w:t>от 08.08.2025 № 634-п</w:t>
      </w:r>
      <w:r>
        <w:rPr>
          <w:sz w:val="28"/>
          <w:szCs w:val="28"/>
          <w:highlight w:val="white"/>
        </w:rPr>
        <w:t xml:space="preserve">, от 02.10.2025 № 868-п),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1C6BE4" w:rsidRDefault="00DC2EA4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   в таблице 3 пункта 2.1 положения о территориальном планировании:</w:t>
      </w:r>
    </w:p>
    <w:p w:rsidR="001C6BE4" w:rsidRDefault="00DC2EA4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1220,68</w:t>
      </w:r>
      <w:r>
        <w:rPr>
          <w:color w:val="000000" w:themeColor="text1"/>
          <w:sz w:val="28"/>
          <w:szCs w:val="28"/>
          <w:lang w:bidi="ru-RU"/>
        </w:rPr>
        <w:t>» заменить цифрами «1221,46»</w:t>
      </w:r>
      <w:r>
        <w:rPr>
          <w:color w:val="000000" w:themeColor="text1"/>
          <w:sz w:val="28"/>
        </w:rPr>
        <w:t>;</w:t>
      </w:r>
    </w:p>
    <w:p w:rsidR="001C6BE4" w:rsidRDefault="00DC2E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7893</w:t>
      </w:r>
      <w:r>
        <w:rPr>
          <w:rFonts w:cs="Times New Roman"/>
          <w:sz w:val="28"/>
          <w:szCs w:val="28"/>
          <w:lang w:bidi="ru-RU"/>
        </w:rPr>
        <w:t>,30</w:t>
      </w:r>
      <w:r>
        <w:rPr>
          <w:color w:val="000000" w:themeColor="text1"/>
          <w:sz w:val="28"/>
          <w:szCs w:val="28"/>
          <w:lang w:bidi="ru-RU"/>
        </w:rPr>
        <w:t>» заменить цифрами «7892,52»</w:t>
      </w:r>
      <w:r>
        <w:rPr>
          <w:color w:val="000000" w:themeColor="text1"/>
          <w:sz w:val="28"/>
        </w:rPr>
        <w:t>;</w:t>
      </w:r>
    </w:p>
    <w:p w:rsidR="001C6BE4" w:rsidRDefault="00DC2EA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1C6BE4" w:rsidRDefault="00DC2EA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1C6BE4" w:rsidRDefault="00DC2EA4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  <w:t xml:space="preserve">д. </w:t>
      </w:r>
      <w:proofErr w:type="spellStart"/>
      <w:r>
        <w:rPr>
          <w:color w:val="000000" w:themeColor="text1"/>
          <w:sz w:val="28"/>
          <w:szCs w:val="28"/>
        </w:rPr>
        <w:t>Путково</w:t>
      </w:r>
      <w:proofErr w:type="spellEnd"/>
      <w:r>
        <w:rPr>
          <w:color w:val="000000" w:themeColor="text1"/>
          <w:sz w:val="28"/>
          <w:szCs w:val="28"/>
        </w:rPr>
        <w:t xml:space="preserve"> изложить согласно приложению № 4 к настоящему постановлению.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1C6BE4" w:rsidRDefault="00DC2EA4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1C6BE4" w:rsidRDefault="00DC2EA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  <w:highlight w:val="white"/>
        </w:rPr>
        <w:t>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1C6BE4" w:rsidRDefault="00DC2E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C6BE4" w:rsidRDefault="00DC2EA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C6BE4" w:rsidRDefault="00DC2EA4" w:rsidP="00DC2EA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1C6BE4" w:rsidRDefault="001C6BE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1C6BE4" w:rsidRDefault="001C6BE4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1C6BE4" w:rsidRDefault="00DC2EA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proofErr w:type="spellStart"/>
      <w:r>
        <w:rPr>
          <w:rFonts w:ascii="Times New Roman" w:hAnsi="Times New Roman" w:cs="Times New Roman"/>
          <w:color w:val="auto"/>
          <w:sz w:val="28"/>
        </w:rPr>
        <w:t>И.о</w:t>
      </w:r>
      <w:proofErr w:type="spellEnd"/>
      <w:r>
        <w:rPr>
          <w:rFonts w:ascii="Times New Roman" w:hAnsi="Times New Roman" w:cs="Times New Roman"/>
          <w:color w:val="auto"/>
          <w:sz w:val="28"/>
        </w:rPr>
        <w:t>. 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ачальника                                                                                    О.М.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Алямовская</w:t>
      </w:r>
      <w:proofErr w:type="spellEnd"/>
    </w:p>
    <w:sectPr w:rsidR="001C6BE4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38" w:rsidRDefault="003B6C38">
      <w:r>
        <w:separator/>
      </w:r>
    </w:p>
  </w:endnote>
  <w:endnote w:type="continuationSeparator" w:id="0">
    <w:p w:rsidR="003B6C38" w:rsidRDefault="003B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38" w:rsidRDefault="003B6C38">
      <w:r>
        <w:separator/>
      </w:r>
    </w:p>
  </w:footnote>
  <w:footnote w:type="continuationSeparator" w:id="0">
    <w:p w:rsidR="003B6C38" w:rsidRDefault="003B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BE4" w:rsidRDefault="00DC2EA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1C6BE4" w:rsidRDefault="001C6BE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0160"/>
    <w:multiLevelType w:val="multilevel"/>
    <w:tmpl w:val="33384E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E4"/>
    <w:rsid w:val="001C6BE4"/>
    <w:rsid w:val="003B6C38"/>
    <w:rsid w:val="006C2F07"/>
    <w:rsid w:val="00D32092"/>
    <w:rsid w:val="00D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2D1D"/>
  <w15:docId w15:val="{B51BFC7C-5F0D-4D2D-81DD-2DC3951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178</cp:revision>
  <dcterms:created xsi:type="dcterms:W3CDTF">2025-10-28T07:53:00Z</dcterms:created>
  <dcterms:modified xsi:type="dcterms:W3CDTF">2025-10-28T09:28:00Z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