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39" w:right="-278" w:firstLine="697"/>
        <w:jc w:val="left"/>
        <w:spacing w:before="73"/>
      </w:pPr>
      <w:r>
        <w:rPr>
          <w:sz w:val="23"/>
          <w:szCs w:val="23"/>
        </w:rPr>
        <w:t xml:space="preserve">Приложение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№ </w:t>
      </w:r>
      <w:r>
        <w:rPr>
          <w:spacing w:val="-10"/>
          <w:sz w:val="23"/>
          <w:szCs w:val="23"/>
        </w:rPr>
        <w:t xml:space="preserve">1</w:t>
      </w:r>
      <w:r/>
    </w:p>
    <w:p>
      <w:pPr>
        <w:ind w:left="6236" w:right="-278" w:firstLine="0"/>
        <w:jc w:val="left"/>
        <w:spacing w:before="0"/>
      </w:pPr>
      <w:r>
        <w:rPr>
          <w:sz w:val="23"/>
          <w:szCs w:val="23"/>
        </w:rPr>
        <w:t xml:space="preserve">к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 xml:space="preserve">постановлению</w:t>
      </w:r>
      <w:r>
        <w:rPr>
          <w:spacing w:val="-10"/>
          <w:sz w:val="23"/>
          <w:szCs w:val="23"/>
        </w:rPr>
        <w:t xml:space="preserve"> </w:t>
      </w:r>
      <w:r>
        <w:rPr>
          <w:sz w:val="23"/>
          <w:szCs w:val="23"/>
        </w:rPr>
        <w:t xml:space="preserve">главного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 xml:space="preserve">управления архитектуры и градостроительства </w:t>
      </w:r>
      <w:r>
        <w:rPr>
          <w:sz w:val="23"/>
          <w:szCs w:val="23"/>
        </w:rPr>
        <w:t xml:space="preserve">Рязанской области</w:t>
      </w:r>
      <w:r/>
    </w:p>
    <w:p>
      <w:pPr>
        <w:ind w:left="6236" w:right="-278" w:firstLine="0"/>
        <w:jc w:val="left"/>
        <w:spacing w:before="0"/>
        <w:rPr>
          <w:szCs w:val="23"/>
        </w:rPr>
      </w:pPr>
      <w:r>
        <w:rPr>
          <w:sz w:val="23"/>
          <w:szCs w:val="23"/>
        </w:rPr>
        <w:t xml:space="preserve">от</w:t>
      </w:r>
      <w:r>
        <w:rPr>
          <w:sz w:val="23"/>
          <w:szCs w:val="23"/>
        </w:rPr>
        <w:t xml:space="preserve"> 30 сентября 2025 г. № 849-п</w:t>
      </w:r>
      <w:r>
        <w:rPr>
          <w:sz w:val="23"/>
        </w:rPr>
      </w:r>
      <w:r/>
    </w:p>
    <w:p>
      <w:pPr>
        <w:ind w:left="7197" w:right="84" w:firstLine="972"/>
        <w:jc w:val="right"/>
        <w:spacing w:before="0" w:line="240" w:lineRule="auto"/>
        <w:tabs>
          <w:tab w:val="left" w:pos="8943" w:leader="none"/>
          <w:tab w:val="left" w:pos="9981" w:leader="none"/>
        </w:tabs>
        <w:rPr>
          <w:sz w:val="22"/>
        </w:rPr>
      </w:pPr>
      <w:r>
        <w:rPr>
          <w:sz w:val="22"/>
        </w:rPr>
      </w:r>
      <w:r/>
    </w:p>
    <w:p>
      <w:pPr>
        <w:pStyle w:val="816"/>
        <w:spacing w:before="1"/>
        <w:rPr>
          <w:sz w:val="22"/>
        </w:rPr>
      </w:pPr>
      <w:r>
        <w:rPr>
          <w:sz w:val="22"/>
        </w:rPr>
      </w:r>
      <w:r/>
    </w:p>
    <w:p>
      <w:pPr>
        <w:ind w:left="1606" w:right="1373" w:firstLine="1289"/>
        <w:jc w:val="left"/>
        <w:spacing w:before="0"/>
        <w:rPr>
          <w:b/>
          <w:sz w:val="22"/>
        </w:rPr>
      </w:pPr>
      <w:r>
        <w:rPr>
          <w:b/>
          <w:sz w:val="22"/>
        </w:rPr>
        <w:t xml:space="preserve">Внесение изменений в генеральный план муниципального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 xml:space="preserve">образования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 xml:space="preserve">–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 xml:space="preserve">Дубровическое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 xml:space="preserve">сельское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 xml:space="preserve">поселение</w:t>
      </w:r>
      <w:r/>
    </w:p>
    <w:p>
      <w:pPr>
        <w:ind w:left="0" w:right="148" w:firstLine="0"/>
        <w:jc w:val="center"/>
        <w:spacing w:before="0" w:line="251" w:lineRule="exact"/>
        <w:rPr>
          <w:b/>
          <w:sz w:val="22"/>
        </w:rPr>
      </w:pPr>
      <w:r>
        <w:rPr>
          <w:b/>
          <w:sz w:val="22"/>
        </w:rPr>
        <w:t xml:space="preserve">Рязанского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 xml:space="preserve">муниципального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 xml:space="preserve">района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 xml:space="preserve">Рязанской</w:t>
      </w:r>
      <w:r>
        <w:rPr>
          <w:b/>
          <w:spacing w:val="-14"/>
          <w:sz w:val="22"/>
        </w:rPr>
        <w:t xml:space="preserve"> </w:t>
      </w:r>
      <w:r>
        <w:rPr>
          <w:b/>
          <w:spacing w:val="-2"/>
          <w:sz w:val="22"/>
        </w:rPr>
        <w:t xml:space="preserve">области</w:t>
      </w:r>
      <w:r/>
    </w:p>
    <w:p>
      <w:pPr>
        <w:ind w:left="43" w:right="185" w:hanging="1"/>
        <w:jc w:val="center"/>
        <w:spacing w:before="0" w:line="240" w:lineRule="auto"/>
        <w:rPr>
          <w:b/>
          <w:sz w:val="22"/>
        </w:rPr>
      </w:pPr>
      <w:r>
        <w:rPr>
          <w:b/>
          <w:sz w:val="22"/>
        </w:rPr>
        <w:t xml:space="preserve">в части изменения функционального зонирования территории, расположенной в пределах кадастровых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 xml:space="preserve">кварталов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 xml:space="preserve">62:15:0050503</w:t>
      </w:r>
      <w:r>
        <w:rPr>
          <w:sz w:val="22"/>
        </w:rPr>
        <w:t xml:space="preserve"> </w:t>
      </w:r>
      <w:r>
        <w:rPr>
          <w:b/>
          <w:sz w:val="22"/>
        </w:rPr>
        <w:t xml:space="preserve">и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 xml:space="preserve">62:15:0050504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 xml:space="preserve">и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 xml:space="preserve">отнесенной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 xml:space="preserve">к функциональной зоне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 xml:space="preserve">«Зона озелененных территорий об</w:t>
      </w:r>
      <w:r>
        <w:rPr>
          <w:b/>
          <w:sz w:val="22"/>
        </w:rPr>
        <w:t xml:space="preserve">щего пользования (лесопарки, парки, сады, скверы, бульвары, городские леса)» (за исключением образуемого земельного участка площадью 262841 кв.м, </w:t>
        <w:br/>
        <w:t xml:space="preserve">в соответствии с перечнем координат характерных точек) на зону «Зона застройки индивидуальными жилыми домами»</w:t>
      </w:r>
      <w:r/>
    </w:p>
    <w:p>
      <w:pPr>
        <w:pStyle w:val="816"/>
        <w:spacing w:before="1"/>
        <w:rPr>
          <w:b/>
          <w:sz w:val="22"/>
        </w:rPr>
      </w:pPr>
      <w:r>
        <w:rPr>
          <w:b/>
          <w:sz w:val="22"/>
        </w:rPr>
      </w:r>
      <w:r/>
    </w:p>
    <w:p>
      <w:pPr>
        <w:ind w:left="2518" w:right="2659" w:firstLine="0"/>
        <w:jc w:val="center"/>
        <w:spacing w:before="0"/>
        <w:rPr>
          <w:sz w:val="22"/>
        </w:rPr>
      </w:pPr>
      <w:r>
        <w:rPr>
          <w:sz w:val="22"/>
        </w:rPr>
        <w:t xml:space="preserve">Фрагмент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карты</w:t>
      </w:r>
      <w:r>
        <w:rPr>
          <w:spacing w:val="-13"/>
          <w:sz w:val="22"/>
        </w:rPr>
        <w:t xml:space="preserve"> </w:t>
      </w:r>
      <w:r>
        <w:rPr>
          <w:sz w:val="22"/>
        </w:rPr>
        <w:t xml:space="preserve">планируемого</w:t>
      </w:r>
      <w:r>
        <w:rPr>
          <w:spacing w:val="-11"/>
          <w:sz w:val="22"/>
        </w:rPr>
        <w:t xml:space="preserve"> </w:t>
      </w:r>
      <w:r>
        <w:rPr>
          <w:sz w:val="22"/>
        </w:rPr>
        <w:t xml:space="preserve">размещения объектов местного значения</w:t>
      </w:r>
      <w:r/>
    </w:p>
    <w:p>
      <w:pPr>
        <w:ind w:left="14" w:right="148" w:firstLine="0"/>
        <w:jc w:val="center"/>
        <w:spacing w:before="0" w:after="74" w:line="251" w:lineRule="exact"/>
        <w:rPr>
          <w:sz w:val="22"/>
        </w:rPr>
      </w:pPr>
      <w:r>
        <w:rPr>
          <w:sz w:val="22"/>
        </w:rPr>
        <w:t xml:space="preserve">Масштаб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1:11</w:t>
      </w:r>
      <w:r>
        <w:rPr>
          <w:spacing w:val="-3"/>
          <w:sz w:val="22"/>
        </w:rPr>
        <w:t xml:space="preserve"> </w:t>
      </w:r>
      <w:r>
        <w:rPr>
          <w:spacing w:val="-5"/>
          <w:sz w:val="22"/>
        </w:rPr>
        <w:t xml:space="preserve">000</w:t>
      </w:r>
      <w:r/>
    </w:p>
    <w:p>
      <w:pPr>
        <w:pStyle w:val="816"/>
        <w:ind w:left="1765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60112" cy="4125277"/>
                <wp:effectExtent l="0" t="0" r="0" b="0"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60112" cy="41252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19.7pt;height:324.8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sz w:val="20"/>
        </w:rPr>
      </w:r>
      <w:r/>
    </w:p>
    <w:p>
      <w:pPr>
        <w:pStyle w:val="816"/>
        <w:spacing w:after="0"/>
        <w:rPr>
          <w:sz w:val="20"/>
        </w:rPr>
        <w:sectPr>
          <w:footnotePr/>
          <w:endnotePr/>
          <w:type w:val="continuous"/>
          <w:pgSz w:w="11910" w:h="16850" w:orient="portrait"/>
          <w:pgMar w:top="900" w:right="566" w:bottom="280" w:left="1275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816"/>
        <w:spacing w:before="158"/>
      </w:pPr>
      <w:r/>
      <w:r/>
    </w:p>
    <w:p>
      <w:pPr>
        <w:pStyle w:val="816"/>
        <w:ind w:left="1088"/>
      </w:pPr>
      <w:r>
        <w:t xml:space="preserve">Границы единиц административно-</w:t>
      </w:r>
      <w:r>
        <w:rPr>
          <w:spacing w:val="40"/>
        </w:rPr>
        <w:t xml:space="preserve"> </w:t>
      </w:r>
      <w:r>
        <w:t xml:space="preserve">территориального</w:t>
      </w:r>
      <w:r>
        <w:rPr>
          <w:spacing w:val="-10"/>
        </w:rPr>
        <w:t xml:space="preserve"> </w:t>
      </w:r>
      <w:r>
        <w:t xml:space="preserve">деления</w:t>
      </w:r>
      <w:r>
        <w:rPr>
          <w:spacing w:val="-10"/>
        </w:rPr>
        <w:t xml:space="preserve"> </w:t>
      </w:r>
      <w:r>
        <w:t xml:space="preserve">Российской</w:t>
      </w:r>
      <w:r>
        <w:rPr>
          <w:spacing w:val="40"/>
        </w:rPr>
        <w:t xml:space="preserve"> </w:t>
      </w:r>
      <w:r>
        <w:rPr>
          <w:spacing w:val="-2"/>
        </w:rPr>
        <w:t xml:space="preserve">Федерации</w:t>
      </w:r>
      <w:r/>
    </w:p>
    <w:p>
      <w:pPr>
        <w:pStyle w:val="816"/>
        <w:ind w:left="1088" w:hanging="985"/>
        <w:spacing w:line="244" w:lineRule="auto"/>
      </w:pPr>
      <w:r>
        <w:rPr>
          <w:position w:val="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1225" cy="36120"/>
                <wp:effectExtent l="0" t="0" r="0" b="0"/>
                <wp:docPr id="2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01225" cy="36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9.5pt;height:2.8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pacing w:val="80"/>
          <w:sz w:val="20"/>
        </w:rPr>
        <w:t xml:space="preserve"> </w:t>
      </w:r>
      <w:r>
        <w:t xml:space="preserve">Граница</w:t>
      </w:r>
      <w:r>
        <w:rPr>
          <w:spacing w:val="-3"/>
        </w:rPr>
        <w:t xml:space="preserve"> </w:t>
      </w:r>
      <w:r>
        <w:t xml:space="preserve">населенного</w:t>
      </w:r>
      <w:r>
        <w:rPr>
          <w:spacing w:val="-5"/>
        </w:rPr>
        <w:t xml:space="preserve"> </w:t>
      </w:r>
      <w:r>
        <w:t xml:space="preserve">пункта</w:t>
      </w:r>
      <w:r>
        <w:rPr>
          <w:spacing w:val="40"/>
        </w:rPr>
        <w:t xml:space="preserve"> </w:t>
      </w:r>
      <w:r>
        <w:t xml:space="preserve">Функциональные зоны</w:t>
      </w:r>
      <w:r/>
    </w:p>
    <w:p>
      <w:pPr>
        <w:pStyle w:val="816"/>
        <w:ind w:left="1088"/>
        <w:spacing w:line="244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176" behindDoc="0" locked="0" layoutInCell="1" allowOverlap="1">
                <wp:simplePos x="0" y="0"/>
                <wp:positionH relativeFrom="page">
                  <wp:posOffset>918531</wp:posOffset>
                </wp:positionH>
                <wp:positionV relativeFrom="paragraph">
                  <wp:posOffset>46373</wp:posOffset>
                </wp:positionV>
                <wp:extent cx="414655" cy="15557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14655" cy="155575"/>
                          <a:chExt cx="414655" cy="15557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40513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130" h="146050" fill="norm" stroke="1" extrusionOk="0">
                                <a:moveTo>
                                  <a:pt x="4051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54"/>
                                </a:lnTo>
                                <a:lnTo>
                                  <a:pt x="405121" y="146054"/>
                                </a:lnTo>
                                <a:lnTo>
                                  <a:pt x="405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13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40513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130" h="146050" fill="norm" stroke="1" extrusionOk="0">
                                <a:moveTo>
                                  <a:pt x="0" y="146054"/>
                                </a:moveTo>
                                <a:lnTo>
                                  <a:pt x="405121" y="146054"/>
                                </a:lnTo>
                                <a:lnTo>
                                  <a:pt x="4051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05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15730176;o:allowoverlap:true;o:allowincell:true;mso-position-horizontal-relative:page;margin-left:72.3pt;mso-position-horizontal:absolute;mso-position-vertical-relative:text;margin-top:3.7pt;mso-position-vertical:absolute;width:32.6pt;height:12.2pt;mso-wrap-distance-left:0.0pt;mso-wrap-distance-top:0.0pt;mso-wrap-distance-right:0.0pt;mso-wrap-distance-bottom:0.0pt;" coordorigin="0,0" coordsize="4146,1555">
                <v:shape id="shape 3" o:spid="_x0000_s3" style="position:absolute;left:47;top:47;width:4051;height:1460;visibility:visible;" path="m99998,0l0,0l0,100002l99998,100002l99998,0xe" coordsize="100000,100000" fillcolor="#FFE131">
                  <v:path textboxrect="0,0,100000,100000"/>
                </v:shape>
                <v:shape id="shape 4" o:spid="_x0000_s4" style="position:absolute;left:47;top:47;width:4051;height:1460;visibility:visible;" path="m0,100002l99998,100002l99998,0l0,0l0,100002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t xml:space="preserve">Зона</w:t>
      </w:r>
      <w:r>
        <w:rPr>
          <w:spacing w:val="-10"/>
        </w:rPr>
        <w:t xml:space="preserve"> </w:t>
      </w:r>
      <w:r>
        <w:t xml:space="preserve">застройки</w:t>
      </w:r>
      <w:r>
        <w:rPr>
          <w:spacing w:val="-10"/>
        </w:rPr>
        <w:t xml:space="preserve"> </w:t>
      </w:r>
      <w:r>
        <w:t xml:space="preserve">индивидуальными</w:t>
      </w:r>
      <w:r>
        <w:rPr>
          <w:spacing w:val="-10"/>
        </w:rPr>
        <w:t xml:space="preserve"> </w:t>
      </w:r>
      <w:r>
        <w:t xml:space="preserve">жилыми</w:t>
      </w:r>
      <w:r>
        <w:rPr>
          <w:spacing w:val="40"/>
        </w:rPr>
        <w:t xml:space="preserve"> </w:t>
      </w:r>
      <w:r>
        <w:rPr>
          <w:spacing w:val="-2"/>
        </w:rPr>
        <w:t xml:space="preserve">домами</w:t>
      </w:r>
      <w:r/>
    </w:p>
    <w:p>
      <w:pPr>
        <w:pStyle w:val="816"/>
        <w:ind w:left="89"/>
        <w:spacing w:before="83"/>
      </w:pPr>
      <w:r>
        <w:br w:type="column"/>
      </w:r>
      <w:r>
        <w:t xml:space="preserve">Условные</w:t>
      </w:r>
      <w:r>
        <w:rPr>
          <w:spacing w:val="-3"/>
        </w:rPr>
        <w:t xml:space="preserve"> </w:t>
      </w:r>
      <w:r>
        <w:rPr>
          <w:spacing w:val="-2"/>
        </w:rPr>
        <w:t xml:space="preserve">обозначения</w:t>
      </w:r>
      <w:r/>
    </w:p>
    <w:p>
      <w:pPr>
        <w:pStyle w:val="816"/>
        <w:rPr>
          <w:sz w:val="9"/>
        </w:rPr>
      </w:pPr>
      <w:r>
        <w:rPr>
          <w:sz w:val="9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3957637</wp:posOffset>
                </wp:positionH>
                <wp:positionV relativeFrom="paragraph">
                  <wp:posOffset>81485</wp:posOffset>
                </wp:positionV>
                <wp:extent cx="403225" cy="154940"/>
                <wp:effectExtent l="0" t="0" r="0" b="0"/>
                <wp:wrapTopAndBottom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03225" cy="154940"/>
                          <a:chExt cx="403225" cy="1549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39370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145415" fill="norm" stroke="1" extrusionOk="0">
                                <a:moveTo>
                                  <a:pt x="3937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10"/>
                                </a:lnTo>
                                <a:lnTo>
                                  <a:pt x="393704" y="145410"/>
                                </a:lnTo>
                                <a:lnTo>
                                  <a:pt x="393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39370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145415" fill="norm" stroke="1" extrusionOk="0">
                                <a:moveTo>
                                  <a:pt x="0" y="145410"/>
                                </a:moveTo>
                                <a:lnTo>
                                  <a:pt x="393704" y="145410"/>
                                </a:lnTo>
                                <a:lnTo>
                                  <a:pt x="393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41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0000" style="position:absolute;z-index:-487587840;o:allowoverlap:true;o:allowincell:true;mso-position-horizontal-relative:page;margin-left:311.6pt;mso-position-horizontal:absolute;mso-position-vertical-relative:text;margin-top:6.4pt;mso-position-vertical:absolute;width:31.8pt;height:12.2pt;mso-wrap-distance-left:0.0pt;mso-wrap-distance-top:0.0pt;mso-wrap-distance-right:0.0pt;mso-wrap-distance-bottom:0.0pt;" coordorigin="0,0" coordsize="4032,1549">
                <v:shape id="shape 6" o:spid="_x0000_s6" style="position:absolute;left:47;top:47;width:3937;height:1454;visibility:visible;" path="m100000,0l0,0l0,99995l100000,99995l100000,0xe" coordsize="100000,100000" fillcolor="#F57979">
                  <v:path textboxrect="0,0,100000,100000"/>
                  <w10:wrap type="topAndBottom"/>
                </v:shape>
                <v:shape id="shape 7" o:spid="_x0000_s7" style="position:absolute;left:47;top:47;width:3937;height:1454;visibility:visible;" path="m0,99995l100000,99995l100000,0l0,0l0,99995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9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352" behindDoc="1" locked="0" layoutInCell="1" allowOverlap="1">
                <wp:simplePos x="0" y="0"/>
                <wp:positionH relativeFrom="page">
                  <wp:posOffset>3927469</wp:posOffset>
                </wp:positionH>
                <wp:positionV relativeFrom="paragraph">
                  <wp:posOffset>453912</wp:posOffset>
                </wp:positionV>
                <wp:extent cx="502971" cy="77724"/>
                <wp:effectExtent l="0" t="0" r="0" b="0"/>
                <wp:wrapTopAndBottom/>
                <wp:docPr id="5" name="Imag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 9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02971" cy="77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-487588352;o:allowoverlap:true;o:allowincell:true;mso-position-horizontal-relative:page;margin-left:309.2pt;mso-position-horizontal:absolute;mso-position-vertical-relative:text;margin-top:35.7pt;mso-position-vertical:absolute;width:39.6pt;height:6.1pt;mso-wrap-distance-left:0.0pt;mso-wrap-distance-top:0.0pt;mso-wrap-distance-right:0.0pt;mso-wrap-distance-bottom:0.0pt;" stroked="false">
                <v:path textboxrect="0,0,0,0"/>
                <w10:wrap type="topAndBottom"/>
                <v:imagedata r:id="rId10" o:title=""/>
              </v:shape>
            </w:pict>
          </mc:Fallback>
        </mc:AlternateContent>
      </w:r>
      <w:r>
        <w:rPr>
          <w:sz w:val="9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3924940</wp:posOffset>
                </wp:positionH>
                <wp:positionV relativeFrom="paragraph">
                  <wp:posOffset>645734</wp:posOffset>
                </wp:positionV>
                <wp:extent cx="516702" cy="68580"/>
                <wp:effectExtent l="0" t="0" r="0" b="0"/>
                <wp:wrapTopAndBottom/>
                <wp:docPr id="6" name="Imag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 10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16702" cy="68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-487588864;o:allowoverlap:true;o:allowincell:true;mso-position-horizontal-relative:page;margin-left:309.1pt;mso-position-horizontal:absolute;mso-position-vertical-relative:text;margin-top:50.8pt;mso-position-vertical:absolute;width:40.7pt;height:5.4pt;mso-wrap-distance-left:0.0pt;mso-wrap-distance-top:0.0pt;mso-wrap-distance-right:0.0pt;mso-wrap-distance-bottom:0.0pt;" stroked="false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/>
    </w:p>
    <w:p>
      <w:pPr>
        <w:pStyle w:val="816"/>
        <w:spacing w:before="88"/>
        <w:rPr>
          <w:sz w:val="20"/>
        </w:rPr>
      </w:pPr>
      <w:r>
        <w:rPr>
          <w:sz w:val="20"/>
        </w:rPr>
      </w:r>
      <w:r/>
    </w:p>
    <w:p>
      <w:pPr>
        <w:pStyle w:val="816"/>
        <w:spacing w:before="6"/>
        <w:rPr>
          <w:sz w:val="13"/>
        </w:rPr>
      </w:pPr>
      <w:r>
        <w:rPr>
          <w:sz w:val="13"/>
        </w:rPr>
      </w:r>
      <w:r/>
    </w:p>
    <w:p>
      <w:pPr>
        <w:pStyle w:val="816"/>
        <w:spacing w:before="19"/>
        <w:rPr>
          <w:sz w:val="7"/>
        </w:rPr>
      </w:pPr>
      <w:r>
        <w:rPr>
          <w:sz w:val="7"/>
        </w:rPr>
      </w:r>
      <w:r/>
    </w:p>
    <w:p>
      <w:pPr>
        <w:spacing w:before="141" w:line="240" w:lineRule="auto"/>
        <w:rPr>
          <w:sz w:val="16"/>
        </w:rPr>
      </w:pPr>
      <w:r>
        <w:br w:type="column"/>
      </w:r>
      <w:r>
        <w:rPr>
          <w:sz w:val="16"/>
        </w:rPr>
      </w:r>
      <w:r/>
    </w:p>
    <w:p>
      <w:pPr>
        <w:pStyle w:val="816"/>
        <w:ind w:left="102" w:right="2212"/>
        <w:spacing w:line="280" w:lineRule="atLeast"/>
      </w:pPr>
      <w:r>
        <w:t xml:space="preserve">Зона отдыха</w:t>
      </w:r>
      <w:r>
        <w:rPr>
          <w:spacing w:val="40"/>
        </w:rPr>
        <w:t xml:space="preserve"> </w:t>
      </w:r>
      <w:r>
        <w:rPr>
          <w:spacing w:val="-2"/>
        </w:rPr>
        <w:t xml:space="preserve">Автомобильные</w:t>
      </w:r>
      <w:r>
        <w:rPr>
          <w:spacing w:val="-7"/>
        </w:rPr>
        <w:t xml:space="preserve"> </w:t>
      </w:r>
      <w:r>
        <w:rPr>
          <w:spacing w:val="-2"/>
        </w:rPr>
        <w:t xml:space="preserve">дороги</w:t>
      </w:r>
      <w:r/>
    </w:p>
    <w:p>
      <w:pPr>
        <w:pStyle w:val="816"/>
        <w:ind w:left="102" w:right="948"/>
        <w:spacing w:line="242" w:lineRule="auto"/>
      </w:pPr>
      <w:r>
        <w:t xml:space="preserve">Автомобильные дороги регионального или</w:t>
      </w:r>
      <w:r>
        <w:rPr>
          <w:spacing w:val="40"/>
        </w:rPr>
        <w:t xml:space="preserve"> </w:t>
      </w:r>
      <w:r>
        <w:t xml:space="preserve">межмуниципального значения</w:t>
      </w:r>
      <w:r>
        <w:rPr>
          <w:spacing w:val="40"/>
        </w:rPr>
        <w:t xml:space="preserve"> </w:t>
      </w:r>
      <w:r>
        <w:t xml:space="preserve">Автомобильные дороги местного значения</w:t>
      </w:r>
      <w:r>
        <w:rPr>
          <w:spacing w:val="40"/>
        </w:rPr>
        <w:t xml:space="preserve"> </w:t>
      </w:r>
      <w:r>
        <w:t xml:space="preserve">Улично-дорожная</w:t>
      </w:r>
      <w:r>
        <w:rPr>
          <w:spacing w:val="-10"/>
        </w:rPr>
        <w:t xml:space="preserve"> </w:t>
      </w:r>
      <w:r>
        <w:t xml:space="preserve">сеть</w:t>
      </w:r>
      <w:r>
        <w:rPr>
          <w:spacing w:val="-10"/>
        </w:rPr>
        <w:t xml:space="preserve"> </w:t>
      </w:r>
      <w:r>
        <w:t xml:space="preserve">сельского</w:t>
      </w:r>
      <w:r>
        <w:rPr>
          <w:spacing w:val="-10"/>
        </w:rPr>
        <w:t xml:space="preserve"> </w:t>
      </w:r>
      <w:r>
        <w:t xml:space="preserve">населенного</w:t>
      </w:r>
      <w:r/>
    </w:p>
    <w:p>
      <w:pPr>
        <w:pStyle w:val="816"/>
        <w:spacing w:after="0" w:line="242" w:lineRule="auto"/>
        <w:sectPr>
          <w:footnotePr/>
          <w:endnotePr/>
          <w:type w:val="continuous"/>
          <w:pgSz w:w="11910" w:h="16850" w:orient="portrait"/>
          <w:pgMar w:top="900" w:right="566" w:bottom="280" w:left="1275" w:header="709" w:footer="709" w:gutter="0"/>
          <w:cols w:num="3" w:sep="0" w:space="1701" w:equalWidth="0">
            <w:col w:w="4042" w:space="40"/>
            <w:col w:w="1713" w:space="53"/>
            <w:col w:w="4221" w:space="0"/>
          </w:cols>
          <w:docGrid w:linePitch="360"/>
        </w:sectPr>
      </w:pPr>
      <w:r/>
      <w:r/>
    </w:p>
    <w:p>
      <w:pPr>
        <w:pStyle w:val="816"/>
        <w:ind w:left="1088"/>
        <w:spacing w:before="83" w:line="235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688" behindDoc="0" locked="0" layoutInCell="1" allowOverlap="1">
                <wp:simplePos x="0" y="0"/>
                <wp:positionH relativeFrom="page">
                  <wp:posOffset>917888</wp:posOffset>
                </wp:positionH>
                <wp:positionV relativeFrom="paragraph">
                  <wp:posOffset>58238</wp:posOffset>
                </wp:positionV>
                <wp:extent cx="418465" cy="154940"/>
                <wp:effectExtent l="0" t="0" r="0" b="0"/>
                <wp:wrapNone/>
                <wp:docPr id="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18465" cy="154940"/>
                          <a:chExt cx="418465" cy="1549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40894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45415" fill="norm" stroke="1" extrusionOk="0">
                                <a:moveTo>
                                  <a:pt x="4089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10"/>
                                </a:lnTo>
                                <a:lnTo>
                                  <a:pt x="408944" y="145410"/>
                                </a:lnTo>
                                <a:lnTo>
                                  <a:pt x="408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27A7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40894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45415" fill="norm" stroke="1" extrusionOk="0">
                                <a:moveTo>
                                  <a:pt x="0" y="145410"/>
                                </a:moveTo>
                                <a:lnTo>
                                  <a:pt x="408944" y="145410"/>
                                </a:lnTo>
                                <a:lnTo>
                                  <a:pt x="4089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41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0000" style="position:absolute;z-index:15730688;o:allowoverlap:true;o:allowincell:true;mso-position-horizontal-relative:page;margin-left:72.3pt;mso-position-horizontal:absolute;mso-position-vertical-relative:text;margin-top:4.6pt;mso-position-vertical:absolute;width:32.9pt;height:12.2pt;mso-wrap-distance-left:0.0pt;mso-wrap-distance-top:0.0pt;mso-wrap-distance-right:0.0pt;mso-wrap-distance-bottom:0.0pt;" coordorigin="0,0" coordsize="4184,1549">
                <v:shape id="shape 11" o:spid="_x0000_s11" style="position:absolute;left:47;top:47;width:4089;height:1454;visibility:visible;" path="m100000,0l0,0l0,99995l100000,99995l100000,0xe" coordsize="100000,100000" fillcolor="#A327A7">
                  <v:path textboxrect="0,0,100000,100000"/>
                </v:shape>
                <v:shape id="shape 12" o:spid="_x0000_s12" style="position:absolute;left:47;top:47;width:4089;height:1454;visibility:visible;" path="m0,99995l100000,99995l100000,0l0,0l0,99995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pacing w:val="-2"/>
        </w:rPr>
        <w:t xml:space="preserve">Многофункциональная общественно-деловая</w:t>
      </w:r>
      <w:r>
        <w:rPr>
          <w:spacing w:val="40"/>
        </w:rPr>
        <w:t xml:space="preserve"> </w:t>
      </w:r>
      <w:r>
        <w:rPr>
          <w:spacing w:val="-4"/>
        </w:rPr>
        <w:t xml:space="preserve">зона</w:t>
      </w:r>
      <w:r/>
    </w:p>
    <w:p>
      <w:pPr>
        <w:pStyle w:val="816"/>
        <w:ind w:left="1088" w:right="415"/>
        <w:spacing w:before="25" w:line="300" w:lineRule="atLeas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200" behindDoc="0" locked="0" layoutInCell="1" allowOverlap="1">
                <wp:simplePos x="0" y="0"/>
                <wp:positionH relativeFrom="page">
                  <wp:posOffset>921067</wp:posOffset>
                </wp:positionH>
                <wp:positionV relativeFrom="paragraph">
                  <wp:posOffset>67393</wp:posOffset>
                </wp:positionV>
                <wp:extent cx="414655" cy="155575"/>
                <wp:effectExtent l="0" t="0" r="0" b="0"/>
                <wp:wrapNone/>
                <wp:docPr id="8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14655" cy="155575"/>
                          <a:chExt cx="414655" cy="15557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40513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130" h="146050" fill="norm" stroke="1" extrusionOk="0">
                                <a:moveTo>
                                  <a:pt x="4051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22"/>
                                </a:lnTo>
                                <a:lnTo>
                                  <a:pt x="405134" y="145422"/>
                                </a:lnTo>
                                <a:lnTo>
                                  <a:pt x="405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E0A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40513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130" h="146050" fill="norm" stroke="1" extrusionOk="0">
                                <a:moveTo>
                                  <a:pt x="0" y="145422"/>
                                </a:moveTo>
                                <a:lnTo>
                                  <a:pt x="405134" y="145422"/>
                                </a:lnTo>
                                <a:lnTo>
                                  <a:pt x="4051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422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0000" style="position:absolute;z-index:15731200;o:allowoverlap:true;o:allowincell:true;mso-position-horizontal-relative:page;margin-left:72.5pt;mso-position-horizontal:absolute;mso-position-vertical-relative:text;margin-top:5.3pt;mso-position-vertical:absolute;width:32.6pt;height:12.2pt;mso-wrap-distance-left:0.0pt;mso-wrap-distance-top:0.0pt;mso-wrap-distance-right:0.0pt;mso-wrap-distance-bottom:0.0pt;" coordorigin="0,0" coordsize="4146,1555">
                <v:shape id="shape 14" o:spid="_x0000_s14" style="position:absolute;left:47;top:47;width:4051;height:1460;visibility:visible;" path="m100000,0l0,0l0,99569l100000,99569l100000,0xe" coordsize="100000,100000" fillcolor="#D0E0AF">
                  <v:path textboxrect="0,0,100000,100000"/>
                </v:shape>
                <v:shape id="shape 15" o:spid="_x0000_s15" style="position:absolute;left:47;top:47;width:4051;height:1460;visibility:visible;" path="m0,99569l100000,99569l100000,0l0,0l0,99569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712" behindDoc="0" locked="0" layoutInCell="1" allowOverlap="1">
                <wp:simplePos x="0" y="0"/>
                <wp:positionH relativeFrom="page">
                  <wp:posOffset>917257</wp:posOffset>
                </wp:positionH>
                <wp:positionV relativeFrom="paragraph">
                  <wp:posOffset>363298</wp:posOffset>
                </wp:positionV>
                <wp:extent cx="408940" cy="154940"/>
                <wp:effectExtent l="0" t="0" r="0" b="0"/>
                <wp:wrapNone/>
                <wp:docPr id="9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08940" cy="154940"/>
                          <a:chExt cx="408940" cy="1549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39941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145415" fill="norm" stroke="1" extrusionOk="0">
                                <a:moveTo>
                                  <a:pt x="399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10"/>
                                </a:lnTo>
                                <a:lnTo>
                                  <a:pt x="399419" y="145410"/>
                                </a:lnTo>
                                <a:lnTo>
                                  <a:pt x="399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C5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39941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145415" fill="norm" stroke="1" extrusionOk="0">
                                <a:moveTo>
                                  <a:pt x="0" y="145410"/>
                                </a:moveTo>
                                <a:lnTo>
                                  <a:pt x="399419" y="145410"/>
                                </a:lnTo>
                                <a:lnTo>
                                  <a:pt x="399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41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0000" style="position:absolute;z-index:15731712;o:allowoverlap:true;o:allowincell:true;mso-position-horizontal-relative:page;margin-left:72.2pt;mso-position-horizontal:absolute;mso-position-vertical-relative:text;margin-top:28.6pt;mso-position-vertical:absolute;width:32.2pt;height:12.2pt;mso-wrap-distance-left:0.0pt;mso-wrap-distance-top:0.0pt;mso-wrap-distance-right:0.0pt;mso-wrap-distance-bottom:0.0pt;" coordorigin="0,0" coordsize="4089,1549">
                <v:shape id="shape 17" o:spid="_x0000_s17" style="position:absolute;left:47;top:47;width:3994;height:1454;visibility:visible;" path="m100000,0l0,0l0,99995l100000,99995l100000,0xe" coordsize="100000,100000" fillcolor="#00FFC5">
                  <v:path textboxrect="0,0,100000,100000"/>
                </v:shape>
                <v:shape id="shape 18" o:spid="_x0000_s18" style="position:absolute;left:47;top:47;width:3994;height:1454;visibility:visible;" path="m0,99995l100000,99995l100000,0l0,0l0,99995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t xml:space="preserve">Зона сельскохозяйственных угодий</w:t>
      </w:r>
      <w:r>
        <w:rPr>
          <w:spacing w:val="40"/>
        </w:rPr>
        <w:t xml:space="preserve"> </w:t>
      </w:r>
      <w:r>
        <w:t xml:space="preserve">Зона</w:t>
      </w:r>
      <w:r>
        <w:rPr>
          <w:spacing w:val="-10"/>
        </w:rPr>
        <w:t xml:space="preserve"> </w:t>
      </w:r>
      <w:r>
        <w:t xml:space="preserve">озелененных</w:t>
      </w:r>
      <w:r>
        <w:rPr>
          <w:spacing w:val="-10"/>
        </w:rPr>
        <w:t xml:space="preserve"> </w:t>
      </w:r>
      <w:r>
        <w:t xml:space="preserve">территорий</w:t>
      </w:r>
      <w:r>
        <w:rPr>
          <w:spacing w:val="-10"/>
        </w:rPr>
        <w:t xml:space="preserve"> </w:t>
      </w:r>
      <w:r>
        <w:t xml:space="preserve">общего</w:t>
      </w:r>
      <w:r/>
    </w:p>
    <w:p>
      <w:pPr>
        <w:pStyle w:val="816"/>
        <w:ind w:left="1088"/>
        <w:spacing w:before="6" w:line="244" w:lineRule="auto"/>
      </w:pPr>
      <w:r>
        <w:t xml:space="preserve">пользования</w:t>
      </w:r>
      <w:r>
        <w:rPr>
          <w:spacing w:val="-10"/>
        </w:rPr>
        <w:t xml:space="preserve"> </w:t>
      </w:r>
      <w:r>
        <w:t xml:space="preserve">(лесопарки,</w:t>
      </w:r>
      <w:r>
        <w:rPr>
          <w:spacing w:val="-10"/>
        </w:rPr>
        <w:t xml:space="preserve"> </w:t>
      </w:r>
      <w:r>
        <w:t xml:space="preserve">парки,</w:t>
      </w:r>
      <w:r>
        <w:rPr>
          <w:spacing w:val="-10"/>
        </w:rPr>
        <w:t xml:space="preserve"> </w:t>
      </w:r>
      <w:r>
        <w:t xml:space="preserve">сады,</w:t>
      </w:r>
      <w:r>
        <w:rPr>
          <w:spacing w:val="-10"/>
        </w:rPr>
        <w:t xml:space="preserve"> </w:t>
      </w:r>
      <w:r>
        <w:t xml:space="preserve">скверы,</w:t>
      </w:r>
      <w:r>
        <w:rPr>
          <w:spacing w:val="40"/>
        </w:rPr>
        <w:t xml:space="preserve"> </w:t>
      </w:r>
      <w:r>
        <w:t xml:space="preserve">бульвары, городские леса)</w:t>
      </w:r>
      <w:r/>
    </w:p>
    <w:p>
      <w:pPr>
        <w:pStyle w:val="816"/>
        <w:ind w:left="1683"/>
        <w:spacing w:line="157" w:lineRule="exact"/>
      </w:pPr>
      <w:r>
        <w:br w:type="column"/>
      </w:r>
      <w:r>
        <w:rPr>
          <w:spacing w:val="-2"/>
        </w:rPr>
        <w:t xml:space="preserve">пункта</w:t>
      </w:r>
      <w:r/>
    </w:p>
    <w:p>
      <w:pPr>
        <w:pStyle w:val="816"/>
        <w:ind w:left="1683" w:right="1893" w:hanging="1058"/>
        <w:spacing w:before="6" w:line="235" w:lineRule="auto"/>
        <w:tabs>
          <w:tab w:val="left" w:pos="1683" w:leader="none"/>
        </w:tabs>
      </w:pPr>
      <w:r>
        <w:rPr>
          <w:position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2206" cy="36191"/>
                <wp:effectExtent l="0" t="0" r="0" b="0"/>
                <wp:docPr id="10" name="Image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 20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02206" cy="36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width:39.5pt;height:2.8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sz w:val="20"/>
        </w:rPr>
        <w:tab/>
      </w:r>
      <w:r>
        <w:t xml:space="preserve">Улица в жилой застройке</w:t>
      </w:r>
      <w:r>
        <w:rPr>
          <w:spacing w:val="40"/>
        </w:rPr>
        <w:t xml:space="preserve"> </w:t>
      </w:r>
      <w:r>
        <w:t xml:space="preserve">Поверхностные</w:t>
      </w:r>
      <w:r>
        <w:rPr>
          <w:spacing w:val="-10"/>
        </w:rPr>
        <w:t xml:space="preserve"> </w:t>
      </w:r>
      <w:r>
        <w:t xml:space="preserve">водные</w:t>
      </w:r>
      <w:r>
        <w:rPr>
          <w:spacing w:val="-10"/>
        </w:rPr>
        <w:t xml:space="preserve"> </w:t>
      </w:r>
      <w:r>
        <w:t xml:space="preserve">объекты</w:t>
      </w:r>
      <w:r/>
    </w:p>
    <w:p>
      <w:pPr>
        <w:pStyle w:val="816"/>
        <w:ind w:left="1683"/>
        <w:spacing w:before="134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224" behindDoc="0" locked="0" layoutInCell="1" allowOverlap="1">
                <wp:simplePos x="0" y="0"/>
                <wp:positionH relativeFrom="page">
                  <wp:posOffset>3949080</wp:posOffset>
                </wp:positionH>
                <wp:positionV relativeFrom="paragraph">
                  <wp:posOffset>58600</wp:posOffset>
                </wp:positionV>
                <wp:extent cx="412750" cy="194945"/>
                <wp:effectExtent l="0" t="0" r="0" b="0"/>
                <wp:wrapNone/>
                <wp:docPr id="1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12750" cy="194945"/>
                          <a:chExt cx="412750" cy="19494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3959" y="44450"/>
                            <a:ext cx="39370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145415" fill="norm" stroke="1" extrusionOk="0">
                                <a:moveTo>
                                  <a:pt x="3937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10"/>
                                </a:lnTo>
                                <a:lnTo>
                                  <a:pt x="393704" y="145410"/>
                                </a:lnTo>
                                <a:lnTo>
                                  <a:pt x="393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F8F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3959" y="44450"/>
                            <a:ext cx="39370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145415" fill="norm" stroke="1" extrusionOk="0">
                                <a:moveTo>
                                  <a:pt x="0" y="145410"/>
                                </a:moveTo>
                                <a:lnTo>
                                  <a:pt x="393704" y="145410"/>
                                </a:lnTo>
                                <a:lnTo>
                                  <a:pt x="393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41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9AC4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0" y="6350"/>
                            <a:ext cx="407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670" h="0" fill="norm" stroke="1" extrusionOk="0">
                                <a:moveTo>
                                  <a:pt x="0" y="0"/>
                                </a:moveTo>
                                <a:lnTo>
                                  <a:pt x="40766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AC4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0000" style="position:absolute;z-index:15732224;o:allowoverlap:true;o:allowincell:true;mso-position-horizontal-relative:page;margin-left:311.0pt;mso-position-horizontal:absolute;mso-position-vertical-relative:text;margin-top:4.6pt;mso-position-vertical:absolute;width:32.5pt;height:15.3pt;mso-wrap-distance-left:0.0pt;mso-wrap-distance-top:0.0pt;mso-wrap-distance-right:0.0pt;mso-wrap-distance-bottom:0.0pt;" coordorigin="0,0" coordsize="4127,1949">
                <v:shape id="shape 21" o:spid="_x0000_s21" style="position:absolute;left:139;top:444;width:3937;height:1454;visibility:visible;" path="m100000,0l0,0l0,99995l100000,99995l100000,0xe" coordsize="100000,100000" fillcolor="#D0F8FD">
                  <v:path textboxrect="0,0,100000,100000"/>
                </v:shape>
                <v:shape id="shape 22" o:spid="_x0000_s22" style="position:absolute;left:139;top:444;width:3937;height:1454;visibility:visible;" path="m0,99995l100000,99995l100000,0l0,0l0,99995xe" coordsize="100000,100000" filled="f" strokecolor="#009AC4" strokeweight="0.75pt">
                  <v:path textboxrect="0,0,100000,100000"/>
                  <v:stroke dashstyle="solid"/>
                </v:shape>
                <v:shape id="shape 23" o:spid="_x0000_s23" style="position:absolute;left:0;top:63;width:4076;height:12;visibility:visible;" path="m0,0l99998,0e" coordsize="100000,100000" filled="f" strokecolor="#009AC4" strokeweight="1.00pt">
                  <v:path textboxrect="0,0,100000,100000"/>
                  <v:stroke dashstyle="solid"/>
                </v:shape>
              </v:group>
            </w:pict>
          </mc:Fallback>
        </mc:AlternateContent>
      </w:r>
      <w:r>
        <w:t xml:space="preserve">Водоток</w:t>
      </w:r>
      <w:r>
        <w:rPr>
          <w:spacing w:val="1"/>
        </w:rPr>
        <w:t xml:space="preserve"> </w:t>
      </w:r>
      <w:r>
        <w:t xml:space="preserve">(река ручей </w:t>
      </w:r>
      <w:r>
        <w:rPr>
          <w:spacing w:val="-2"/>
        </w:rPr>
        <w:t xml:space="preserve">канал)</w:t>
      </w:r>
      <w:r/>
    </w:p>
    <w:p>
      <w:pPr>
        <w:pStyle w:val="816"/>
        <w:ind w:left="1683" w:right="146"/>
        <w:spacing w:before="147" w:line="244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736" behindDoc="0" locked="0" layoutInCell="1" allowOverlap="1">
                <wp:simplePos x="0" y="0"/>
                <wp:positionH relativeFrom="page">
                  <wp:posOffset>3958277</wp:posOffset>
                </wp:positionH>
                <wp:positionV relativeFrom="paragraph">
                  <wp:posOffset>163067</wp:posOffset>
                </wp:positionV>
                <wp:extent cx="403225" cy="149860"/>
                <wp:effectExtent l="0" t="0" r="0" b="0"/>
                <wp:wrapNone/>
                <wp:docPr id="12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03225" cy="149860"/>
                          <a:chExt cx="403225" cy="14986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39370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140335" fill="norm" stroke="1" extrusionOk="0">
                                <a:moveTo>
                                  <a:pt x="3930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339"/>
                                </a:lnTo>
                                <a:lnTo>
                                  <a:pt x="393073" y="140339"/>
                                </a:lnTo>
                                <a:lnTo>
                                  <a:pt x="393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F8FD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39370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140335" fill="norm" stroke="1" extrusionOk="0">
                                <a:moveTo>
                                  <a:pt x="0" y="140339"/>
                                </a:moveTo>
                                <a:lnTo>
                                  <a:pt x="393073" y="140339"/>
                                </a:lnTo>
                                <a:lnTo>
                                  <a:pt x="3930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33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9AC4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0000" style="position:absolute;z-index:15732736;o:allowoverlap:true;o:allowincell:true;mso-position-horizontal-relative:page;margin-left:311.7pt;mso-position-horizontal:absolute;mso-position-vertical-relative:text;margin-top:12.8pt;mso-position-vertical:absolute;width:31.8pt;height:11.8pt;mso-wrap-distance-left:0.0pt;mso-wrap-distance-top:0.0pt;mso-wrap-distance-right:0.0pt;mso-wrap-distance-bottom:0.0pt;" coordorigin="0,0" coordsize="4032,1498">
                <v:shape id="shape 25" o:spid="_x0000_s25" style="position:absolute;left:47;top:47;width:3937;height:1403;visibility:visible;" path="m99840,0l0,0l0,100002l99840,100002l99840,0xe" coordsize="100000,100000" fillcolor="#D0F8FD">
                  <v:path textboxrect="0,0,100000,100000"/>
                </v:shape>
                <v:shape id="shape 26" o:spid="_x0000_s26" style="position:absolute;left:47;top:47;width:3937;height:1403;visibility:visible;" path="m0,100002l99840,100002l99840,0l0,0l0,100002xe" coordsize="100000,100000" filled="f" strokecolor="#009AC4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t xml:space="preserve">Водоем</w:t>
      </w:r>
      <w:r>
        <w:rPr>
          <w:spacing w:val="-10"/>
        </w:rPr>
        <w:t xml:space="preserve"> </w:t>
      </w:r>
      <w:r>
        <w:t xml:space="preserve">(озеро,</w:t>
      </w:r>
      <w:r>
        <w:rPr>
          <w:spacing w:val="-10"/>
        </w:rPr>
        <w:t xml:space="preserve"> </w:t>
      </w:r>
      <w:r>
        <w:t xml:space="preserve">пруд,</w:t>
      </w:r>
      <w:r>
        <w:rPr>
          <w:spacing w:val="-10"/>
        </w:rPr>
        <w:t xml:space="preserve"> </w:t>
      </w:r>
      <w:r>
        <w:t xml:space="preserve">обводненный</w:t>
      </w:r>
      <w:r>
        <w:rPr>
          <w:spacing w:val="-10"/>
        </w:rPr>
        <w:t xml:space="preserve"> </w:t>
      </w:r>
      <w:r>
        <w:t xml:space="preserve">карьер,</w:t>
      </w:r>
      <w:r>
        <w:rPr>
          <w:spacing w:val="40"/>
        </w:rPr>
        <w:t xml:space="preserve"> </w:t>
      </w:r>
      <w:r>
        <w:rPr>
          <w:spacing w:val="-2"/>
        </w:rPr>
        <w:t xml:space="preserve">водохранилище)</w:t>
      </w:r>
      <w:r/>
    </w:p>
    <w:sectPr>
      <w:footnotePr/>
      <w:endnotePr/>
      <w:type w:val="continuous"/>
      <w:pgSz w:w="11910" w:h="16850" w:orient="portrait"/>
      <w:pgMar w:top="900" w:right="566" w:bottom="280" w:left="1275" w:header="709" w:footer="709" w:gutter="0"/>
      <w:cols w:num="2" w:sep="0" w:space="1701" w:equalWidth="0">
        <w:col w:w="4228" w:space="40"/>
        <w:col w:w="5801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sz w:val="16"/>
      <w:szCs w:val="16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revision>2</cp:revision>
  <dcterms:created xsi:type="dcterms:W3CDTF">2025-09-22T11:14:40Z</dcterms:created>
  <dcterms:modified xsi:type="dcterms:W3CDTF">2025-09-30T12:44:31Z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2025-09-22T00:00:00Z</vt:filetime>
  </property>
  <property fmtid="{D5CDD505-2E9C-101B-9397-08002B2CF9AE}" pid="5" name="Producer">
    <vt:lpwstr>GPL Ghostscript 10.02.1</vt:lpwstr>
  </property>
</Properties>
</file>