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</w:t>
      </w:r>
      <w:r/>
    </w:p>
    <w:p>
      <w:pPr>
        <w:ind w:left="6094" w:right="0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094" w:right="0" w:firstLine="0"/>
        <w:jc w:val="left"/>
        <w:spacing w:before="0"/>
        <w:rPr>
          <w:sz w:val="26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09 октября 2025 г. № 883-п</w:t>
      </w:r>
      <w:r>
        <w:rPr>
          <w:sz w:val="26"/>
          <w:u w:val="single"/>
        </w:rPr>
      </w:r>
      <w:r/>
    </w:p>
    <w:p>
      <w:pPr>
        <w:pStyle w:val="831"/>
        <w:rPr>
          <w:b w:val="0"/>
        </w:rPr>
      </w:pPr>
      <w:r>
        <w:rPr>
          <w:b w:val="0"/>
        </w:rPr>
      </w:r>
      <w:r/>
    </w:p>
    <w:p>
      <w:pPr>
        <w:pStyle w:val="831"/>
        <w:spacing w:before="47"/>
        <w:rPr>
          <w:b w:val="0"/>
        </w:rPr>
      </w:pPr>
      <w:r>
        <w:rPr>
          <w:b w:val="0"/>
        </w:rPr>
      </w:r>
      <w:r/>
    </w:p>
    <w:p>
      <w:pPr>
        <w:pStyle w:val="831"/>
        <w:ind w:left="1008" w:right="1149" w:hanging="6"/>
        <w:jc w:val="center"/>
      </w:pPr>
      <w:r>
        <w:t xml:space="preserve">Внесение изменений в правила землепользования и застройки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Вышгородское</w:t>
      </w:r>
      <w:r>
        <w:rPr>
          <w:spacing w:val="-7"/>
        </w:rPr>
        <w:t xml:space="preserve"> </w:t>
      </w:r>
      <w:r>
        <w:t xml:space="preserve">сельское</w:t>
      </w:r>
      <w:r>
        <w:rPr>
          <w:spacing w:val="-9"/>
        </w:rPr>
        <w:t xml:space="preserve"> </w:t>
      </w:r>
      <w:r>
        <w:t xml:space="preserve">поселение Рязанского муниципального района Рязанской области</w:t>
      </w:r>
      <w:r/>
    </w:p>
    <w:p>
      <w:pPr>
        <w:pStyle w:val="831"/>
        <w:ind w:left="50" w:right="209" w:firstLine="2"/>
        <w:jc w:val="center"/>
        <w:spacing w:before="4"/>
      </w:pPr>
      <w:r>
        <w:t xml:space="preserve">в части включения в границы населенного пункта д. Богданово земельных участков с кадастровыми номерами 62:15:0050633:51, 62:15:0050637:270 </w:t>
        <w:br/>
        <w:t xml:space="preserve">и прилегающей</w:t>
      </w:r>
      <w:r>
        <w:rPr>
          <w:spacing w:val="-3"/>
        </w:rPr>
        <w:t xml:space="preserve"> </w:t>
      </w:r>
      <w:r>
        <w:t xml:space="preserve">территории</w:t>
      </w:r>
      <w:r>
        <w:rPr>
          <w:spacing w:val="-3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отнесением</w:t>
      </w:r>
      <w:r>
        <w:rPr>
          <w:spacing w:val="-9"/>
        </w:rPr>
        <w:t xml:space="preserve"> </w:t>
      </w:r>
      <w:r>
        <w:t xml:space="preserve">к</w:t>
      </w:r>
      <w:r>
        <w:rPr>
          <w:spacing w:val="-3"/>
        </w:rPr>
        <w:t xml:space="preserve"> </w:t>
      </w:r>
      <w:r>
        <w:t xml:space="preserve">территориальной</w:t>
      </w:r>
      <w:r>
        <w:rPr>
          <w:spacing w:val="-10"/>
        </w:rPr>
        <w:t xml:space="preserve"> </w:t>
      </w:r>
      <w:r>
        <w:t xml:space="preserve">зоне</w:t>
      </w:r>
      <w:r>
        <w:rPr>
          <w:spacing w:val="-5"/>
        </w:rPr>
        <w:t xml:space="preserve"> </w:t>
      </w:r>
      <w:r>
        <w:br/>
        <w:t xml:space="preserve">«Жилые</w:t>
      </w:r>
      <w:r>
        <w:rPr>
          <w:spacing w:val="-5"/>
        </w:rPr>
        <w:t xml:space="preserve"> </w:t>
      </w:r>
      <w:r>
        <w:t xml:space="preserve">зоны</w:t>
      </w:r>
      <w:r>
        <w:rPr>
          <w:spacing w:val="-5"/>
        </w:rPr>
        <w:t xml:space="preserve"> </w:t>
      </w:r>
      <w:r>
        <w:t xml:space="preserve">(1)»</w:t>
      </w:r>
      <w:r/>
    </w:p>
    <w:p>
      <w:pPr>
        <w:pStyle w:val="831"/>
        <w:spacing w:before="21"/>
      </w:pPr>
      <w:r/>
      <w:r/>
    </w:p>
    <w:p>
      <w:pPr>
        <w:ind w:left="1696" w:right="1855" w:firstLine="0"/>
        <w:jc w:val="center"/>
        <w:spacing w:before="0" w:line="242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градостроительного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зонирования Масштаб 1:1 000</w:t>
      </w:r>
      <w:r/>
    </w:p>
    <w:p>
      <w:pPr>
        <w:pStyle w:val="831"/>
        <w:spacing w:before="17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2546284</wp:posOffset>
                </wp:positionH>
                <wp:positionV relativeFrom="paragraph">
                  <wp:posOffset>269967</wp:posOffset>
                </wp:positionV>
                <wp:extent cx="2856230" cy="1651635"/>
                <wp:effectExtent l="0" t="0" r="0" b="0"/>
                <wp:wrapTopAndBottom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56230" cy="1651634"/>
                          <a:chExt cx="2856230" cy="1651634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855954" cy="1651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"/>
                        <wps:cNvSpPr txBox="1"/>
                        <wps:spPr bwMode="auto">
                          <a:xfrm>
                            <a:off x="1973648" y="775159"/>
                            <a:ext cx="882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00.5pt;mso-position-horizontal:absolute;mso-position-vertical-relative:text;margin-top:21.3pt;mso-position-vertical:absolute;width:224.9pt;height:130.0pt;mso-wrap-distance-left:0.0pt;mso-wrap-distance-top:0.0pt;mso-wrap-distance-right:0.0pt;mso-wrap-distance-bottom:0.0pt;" coordorigin="0,0" coordsize="28562,16516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28559;height:16510;" stroked="false">
                  <v:path textboxrect="0,0,0,0"/>
                  <w10:wrap type="topAndBottom"/>
                  <v:imagedata r:id="rId9" o:title=""/>
                </v:shape>
                <v:shape id="shape 2" o:spid="_x0000_s2" o:spt="202" type="#_x0000_t202" style="position:absolute;left:19736;top:7751;width:882;height:16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 xml:space="preserve">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31"/>
        <w:spacing w:before="26"/>
        <w:rPr>
          <w:b w:val="0"/>
        </w:rPr>
      </w:pPr>
      <w:r>
        <w:rPr>
          <w:b w:val="0"/>
        </w:rPr>
      </w:r>
      <w:r/>
    </w:p>
    <w:p>
      <w:pPr>
        <w:ind w:left="1697" w:right="1855" w:firstLine="0"/>
        <w:jc w:val="center"/>
        <w:spacing w:before="1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31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536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013" w:right="1123" w:firstLine="0"/>
        <w:jc w:val="left"/>
        <w:spacing w:before="9" w:line="252" w:lineRule="auto"/>
        <w:rPr>
          <w:spacing w:val="-2"/>
          <w:sz w:val="23"/>
          <w:szCs w:val="23"/>
          <w:highlight w:val="none"/>
        </w:rPr>
      </w:pPr>
      <w:r>
        <w:rPr>
          <w:sz w:val="23"/>
        </w:rPr>
        <w:t xml:space="preserve">Границы единиц административно- </w:t>
      </w:r>
      <w:r>
        <w:rPr>
          <w:sz w:val="23"/>
        </w:rPr>
        <w:t xml:space="preserve">территориального деления Российской </w:t>
      </w:r>
      <w:r>
        <w:rPr>
          <w:spacing w:val="-2"/>
          <w:sz w:val="23"/>
        </w:rPr>
        <w:t xml:space="preserve">Федерации</w:t>
      </w:r>
      <w:r/>
    </w:p>
    <w:p>
      <w:pPr>
        <w:ind w:left="4013" w:right="1123" w:firstLine="0"/>
        <w:jc w:val="left"/>
        <w:spacing w:before="9" w:line="252" w:lineRule="auto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/>
    </w:p>
    <w:p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4048" behindDoc="1" locked="0" layoutInCell="1" allowOverlap="1">
                <wp:simplePos x="0" y="0"/>
                <wp:positionH relativeFrom="page">
                  <wp:posOffset>2322327</wp:posOffset>
                </wp:positionH>
                <wp:positionV relativeFrom="page">
                  <wp:posOffset>6936522</wp:posOffset>
                </wp:positionV>
                <wp:extent cx="470236" cy="422932"/>
                <wp:effectExtent l="0" t="0" r="0" b="0"/>
                <wp:wrapNone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219229" name="Image 4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470235" cy="422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487554048;o:allowoverlap:true;o:allowincell:true;mso-position-horizontal-relative:page;margin-left:182.9pt;mso-position-horizontal:absolute;mso-position-vertical-relative:page;margin-top:546.2pt;mso-position-vertical:absolute;width:37.0pt;height:33.3pt;mso-wrap-distance-left:0.0pt;mso-wrap-distance-top:0.0pt;mso-wrap-distance-right:0.0pt;mso-wrap-distance-bottom:0.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6096" behindDoc="1" locked="0" layoutInCell="1" allowOverlap="1">
                <wp:simplePos x="0" y="0"/>
                <wp:positionH relativeFrom="page">
                  <wp:posOffset>2581150</wp:posOffset>
                </wp:positionH>
                <wp:positionV relativeFrom="page">
                  <wp:posOffset>7797715</wp:posOffset>
                </wp:positionV>
                <wp:extent cx="100965" cy="193040"/>
                <wp:effectExtent l="0" t="0" r="0" b="0"/>
                <wp:wrapNone/>
                <wp:docPr id="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0964" cy="193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left="20" w:right="0" w:firstLine="0"/>
                              <w:jc w:val="left"/>
                              <w:spacing w:before="17"/>
                              <w:rPr>
                                <w:szCs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 xml:space="preserve">1</w:t>
                            </w:r>
                            <w:r>
                              <w:rPr>
                                <w:sz w:val="23"/>
                              </w:rPr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487556096;o:allowoverlap:true;o:allowincell:true;mso-position-horizontal-relative:page;margin-left:203.2pt;mso-position-horizontal:absolute;mso-position-vertical-relative:page;margin-top:614.0pt;mso-position-vertical:absolute;width:7.9pt;height:15.2pt;mso-wrap-distance-left:0.0pt;mso-wrap-distance-top:0.0pt;mso-wrap-distance-right:0.0pt;mso-wrap-distance-bottom:0.0pt;rotation:0;visibility:visible;" filled="f">
                <v:textbox inset="0,0,0,0">
                  <w:txbxContent>
                    <w:p>
                      <w:pPr>
                        <w:ind w:left="20" w:right="0" w:firstLine="0"/>
                        <w:jc w:val="left"/>
                        <w:spacing w:before="17"/>
                        <w:rPr>
                          <w:szCs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 xml:space="preserve">1</w:t>
                      </w:r>
                      <w:r>
                        <w:rPr>
                          <w:sz w:val="23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3536" behindDoc="1" locked="0" layoutInCell="1" allowOverlap="1">
                <wp:simplePos x="0" y="0"/>
                <wp:positionH relativeFrom="page">
                  <wp:posOffset>2349504</wp:posOffset>
                </wp:positionH>
                <wp:positionV relativeFrom="page">
                  <wp:posOffset>7784087</wp:posOffset>
                </wp:positionV>
                <wp:extent cx="536575" cy="241300"/>
                <wp:effectExtent l="0" t="0" r="0" b="0"/>
                <wp:wrapNone/>
                <wp:docPr id="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536574" cy="241299"/>
                          <a:chOff x="0" y="0"/>
                          <a:chExt cx="536574" cy="24129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49" y="6349"/>
                            <a:ext cx="52387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49" y="6349"/>
                            <a:ext cx="52387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0000" style="position:absolute;z-index:-487553536;o:allowoverlap:true;o:allowincell:true;mso-position-horizontal-relative:page;margin-left:185.0pt;mso-position-horizontal:absolute;mso-position-vertical-relative:page;margin-top:612.9pt;mso-position-vertical:absolute;width:42.2pt;height:19.0pt;mso-wrap-distance-left:0.0pt;mso-wrap-distance-top:0.0pt;mso-wrap-distance-right:0.0pt;mso-wrap-distance-bottom:0.0pt;rotation:0;" coordorigin="0,0" coordsize="5365,2412">
                <v:shape id="shape 6" o:spid="_x0000_s6" style="position:absolute;left:63;top:63;width:5238;height:2286;visibility:visible;" path="m99998,0l0,0l0,99998l99998,99998l99998,0xe" coordsize="100000,100000" fillcolor="#FF6350">
                  <v:path textboxrect="0,0,100000,100000"/>
                </v:shape>
                <v:shape id="shape 7" o:spid="_x0000_s7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4560" behindDoc="1" locked="0" layoutInCell="1" allowOverlap="1">
                <wp:simplePos x="0" y="0"/>
                <wp:positionH relativeFrom="page">
                  <wp:posOffset>3345309</wp:posOffset>
                </wp:positionH>
                <wp:positionV relativeFrom="page">
                  <wp:posOffset>7052225</wp:posOffset>
                </wp:positionV>
                <wp:extent cx="1895475" cy="19304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95474" cy="193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left="20" w:right="0" w:firstLine="0"/>
                              <w:jc w:val="left"/>
                              <w:spacing w:before="17"/>
                              <w:rPr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Граница </w:t>
                            </w:r>
                            <w:r>
                              <w:rPr>
                                <w:sz w:val="23"/>
                              </w:rPr>
                              <w:t xml:space="preserve">населенного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пункта</w:t>
                            </w:r>
                            <w:r>
                              <w:rPr>
                                <w:sz w:val="23"/>
                              </w:rPr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-487554560;o:allowoverlap:true;o:allowincell:true;mso-position-horizontal-relative:page;margin-left:263.4pt;mso-position-horizontal:absolute;mso-position-vertical-relative:page;margin-top:555.3pt;mso-position-vertical:absolute;width:149.2pt;height:15.2pt;mso-wrap-distance-left:0.0pt;mso-wrap-distance-top:0.0pt;mso-wrap-distance-right:0.0pt;mso-wrap-distance-bottom:0.0pt;rotation:0;visibility:visible;" filled="f">
                <v:textbox inset="0,0,0,0">
                  <w:txbxContent>
                    <w:p>
                      <w:pPr>
                        <w:ind w:left="20" w:right="0" w:firstLine="0"/>
                        <w:jc w:val="left"/>
                        <w:spacing w:before="17"/>
                        <w:rPr>
                          <w:szCs w:val="23"/>
                        </w:rPr>
                      </w:pPr>
                      <w:r>
                        <w:rPr>
                          <w:sz w:val="23"/>
                        </w:rPr>
                        <w:t xml:space="preserve">Граница </w:t>
                      </w:r>
                      <w:r>
                        <w:rPr>
                          <w:sz w:val="23"/>
                        </w:rPr>
                        <w:t xml:space="preserve">населенного </w:t>
                      </w:r>
                      <w:r>
                        <w:rPr>
                          <w:spacing w:val="-2"/>
                          <w:sz w:val="23"/>
                        </w:rPr>
                        <w:t xml:space="preserve">пункта</w:t>
                      </w:r>
                      <w:r>
                        <w:rPr>
                          <w:sz w:val="23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5072" behindDoc="1" locked="0" layoutInCell="1" allowOverlap="1">
                <wp:simplePos x="0" y="0"/>
                <wp:positionH relativeFrom="page">
                  <wp:posOffset>3345309</wp:posOffset>
                </wp:positionH>
                <wp:positionV relativeFrom="page">
                  <wp:posOffset>7363375</wp:posOffset>
                </wp:positionV>
                <wp:extent cx="1544955" cy="19304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544954" cy="193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left="20" w:right="0" w:firstLine="0"/>
                              <w:jc w:val="left"/>
                              <w:spacing w:before="17"/>
                              <w:rPr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Территориальные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зоны</w:t>
                            </w:r>
                            <w:r>
                              <w:rPr>
                                <w:sz w:val="23"/>
                              </w:rPr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-487555072;o:allowoverlap:true;o:allowincell:true;mso-position-horizontal-relative:page;margin-left:263.4pt;mso-position-horizontal:absolute;mso-position-vertical-relative:page;margin-top:579.8pt;mso-position-vertical:absolute;width:121.6pt;height:15.2pt;mso-wrap-distance-left:0.0pt;mso-wrap-distance-top:0.0pt;mso-wrap-distance-right:0.0pt;mso-wrap-distance-bottom:0.0pt;rotation:0;visibility:visible;" filled="f">
                <v:textbox inset="0,0,0,0">
                  <w:txbxContent>
                    <w:p>
                      <w:pPr>
                        <w:ind w:left="20" w:right="0" w:firstLine="0"/>
                        <w:jc w:val="left"/>
                        <w:spacing w:before="17"/>
                        <w:rPr>
                          <w:szCs w:val="23"/>
                        </w:rPr>
                      </w:pPr>
                      <w:r>
                        <w:rPr>
                          <w:sz w:val="23"/>
                        </w:rPr>
                        <w:t xml:space="preserve">Территориальные </w:t>
                      </w:r>
                      <w:r>
                        <w:rPr>
                          <w:spacing w:val="-4"/>
                          <w:sz w:val="23"/>
                        </w:rPr>
                        <w:t xml:space="preserve">зоны</w:t>
                      </w:r>
                      <w:r>
                        <w:rPr>
                          <w:sz w:val="23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55584" behindDoc="1" locked="0" layoutInCell="1" allowOverlap="1">
                <wp:simplePos x="0" y="0"/>
                <wp:positionH relativeFrom="page">
                  <wp:posOffset>3345309</wp:posOffset>
                </wp:positionH>
                <wp:positionV relativeFrom="page">
                  <wp:posOffset>7788571</wp:posOffset>
                </wp:positionV>
                <wp:extent cx="848360" cy="19304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848359" cy="193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ind w:left="20" w:right="0" w:firstLine="0"/>
                              <w:jc w:val="left"/>
                              <w:spacing w:before="17"/>
                              <w:rPr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Жилые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зоны</w:t>
                            </w:r>
                            <w:r>
                              <w:rPr>
                                <w:sz w:val="23"/>
                              </w:rPr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-487555584;o:allowoverlap:true;o:allowincell:true;mso-position-horizontal-relative:page;margin-left:263.4pt;mso-position-horizontal:absolute;mso-position-vertical-relative:page;margin-top:613.3pt;mso-position-vertical:absolute;width:66.8pt;height:15.2pt;mso-wrap-distance-left:0.0pt;mso-wrap-distance-top:0.0pt;mso-wrap-distance-right:0.0pt;mso-wrap-distance-bottom:0.0pt;rotation:0;visibility:visible;" filled="f">
                <v:textbox inset="0,0,0,0">
                  <w:txbxContent>
                    <w:p>
                      <w:pPr>
                        <w:ind w:left="20" w:right="0" w:firstLine="0"/>
                        <w:jc w:val="left"/>
                        <w:spacing w:before="17"/>
                        <w:rPr>
                          <w:szCs w:val="23"/>
                        </w:rPr>
                      </w:pPr>
                      <w:r>
                        <w:rPr>
                          <w:sz w:val="23"/>
                        </w:rPr>
                        <w:t xml:space="preserve">Жилые</w:t>
                      </w:r>
                      <w:r>
                        <w:rPr>
                          <w:spacing w:val="-4"/>
                          <w:sz w:val="23"/>
                        </w:rPr>
                        <w:t xml:space="preserve"> зоны</w:t>
                      </w:r>
                      <w:r>
                        <w:rPr>
                          <w:sz w:val="23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4013" w:right="1123" w:firstLine="0"/>
        <w:jc w:val="left"/>
        <w:spacing w:before="9" w:line="252" w:lineRule="auto"/>
        <w:rPr>
          <w:sz w:val="23"/>
          <w:szCs w:val="23"/>
        </w:rPr>
      </w:pPr>
      <w:r>
        <w:rPr>
          <w:spacing w:val="-2"/>
          <w:sz w:val="23"/>
          <w:highlight w:val="none"/>
        </w:rPr>
      </w:r>
      <w:r>
        <w:rPr>
          <w:spacing w:val="-2"/>
          <w:sz w:val="23"/>
          <w:highlight w:val="none"/>
        </w:rPr>
      </w:r>
      <w:r/>
    </w:p>
    <w:sectPr>
      <w:footerReference w:type="default" r:id="rId8"/>
      <w:footnotePr/>
      <w:endnotePr/>
      <w:type w:val="continuous"/>
      <w:pgSz w:w="11910" w:h="16850" w:orient="portrait"/>
      <w:pgMar w:top="900" w:right="566" w:bottom="785" w:left="1275" w:header="0" w:footer="567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spacing w:line="14" w:lineRule="auto"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9">
    <w:name w:val="Heading 1"/>
    <w:basedOn w:val="830"/>
    <w:next w:val="830"/>
    <w:link w:val="6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0">
    <w:name w:val="Heading 1 Char"/>
    <w:basedOn w:val="827"/>
    <w:link w:val="649"/>
    <w:uiPriority w:val="9"/>
    <w:rPr>
      <w:rFonts w:ascii="Arial" w:hAnsi="Arial" w:eastAsia="Arial" w:cs="Arial"/>
      <w:sz w:val="40"/>
      <w:szCs w:val="40"/>
    </w:rPr>
  </w:style>
  <w:style w:type="paragraph" w:styleId="651">
    <w:name w:val="Heading 2"/>
    <w:basedOn w:val="830"/>
    <w:next w:val="830"/>
    <w:link w:val="6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2">
    <w:name w:val="Heading 2 Char"/>
    <w:basedOn w:val="827"/>
    <w:link w:val="651"/>
    <w:uiPriority w:val="9"/>
    <w:rPr>
      <w:rFonts w:ascii="Arial" w:hAnsi="Arial" w:eastAsia="Arial" w:cs="Arial"/>
      <w:sz w:val="34"/>
    </w:rPr>
  </w:style>
  <w:style w:type="paragraph" w:styleId="653">
    <w:name w:val="Heading 3"/>
    <w:basedOn w:val="830"/>
    <w:next w:val="830"/>
    <w:link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4">
    <w:name w:val="Heading 3 Char"/>
    <w:basedOn w:val="827"/>
    <w:link w:val="653"/>
    <w:uiPriority w:val="9"/>
    <w:rPr>
      <w:rFonts w:ascii="Arial" w:hAnsi="Arial" w:eastAsia="Arial" w:cs="Arial"/>
      <w:sz w:val="30"/>
      <w:szCs w:val="30"/>
    </w:rPr>
  </w:style>
  <w:style w:type="paragraph" w:styleId="655">
    <w:name w:val="Heading 4"/>
    <w:basedOn w:val="830"/>
    <w:next w:val="830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6">
    <w:name w:val="Heading 4 Char"/>
    <w:basedOn w:val="827"/>
    <w:link w:val="655"/>
    <w:uiPriority w:val="9"/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8">
    <w:name w:val="Heading 5 Char"/>
    <w:basedOn w:val="827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27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27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27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27"/>
    <w:link w:val="665"/>
    <w:uiPriority w:val="9"/>
    <w:rPr>
      <w:rFonts w:ascii="Arial" w:hAnsi="Arial" w:eastAsia="Arial" w:cs="Arial"/>
      <w:i/>
      <w:iCs/>
      <w:sz w:val="21"/>
      <w:szCs w:val="21"/>
    </w:rPr>
  </w:style>
  <w:style w:type="table" w:styleId="66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8">
    <w:name w:val="No Spacing"/>
    <w:uiPriority w:val="1"/>
    <w:qFormat/>
    <w:pPr>
      <w:spacing w:before="0" w:after="0" w:line="240" w:lineRule="auto"/>
    </w:pPr>
  </w:style>
  <w:style w:type="paragraph" w:styleId="669">
    <w:name w:val="Title"/>
    <w:basedOn w:val="830"/>
    <w:next w:val="830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27"/>
    <w:link w:val="669"/>
    <w:uiPriority w:val="10"/>
    <w:rPr>
      <w:sz w:val="48"/>
      <w:szCs w:val="48"/>
    </w:rPr>
  </w:style>
  <w:style w:type="paragraph" w:styleId="671">
    <w:name w:val="Subtitle"/>
    <w:basedOn w:val="830"/>
    <w:next w:val="830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27"/>
    <w:link w:val="671"/>
    <w:uiPriority w:val="11"/>
    <w:rPr>
      <w:sz w:val="24"/>
      <w:szCs w:val="24"/>
    </w:rPr>
  </w:style>
  <w:style w:type="paragraph" w:styleId="673">
    <w:name w:val="Quote"/>
    <w:basedOn w:val="830"/>
    <w:next w:val="830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30"/>
    <w:next w:val="830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paragraph" w:styleId="677">
    <w:name w:val="Header"/>
    <w:basedOn w:val="830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8">
    <w:name w:val="Header Char"/>
    <w:basedOn w:val="827"/>
    <w:link w:val="677"/>
    <w:uiPriority w:val="99"/>
  </w:style>
  <w:style w:type="paragraph" w:styleId="679">
    <w:name w:val="Foot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27"/>
    <w:link w:val="679"/>
    <w:uiPriority w:val="99"/>
  </w:style>
  <w:style w:type="paragraph" w:styleId="681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30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7"/>
    <w:uiPriority w:val="99"/>
    <w:unhideWhenUsed/>
    <w:rPr>
      <w:vertAlign w:val="superscript"/>
    </w:rPr>
  </w:style>
  <w:style w:type="paragraph" w:styleId="813">
    <w:name w:val="endnote text"/>
    <w:basedOn w:val="830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7"/>
    <w:uiPriority w:val="99"/>
    <w:semiHidden/>
    <w:unhideWhenUsed/>
    <w:rPr>
      <w:vertAlign w:val="superscript"/>
    </w:rPr>
  </w:style>
  <w:style w:type="paragraph" w:styleId="816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30"/>
    <w:next w:val="830"/>
    <w:uiPriority w:val="99"/>
    <w:unhideWhenUsed/>
    <w:pPr>
      <w:spacing w:after="0" w:afterAutospacing="0"/>
    </w:p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1">
    <w:name w:val="Body Text"/>
    <w:basedOn w:val="830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32">
    <w:name w:val="List Paragraph"/>
    <w:basedOn w:val="830"/>
    <w:uiPriority w:val="1"/>
    <w:qFormat/>
    <w:rPr>
      <w:lang w:val="ru-RU" w:eastAsia="en-US" w:bidi="ar-SA"/>
    </w:rPr>
  </w:style>
  <w:style w:type="paragraph" w:styleId="833">
    <w:name w:val="Table Paragraph"/>
    <w:basedOn w:val="83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2025-09-30T07:52:54Z</dcterms:created>
  <dcterms:modified xsi:type="dcterms:W3CDTF">2025-10-10T06:18:09Z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2025-09-30T00:00:00Z</vt:filetime>
  </property>
  <property fmtid="{D5CDD505-2E9C-101B-9397-08002B2CF9AE}" pid="5" name="Producer">
    <vt:lpwstr>GPL Ghostscript 10.02.1</vt:lpwstr>
  </property>
</Properties>
</file>