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F63B0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5F63B0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F63B0">
        <w:tc>
          <w:tcPr>
            <w:tcW w:w="5428" w:type="dxa"/>
          </w:tcPr>
          <w:p w:rsidR="00190FF9" w:rsidRPr="005F63B0" w:rsidRDefault="00190FF9" w:rsidP="005F63B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415C9" w:rsidRPr="005F63B0" w:rsidRDefault="00190FF9" w:rsidP="005F63B0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415C9" w:rsidRPr="005F63B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E5A86" w:rsidRPr="005F63B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415C9" w:rsidRPr="005F63B0" w:rsidRDefault="00C415C9" w:rsidP="005F63B0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8476F" w:rsidRPr="005F63B0" w:rsidRDefault="00C415C9" w:rsidP="005F63B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F63B0" w:rsidRPr="005F63B0">
        <w:tc>
          <w:tcPr>
            <w:tcW w:w="5428" w:type="dxa"/>
          </w:tcPr>
          <w:p w:rsidR="005F63B0" w:rsidRPr="005F63B0" w:rsidRDefault="005F63B0" w:rsidP="005F63B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63B0" w:rsidRPr="005F63B0" w:rsidRDefault="001D456C" w:rsidP="005F63B0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08.10.2025 № 305</w:t>
            </w:r>
            <w:bookmarkStart w:id="0" w:name="_GoBack"/>
            <w:bookmarkEnd w:id="0"/>
          </w:p>
        </w:tc>
      </w:tr>
      <w:tr w:rsidR="005F63B0" w:rsidRPr="005F63B0">
        <w:tc>
          <w:tcPr>
            <w:tcW w:w="5428" w:type="dxa"/>
          </w:tcPr>
          <w:p w:rsidR="005F63B0" w:rsidRPr="005F63B0" w:rsidRDefault="005F63B0" w:rsidP="005F63B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63B0" w:rsidRPr="005F63B0" w:rsidRDefault="005F63B0" w:rsidP="005F63B0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3B0" w:rsidRPr="005F63B0">
        <w:tc>
          <w:tcPr>
            <w:tcW w:w="5428" w:type="dxa"/>
          </w:tcPr>
          <w:p w:rsidR="005F63B0" w:rsidRPr="005F63B0" w:rsidRDefault="005F63B0" w:rsidP="005F63B0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5F63B0" w:rsidRPr="005F63B0" w:rsidRDefault="005F63B0" w:rsidP="005F63B0">
            <w:pPr>
              <w:spacing w:line="228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76F" w:rsidRPr="005F63B0">
        <w:tc>
          <w:tcPr>
            <w:tcW w:w="5428" w:type="dxa"/>
          </w:tcPr>
          <w:p w:rsidR="0078476F" w:rsidRPr="005F63B0" w:rsidRDefault="0078476F" w:rsidP="005F63B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3BFD" w:rsidRPr="005F63B0" w:rsidRDefault="008D3BFD" w:rsidP="005F63B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5F63B0" w:rsidRDefault="008D3BFD" w:rsidP="005F63B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8D3BFD" w:rsidRPr="005F63B0" w:rsidRDefault="008D3BFD" w:rsidP="005F63B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F63B0">
              <w:rPr>
                <w:rFonts w:ascii="Times New Roman" w:hAnsi="Times New Roman"/>
                <w:sz w:val="28"/>
                <w:szCs w:val="28"/>
              </w:rPr>
              <w:t>от 12.11.2024 № 367</w:t>
            </w:r>
          </w:p>
        </w:tc>
      </w:tr>
    </w:tbl>
    <w:p w:rsidR="005F63B0" w:rsidRPr="005F63B0" w:rsidRDefault="005F63B0" w:rsidP="005F63B0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5F63B0" w:rsidRPr="005F63B0" w:rsidRDefault="005F63B0" w:rsidP="005F63B0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78476F" w:rsidRPr="005F63B0" w:rsidRDefault="0078476F" w:rsidP="005F63B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F63B0">
        <w:rPr>
          <w:rFonts w:ascii="Times New Roman" w:hAnsi="Times New Roman"/>
          <w:sz w:val="28"/>
          <w:szCs w:val="28"/>
        </w:rPr>
        <w:t>Нормативы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обеспечения государственных гарантий реализации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прав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на получение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общедоступного и бесплатного дошкольного образования в малокомплектных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образовательных организациях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и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образовательных организациях Рязанской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области, расположенных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в сельских населенных пунктах и реализующих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основные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образовательные</w:t>
      </w:r>
      <w:r w:rsidR="00C415C9" w:rsidRPr="005F63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63B0">
        <w:rPr>
          <w:rFonts w:ascii="Times New Roman" w:hAnsi="Times New Roman"/>
          <w:spacing w:val="-2"/>
          <w:sz w:val="28"/>
          <w:szCs w:val="28"/>
        </w:rPr>
        <w:t>программы дошкольного образования, включая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расходы на оплату труда, приобретение учебников и учебных пособий,</w:t>
      </w:r>
    </w:p>
    <w:p w:rsidR="00C415C9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средств обучения, игр, игрушек (за исключением расходов на</w:t>
      </w:r>
    </w:p>
    <w:p w:rsidR="0078476F" w:rsidRPr="005F63B0" w:rsidRDefault="0078476F" w:rsidP="005F63B0">
      <w:pPr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5F63B0">
        <w:rPr>
          <w:rFonts w:ascii="Times New Roman" w:hAnsi="Times New Roman"/>
          <w:spacing w:val="-2"/>
          <w:sz w:val="28"/>
          <w:szCs w:val="28"/>
        </w:rPr>
        <w:t>содержание зданий и оплату коммунальных услуг), на 202</w:t>
      </w:r>
      <w:r w:rsidR="0039459C" w:rsidRPr="005F63B0">
        <w:rPr>
          <w:rFonts w:ascii="Times New Roman" w:hAnsi="Times New Roman"/>
          <w:spacing w:val="-2"/>
          <w:sz w:val="28"/>
          <w:szCs w:val="28"/>
        </w:rPr>
        <w:t>5</w:t>
      </w:r>
      <w:r w:rsidRPr="005F63B0">
        <w:rPr>
          <w:rFonts w:ascii="Times New Roman" w:hAnsi="Times New Roman"/>
          <w:spacing w:val="-2"/>
          <w:sz w:val="28"/>
          <w:szCs w:val="28"/>
        </w:rPr>
        <w:t>-202</w:t>
      </w:r>
      <w:r w:rsidR="0039459C" w:rsidRPr="005F63B0">
        <w:rPr>
          <w:rFonts w:ascii="Times New Roman" w:hAnsi="Times New Roman"/>
          <w:spacing w:val="-2"/>
          <w:sz w:val="28"/>
          <w:szCs w:val="28"/>
        </w:rPr>
        <w:t>7</w:t>
      </w:r>
      <w:r w:rsidRPr="005F63B0">
        <w:rPr>
          <w:rFonts w:ascii="Times New Roman" w:hAnsi="Times New Roman"/>
          <w:spacing w:val="-2"/>
          <w:sz w:val="28"/>
          <w:szCs w:val="28"/>
        </w:rPr>
        <w:t xml:space="preserve"> годы</w:t>
      </w:r>
    </w:p>
    <w:p w:rsidR="0078476F" w:rsidRPr="005F63B0" w:rsidRDefault="0078476F" w:rsidP="005F63B0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39459C" w:rsidRPr="005F63B0" w:rsidTr="00C415C9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Перечень малокомплектных дошкольных образовательных организаций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</w:p>
          <w:p w:rsidR="0039459C" w:rsidRPr="005F63B0" w:rsidRDefault="0039459C" w:rsidP="005F63B0">
            <w:pPr>
              <w:spacing w:line="228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B0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</w:p>
          <w:p w:rsidR="0039459C" w:rsidRPr="005F63B0" w:rsidRDefault="0039459C" w:rsidP="005F63B0">
            <w:pPr>
              <w:spacing w:line="228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B0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39459C" w:rsidRPr="005F63B0" w:rsidRDefault="0039459C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</w:p>
          <w:p w:rsidR="0039459C" w:rsidRPr="005F63B0" w:rsidRDefault="0039459C" w:rsidP="005F63B0">
            <w:pPr>
              <w:spacing w:line="228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3B0"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C415C9" w:rsidRPr="005F63B0" w:rsidRDefault="00C415C9" w:rsidP="005F63B0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913"/>
        <w:gridCol w:w="1464"/>
        <w:gridCol w:w="1380"/>
        <w:gridCol w:w="1341"/>
      </w:tblGrid>
      <w:tr w:rsidR="0078476F" w:rsidRPr="005F63B0" w:rsidTr="00C415C9">
        <w:trPr>
          <w:trHeight w:val="24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476F" w:rsidRPr="005F63B0" w:rsidTr="00C415C9">
        <w:trPr>
          <w:trHeight w:val="35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6F" w:rsidRPr="005F63B0" w:rsidRDefault="0078476F" w:rsidP="00E5672F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образование – Александро-Невский муниципальный</w:t>
            </w:r>
            <w:r w:rsidR="00E5672F">
              <w:rPr>
                <w:rFonts w:ascii="Times New Roman" w:hAnsi="Times New Roman"/>
                <w:sz w:val="24"/>
                <w:szCs w:val="24"/>
              </w:rPr>
              <w:br/>
            </w:r>
            <w:r w:rsidRPr="005F63B0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7A4A5A" w:rsidRPr="005F63B0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</w:p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сад № 4 п. Каширин»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167 417,45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170 637,02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170 637,02</w:t>
            </w:r>
          </w:p>
        </w:tc>
      </w:tr>
      <w:tr w:rsidR="007A4A5A" w:rsidRPr="005F63B0" w:rsidTr="00881F0C">
        <w:trPr>
          <w:trHeight w:val="8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</w:p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сад № 13 с. Студенки» Александро-Невского муниципального района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139 911,16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156 700,50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156 700,50</w:t>
            </w:r>
          </w:p>
        </w:tc>
      </w:tr>
      <w:tr w:rsidR="0078476F" w:rsidRPr="005F63B0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6F" w:rsidRPr="005F63B0" w:rsidRDefault="0078476F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образование – Захаровский муниципальный район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7A4A5A" w:rsidRPr="005F63B0" w:rsidTr="00881F0C">
        <w:trPr>
          <w:trHeight w:val="6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Захаровский детский сад № 1 муниципального образования – Захаровский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119 712,78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118 320,77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118 320,77</w:t>
            </w:r>
          </w:p>
        </w:tc>
      </w:tr>
      <w:tr w:rsidR="007A4A5A" w:rsidRPr="005F63B0" w:rsidTr="00881F0C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Захаровский детский сад № 2 муниципального образования – Захаровский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145 152,36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140 883,17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140 883,17</w:t>
            </w:r>
          </w:p>
        </w:tc>
      </w:tr>
      <w:tr w:rsidR="007A4A5A" w:rsidRPr="005F63B0" w:rsidTr="00881F0C">
        <w:trPr>
          <w:trHeight w:val="3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5F63B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E074E9">
              <w:rPr>
                <w:rFonts w:ascii="Times New Roman" w:hAnsi="Times New Roman"/>
                <w:sz w:val="24"/>
                <w:szCs w:val="24"/>
              </w:rPr>
              <w:t>Сменовский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Захаровский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197 518,57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174 281,09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5F63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174 281,09</w:t>
            </w:r>
          </w:p>
        </w:tc>
      </w:tr>
      <w:tr w:rsidR="007A4A5A" w:rsidRPr="005F63B0" w:rsidTr="00C63185">
        <w:trPr>
          <w:trHeight w:val="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7A4A5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7A4A5A" w:rsidP="007A4A5A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Плахинский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Захаровский муниципальный район Рязанской области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5A" w:rsidRPr="005F63B0" w:rsidRDefault="000D1A0D" w:rsidP="007A4A5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181 292,20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7A4A5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168 789,29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5A" w:rsidRPr="005F63B0" w:rsidRDefault="007A4A5A" w:rsidP="007A4A5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168 789,29</w:t>
            </w:r>
          </w:p>
        </w:tc>
      </w:tr>
      <w:tr w:rsidR="0078476F" w:rsidRPr="005F63B0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C63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Милославский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4D1570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4D1570" w:rsidP="004D1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4D1570" w:rsidP="004D1570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Чернавский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Милославский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0D1A0D" w:rsidP="004D1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224 307,92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4D1570" w:rsidP="004D157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223 695,05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5F63B0" w:rsidRDefault="004D1570" w:rsidP="004D157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223 695,05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C631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Рыбновский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C63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C63185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</w:t>
            </w:r>
          </w:p>
          <w:p w:rsidR="00F21532" w:rsidRPr="005F63B0" w:rsidRDefault="00F21532" w:rsidP="00C63185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сад № 6 «Колосок» с.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0D1A0D" w:rsidP="00C63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172 743,42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147 314,10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147 314,10</w:t>
            </w:r>
          </w:p>
        </w:tc>
      </w:tr>
      <w:tr w:rsidR="004D1570" w:rsidRPr="005F63B0" w:rsidTr="00881F0C">
        <w:trPr>
          <w:trHeight w:val="8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4D1570" w:rsidP="004D1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4D1570" w:rsidP="004D1570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</w:p>
          <w:p w:rsidR="004D1570" w:rsidRPr="005F63B0" w:rsidRDefault="004D1570" w:rsidP="004D1570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сад № 7 «Солнышко» им. Д.М.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Гармаш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70" w:rsidRPr="005F63B0" w:rsidRDefault="000D1A0D" w:rsidP="004D1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207 990,00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5F63B0" w:rsidRDefault="004D1570" w:rsidP="004D157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193 235,91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70" w:rsidRPr="005F63B0" w:rsidRDefault="004D1570" w:rsidP="004D157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193 235,91</w:t>
            </w:r>
          </w:p>
        </w:tc>
      </w:tr>
      <w:tr w:rsidR="00B62371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5F63B0" w:rsidRDefault="00B62371" w:rsidP="00B6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5F63B0" w:rsidRDefault="00B62371" w:rsidP="00B62371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</w:p>
          <w:p w:rsidR="00B62371" w:rsidRPr="005F63B0" w:rsidRDefault="00B62371" w:rsidP="00B62371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сад № 8 «Колокольчик» пос.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Дивово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5F63B0" w:rsidRDefault="000D1A0D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184 291,67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5F63B0" w:rsidRDefault="00B62371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178 842,59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5F63B0" w:rsidRDefault="00B62371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178 842,59</w:t>
            </w:r>
          </w:p>
        </w:tc>
      </w:tr>
      <w:tr w:rsidR="00B62371" w:rsidRPr="005F63B0" w:rsidTr="00881F0C">
        <w:trPr>
          <w:trHeight w:val="8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5F63B0" w:rsidRDefault="00B62371" w:rsidP="00B6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71" w:rsidRPr="005F63B0" w:rsidRDefault="00B62371" w:rsidP="00B62371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</w:p>
          <w:p w:rsidR="00B62371" w:rsidRPr="005F63B0" w:rsidRDefault="00B62371" w:rsidP="00B62371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сад № 9 «Чебурашка»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5F63B0" w:rsidRDefault="000D1A0D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173 011,14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5F63B0" w:rsidRDefault="00B62371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123 331,59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71" w:rsidRPr="005F63B0" w:rsidRDefault="00B62371" w:rsidP="00B62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123 331,59</w:t>
            </w:r>
          </w:p>
        </w:tc>
      </w:tr>
      <w:tr w:rsidR="0078476F" w:rsidRPr="005F63B0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C631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Рязанский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D1A0D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121 467,72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121 467,72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121 467,72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Новоселковский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143 156,70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143 156,70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143 156,70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№ 1»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208 982,86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208 982,86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208 982,86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123 031,14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123 031,14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123 031,14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0C26FF">
            <w:pPr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Турлатовский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154 545,78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154 545,78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0C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154 545,78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172 935,63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172 935,63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172 935,63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128 565,70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128 565,70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128 565,70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99 349,03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99 349,03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99 349,03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Подвязьевский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120 844,08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120 844,08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120 844,08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182 640,20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182 640,20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182 640,20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175 448,18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175 448,18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175 448,18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145 672,55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145 672,55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145 672,55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198 257,04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198 257,04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198 257,04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Стенькинский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151 061,51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151 061,51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151 061,51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FF" w:rsidRPr="005F63B0" w:rsidRDefault="000C26FF" w:rsidP="00E5672F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5F63B0" w:rsidRDefault="000C26FF" w:rsidP="00E5672F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114 409,38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114 409,38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114 409,38</w:t>
            </w:r>
          </w:p>
        </w:tc>
      </w:tr>
      <w:tr w:rsidR="000C26FF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>» муниципального образования – Рязанский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121 109,69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spacing w:line="22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121 109,69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FF" w:rsidRPr="005F63B0" w:rsidRDefault="000C26FF" w:rsidP="00E5672F">
            <w:pPr>
              <w:spacing w:line="22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121 109,69</w:t>
            </w:r>
          </w:p>
        </w:tc>
      </w:tr>
      <w:tr w:rsidR="0078476F" w:rsidRPr="005F63B0" w:rsidTr="00C63185">
        <w:trPr>
          <w:trHeight w:val="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E5672F">
            <w:pPr>
              <w:spacing w:before="40" w:after="40" w:line="22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Сараевский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«Березка» </w:t>
            </w:r>
          </w:p>
          <w:p w:rsidR="00D225CC" w:rsidRPr="005F63B0" w:rsidRDefault="00D225CC" w:rsidP="00E5672F">
            <w:pPr>
              <w:spacing w:line="223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104 086,98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104 086,98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104 086,98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E5672F">
            <w:pPr>
              <w:spacing w:line="22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Скопинский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«Детский сад «Радуга»»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243 077,45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183 454,68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183 454,68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«Ильинский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166 132,78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166 132,78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166 132,78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Корневской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246 285,41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223 195,25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223 195,25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«Мало-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Шелемишевский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200 556,76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215 984,20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215 984,20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Горловский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104 508,84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134 367,22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134 367,22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Клекотковский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196 488,63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176 839,75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176 839,75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Секиринский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141 347,97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149 662,56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149 662,56</w:t>
            </w:r>
          </w:p>
        </w:tc>
      </w:tr>
      <w:tr w:rsidR="00D225C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D225CC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5F63B0" w:rsidRDefault="00D225CC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«Успенский детский сад» муниципального образования – Скопинский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CC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169 260,03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178 168,45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CC" w:rsidRPr="005F63B0" w:rsidRDefault="00D225CC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178 168,45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E5672F">
            <w:pPr>
              <w:spacing w:before="40" w:after="40" w:line="22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Спасский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EB4A9A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E5672F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</w:p>
          <w:p w:rsidR="00EB4A9A" w:rsidRPr="005F63B0" w:rsidRDefault="00EB4A9A" w:rsidP="00E5672F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сад № 2 с. Ижевское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0D1A0D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257 161,87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256 322,66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E5672F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256 322,66</w:t>
            </w:r>
          </w:p>
        </w:tc>
      </w:tr>
      <w:tr w:rsidR="00EB4A9A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«Теремок»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283 071,83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283 071,83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283 071,83</w:t>
            </w:r>
          </w:p>
        </w:tc>
      </w:tr>
      <w:tr w:rsidR="00EB4A9A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«Светлячок»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381 794,89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381 794,89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381 794,89</w:t>
            </w:r>
          </w:p>
        </w:tc>
      </w:tr>
      <w:tr w:rsidR="00EB4A9A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A" w:rsidRPr="005F63B0" w:rsidRDefault="00EB4A9A" w:rsidP="005F63B0">
            <w:pPr>
              <w:spacing w:line="233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Pr="005F63B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«Золотой петушок»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277 512,</w:t>
            </w:r>
            <w:r w:rsidR="000D1A0D" w:rsidRPr="005F63B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277 512,49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5F63B0" w:rsidRDefault="00EB4A9A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277 512,49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«Сказка»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304 615,19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304 615,19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304 615,19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Выжелесский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324 790,25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324 790,25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324 790,25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Старожиловский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Хрущёвский детский сад «Ягодка»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173 245,70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163 054,77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163 054,77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«Колобок»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290 022,85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290 022,85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290 022,85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«Реченька»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305 027,78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228 770,83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228 770,83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                           «Яблонька» п. Рязанские Сады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261 789,99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276 333,89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276 333,89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Сохинский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 «Светлячок» 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460 999,99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384 166,67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384 166,67</w:t>
            </w:r>
          </w:p>
        </w:tc>
      </w:tr>
      <w:tr w:rsidR="005F072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29" w:rsidRPr="005F63B0" w:rsidRDefault="005F0729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5F63B0" w:rsidRDefault="005F0729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Чернобаевский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«Березка»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175 892,00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146 576,67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29" w:rsidRPr="005F63B0" w:rsidRDefault="005F0729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146 576,67</w:t>
            </w:r>
          </w:p>
        </w:tc>
      </w:tr>
      <w:tr w:rsidR="006857A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 Ивановский детский сад «Колосок» 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816 666,6</w:t>
            </w:r>
            <w:r w:rsidR="0029734B" w:rsidRPr="005F63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816 666,67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816 666,67</w:t>
            </w:r>
          </w:p>
        </w:tc>
      </w:tr>
      <w:tr w:rsidR="006857A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Гребневский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187 314,30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174 826,68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174 826,68</w:t>
            </w:r>
          </w:p>
        </w:tc>
      </w:tr>
      <w:tr w:rsidR="006857AC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C" w:rsidRPr="005F63B0" w:rsidRDefault="006857AC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Муняковский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«Росинка» муниципального образования – Старожиловский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154 141,18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140 378,57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C" w:rsidRPr="005F63B0" w:rsidRDefault="006857AC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140 378,57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Ухоловский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Александровский детский сад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BC3D48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185 397,1</w:t>
            </w:r>
            <w:r w:rsidR="00F21532" w:rsidRPr="005F63B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31423" w:rsidRPr="005F63B0" w:rsidRDefault="00631423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48" w:rsidRPr="005F63B0" w:rsidRDefault="00BC3D48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185 397,16</w:t>
            </w:r>
          </w:p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48" w:rsidRPr="005F63B0" w:rsidRDefault="00BC3D48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185 397,16</w:t>
            </w:r>
          </w:p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Чучковский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104792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</w:t>
            </w:r>
            <w:r w:rsidR="00F21532" w:rsidRPr="005F6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Аладьинский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Чучковский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160 577,63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164 285,71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164 285,71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104792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</w:t>
            </w:r>
            <w:r w:rsidR="00F21532" w:rsidRPr="005F6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Авангардский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Чучковский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Шацкий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986E3B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детский сад «Колосок» муниципального образования – Шацкий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187 194,53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194 682,31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194 682,31</w:t>
            </w:r>
          </w:p>
        </w:tc>
      </w:tr>
      <w:tr w:rsidR="00986E3B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 муниципального образования – Шацкий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229 145,88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215 666,71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215 666,71</w:t>
            </w:r>
          </w:p>
        </w:tc>
      </w:tr>
      <w:tr w:rsidR="00986E3B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3D" w:rsidRPr="005F63B0" w:rsidRDefault="00986E3B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Каверинский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Шацкий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276 993,98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253 911,15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253 911,15</w:t>
            </w:r>
          </w:p>
        </w:tc>
      </w:tr>
      <w:tr w:rsidR="00986E3B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3B" w:rsidRPr="005F63B0" w:rsidRDefault="00986E3B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Конобеевский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Шацкий муниципальный район Рязанской области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209 481,36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216 704,86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3B" w:rsidRPr="005F63B0" w:rsidRDefault="00986E3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216 704,86</w:t>
            </w:r>
          </w:p>
        </w:tc>
      </w:tr>
      <w:tr w:rsidR="0078476F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6F" w:rsidRPr="005F63B0" w:rsidRDefault="0078476F" w:rsidP="005F63B0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Шиловский муниципальный район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32" w:rsidRPr="005F63B0" w:rsidRDefault="00F21532" w:rsidP="005F63B0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Ерахтурский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29734B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222 741,66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202 582,50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5F63B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202 582,50</w:t>
            </w:r>
          </w:p>
        </w:tc>
      </w:tr>
      <w:tr w:rsidR="00D26100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00" w:rsidRPr="005F63B0" w:rsidRDefault="00D26100" w:rsidP="00D2610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00" w:rsidRPr="005F63B0" w:rsidRDefault="00D26100" w:rsidP="00D2610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Мосоловский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5F63B0" w:rsidRDefault="0029734B" w:rsidP="00D2610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165 984,34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5F63B0" w:rsidRDefault="00D26100" w:rsidP="00D2610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127 299,36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00" w:rsidRPr="005F63B0" w:rsidRDefault="00D26100" w:rsidP="00D26100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127 299,36</w:t>
            </w:r>
          </w:p>
        </w:tc>
      </w:tr>
      <w:tr w:rsidR="0039459C" w:rsidRPr="005F63B0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Касимовский муниципальный </w:t>
            </w:r>
            <w:r w:rsidR="00494B03" w:rsidRPr="005F63B0">
              <w:rPr>
                <w:rFonts w:ascii="Times New Roman" w:hAnsi="Times New Roman"/>
                <w:bCs/>
                <w:sz w:val="24"/>
                <w:szCs w:val="24"/>
              </w:rPr>
              <w:t>округ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Дмитриевский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223 583,79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238 167,12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238 167,12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Клетинский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262 547,60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268 592,04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268 592,04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– Крутоярский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232 069,23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243 697,14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243 697,14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Новодеревенский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258 544,47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258 544,47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258 544,47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Подлипкинский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225 215,92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225 215,92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225 215,92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Торбаевский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233 356,64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240 499,50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240 499,50</w:t>
            </w:r>
          </w:p>
        </w:tc>
      </w:tr>
      <w:tr w:rsidR="004137BD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Лашманский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AB7B05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251 910,03</w:t>
            </w:r>
          </w:p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266 615,91</w:t>
            </w:r>
          </w:p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266 615,91</w:t>
            </w:r>
          </w:p>
          <w:p w:rsidR="004137BD" w:rsidRPr="005F63B0" w:rsidRDefault="004137BD" w:rsidP="004137BD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9C" w:rsidRPr="005F63B0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Кораблинский муниципальный округ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64158A" w:rsidRPr="005F63B0" w:rsidTr="00494B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A" w:rsidRPr="005F63B0" w:rsidRDefault="0064158A" w:rsidP="0064158A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3D" w:rsidRPr="005F63B0" w:rsidRDefault="0064158A" w:rsidP="00B73C3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Газопроводский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муниципального образования – Кораблинский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8A" w:rsidRPr="005F63B0" w:rsidRDefault="00AB7B05" w:rsidP="0064158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164 873,95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8A" w:rsidRPr="005F63B0" w:rsidRDefault="0064158A" w:rsidP="0064158A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163 812,97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8A" w:rsidRPr="005F63B0" w:rsidRDefault="0064158A" w:rsidP="0064158A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163 812,97</w:t>
            </w:r>
          </w:p>
        </w:tc>
      </w:tr>
      <w:tr w:rsidR="0039459C" w:rsidRPr="005F63B0" w:rsidTr="00494B0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«Детский сад «Колокольчик»» муниципального образования – Михайловский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AB7B05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222 193,26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146 520,47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146 520,47</w:t>
            </w:r>
          </w:p>
        </w:tc>
      </w:tr>
      <w:tr w:rsidR="007C105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5F63B0" w:rsidRDefault="007C1052" w:rsidP="007C105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5F63B0" w:rsidRDefault="007C1052" w:rsidP="007C1052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«Детский сад «Родничок»» муниципального образования – Михайловский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5F63B0" w:rsidRDefault="00AB7B05" w:rsidP="007C105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223 422,03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5F63B0" w:rsidRDefault="007C1052" w:rsidP="007C1052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305 963,88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52" w:rsidRPr="005F63B0" w:rsidRDefault="007C1052" w:rsidP="007C1052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305 963,88</w:t>
            </w:r>
          </w:p>
        </w:tc>
      </w:tr>
      <w:tr w:rsidR="0039459C" w:rsidRPr="005F63B0" w:rsidTr="00657C5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Пителинский муниципальный округ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950298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Нестеровский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Пителинский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81 546,40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81 546,40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81 546,40</w:t>
            </w:r>
          </w:p>
        </w:tc>
      </w:tr>
      <w:tr w:rsidR="007F531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Пителинский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125 529,13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125 529,13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125 529,13</w:t>
            </w:r>
          </w:p>
        </w:tc>
      </w:tr>
      <w:tr w:rsidR="007F5319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Потапьевский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Пителинский муниципальный район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96 345,40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96 345,40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19" w:rsidRPr="005F63B0" w:rsidRDefault="007F5319" w:rsidP="00C63185">
            <w:pPr>
              <w:spacing w:line="23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96 345,40</w:t>
            </w:r>
          </w:p>
        </w:tc>
      </w:tr>
      <w:tr w:rsidR="0039459C" w:rsidRPr="005F63B0" w:rsidTr="00E2234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Путятинский муниципальный округ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950298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«Сказка» 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AB7B05" w:rsidP="00950298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182 848,51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176 461,43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98" w:rsidRPr="005F63B0" w:rsidRDefault="00950298" w:rsidP="00950298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176 461,43</w:t>
            </w:r>
          </w:p>
        </w:tc>
      </w:tr>
      <w:tr w:rsidR="0039459C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Ряжский муниципальный округ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Салтыковский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AB7B05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199 205,30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233 206,35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233 206,35</w:t>
            </w:r>
          </w:p>
        </w:tc>
      </w:tr>
      <w:tr w:rsidR="00F21532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Журавинский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AB7B05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157 177,55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187 158,59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32" w:rsidRPr="005F63B0" w:rsidRDefault="00F21532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187 158,59</w:t>
            </w:r>
          </w:p>
        </w:tc>
      </w:tr>
      <w:tr w:rsidR="00C50DE5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5F63B0" w:rsidRDefault="00C50DE5" w:rsidP="00C50DE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5F63B0" w:rsidRDefault="00C50DE5" w:rsidP="00C50DE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«Петровский детский сад»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5F63B0" w:rsidRDefault="00AB7B05" w:rsidP="00C50DE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206 398,82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5F63B0" w:rsidRDefault="00C50DE5" w:rsidP="00C50DE5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177 811,10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E5" w:rsidRPr="005F63B0" w:rsidRDefault="00C50DE5" w:rsidP="00C50DE5">
            <w:pPr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177 811,10</w:t>
            </w:r>
          </w:p>
        </w:tc>
      </w:tr>
      <w:tr w:rsidR="0039459C" w:rsidRPr="005F63B0" w:rsidTr="00C415C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9C" w:rsidRPr="005F63B0" w:rsidRDefault="0039459C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bCs/>
                <w:sz w:val="24"/>
                <w:szCs w:val="24"/>
              </w:rPr>
              <w:t>Сасовский муниципальный округ</w:t>
            </w:r>
            <w:r w:rsidR="00DF5EA8" w:rsidRPr="005F6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EA8" w:rsidRPr="005F63B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494B03" w:rsidRPr="005F63B0" w:rsidTr="00881F0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5F63B0" w:rsidRDefault="00494B03" w:rsidP="00C6318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5F63B0" w:rsidRDefault="00494B03" w:rsidP="00C6318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5F63B0">
              <w:rPr>
                <w:rFonts w:ascii="Times New Roman" w:hAnsi="Times New Roman"/>
                <w:sz w:val="24"/>
                <w:szCs w:val="24"/>
              </w:rPr>
              <w:t>Сотницынский</w:t>
            </w:r>
            <w:proofErr w:type="spellEnd"/>
            <w:r w:rsidRPr="005F63B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5F63B0" w:rsidRDefault="00AB7B05" w:rsidP="00C6318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160 963,16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5F63B0" w:rsidRDefault="00494B03" w:rsidP="00C63185">
            <w:pPr>
              <w:spacing w:line="233" w:lineRule="auto"/>
              <w:rPr>
                <w:rFonts w:ascii="Times New Roman" w:hAnsi="Times New Roman"/>
              </w:rPr>
            </w:pPr>
            <w:r w:rsidRPr="005F63B0">
              <w:rPr>
                <w:rFonts w:ascii="Times New Roman" w:hAnsi="Times New Roman"/>
                <w:sz w:val="24"/>
                <w:szCs w:val="24"/>
              </w:rPr>
              <w:t>154 296,49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3" w:rsidRPr="005F63B0" w:rsidRDefault="00494B03" w:rsidP="00C63185">
            <w:pPr>
              <w:spacing w:line="233" w:lineRule="auto"/>
              <w:rPr>
                <w:rFonts w:ascii="Times New Roman" w:hAnsi="Times New Roman"/>
                <w:spacing w:val="-8"/>
                <w:position w:val="2"/>
              </w:rPr>
            </w:pPr>
            <w:r w:rsidRPr="005F63B0">
              <w:rPr>
                <w:rFonts w:ascii="Times New Roman" w:hAnsi="Times New Roman"/>
                <w:spacing w:val="-8"/>
                <w:position w:val="2"/>
                <w:sz w:val="24"/>
                <w:szCs w:val="24"/>
              </w:rPr>
              <w:t>154 296,49</w:t>
            </w:r>
            <w:r w:rsidR="00A31A39" w:rsidRPr="005F63B0">
              <w:rPr>
                <w:rFonts w:ascii="Times New Roman" w:hAnsi="Times New Roman"/>
                <w:spacing w:val="-8"/>
                <w:position w:val="2"/>
                <w:sz w:val="24"/>
                <w:szCs w:val="24"/>
              </w:rPr>
              <w:t>»</w:t>
            </w:r>
          </w:p>
        </w:tc>
      </w:tr>
    </w:tbl>
    <w:p w:rsidR="0078476F" w:rsidRPr="005F63B0" w:rsidRDefault="0078476F" w:rsidP="005F63B0">
      <w:pPr>
        <w:jc w:val="center"/>
        <w:rPr>
          <w:rFonts w:ascii="Times New Roman" w:hAnsi="Times New Roman"/>
          <w:sz w:val="28"/>
          <w:szCs w:val="28"/>
        </w:rPr>
      </w:pPr>
    </w:p>
    <w:sectPr w:rsidR="0078476F" w:rsidRPr="005F63B0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BF" w:rsidRDefault="008067BF">
      <w:r>
        <w:separator/>
      </w:r>
    </w:p>
  </w:endnote>
  <w:endnote w:type="continuationSeparator" w:id="0">
    <w:p w:rsidR="008067BF" w:rsidRDefault="0080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BF" w:rsidRDefault="008067BF">
      <w:r>
        <w:separator/>
      </w:r>
    </w:p>
  </w:footnote>
  <w:footnote w:type="continuationSeparator" w:id="0">
    <w:p w:rsidR="008067BF" w:rsidRDefault="00806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D456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5560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26FF"/>
    <w:rsid w:val="000D1A0D"/>
    <w:rsid w:val="00104792"/>
    <w:rsid w:val="00114080"/>
    <w:rsid w:val="00122CFD"/>
    <w:rsid w:val="00151370"/>
    <w:rsid w:val="00162E72"/>
    <w:rsid w:val="00175BE5"/>
    <w:rsid w:val="001850F4"/>
    <w:rsid w:val="00190FF9"/>
    <w:rsid w:val="001947BE"/>
    <w:rsid w:val="001A07BC"/>
    <w:rsid w:val="001A560F"/>
    <w:rsid w:val="001B0982"/>
    <w:rsid w:val="001B32BA"/>
    <w:rsid w:val="001C480E"/>
    <w:rsid w:val="001D456C"/>
    <w:rsid w:val="001E0317"/>
    <w:rsid w:val="001E20F1"/>
    <w:rsid w:val="001E4B83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9734B"/>
    <w:rsid w:val="002A296E"/>
    <w:rsid w:val="002B7A59"/>
    <w:rsid w:val="002C6B4B"/>
    <w:rsid w:val="002C7DAA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459C"/>
    <w:rsid w:val="003D2A6E"/>
    <w:rsid w:val="003D3B8A"/>
    <w:rsid w:val="003D54F8"/>
    <w:rsid w:val="003F4F5E"/>
    <w:rsid w:val="00400906"/>
    <w:rsid w:val="004137BD"/>
    <w:rsid w:val="00414C10"/>
    <w:rsid w:val="0042590E"/>
    <w:rsid w:val="00437F65"/>
    <w:rsid w:val="00460FEA"/>
    <w:rsid w:val="004734B7"/>
    <w:rsid w:val="00475996"/>
    <w:rsid w:val="00481B88"/>
    <w:rsid w:val="00485B4F"/>
    <w:rsid w:val="004862D1"/>
    <w:rsid w:val="00494B03"/>
    <w:rsid w:val="004B2D5A"/>
    <w:rsid w:val="004C2B06"/>
    <w:rsid w:val="004D1570"/>
    <w:rsid w:val="004D293D"/>
    <w:rsid w:val="004E5A8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0729"/>
    <w:rsid w:val="005F2ADD"/>
    <w:rsid w:val="005F2C49"/>
    <w:rsid w:val="005F63B0"/>
    <w:rsid w:val="006013EB"/>
    <w:rsid w:val="0060479E"/>
    <w:rsid w:val="00604BE7"/>
    <w:rsid w:val="00616AED"/>
    <w:rsid w:val="00624967"/>
    <w:rsid w:val="00631423"/>
    <w:rsid w:val="00632A4F"/>
    <w:rsid w:val="00632B56"/>
    <w:rsid w:val="006351E3"/>
    <w:rsid w:val="0064158A"/>
    <w:rsid w:val="00644236"/>
    <w:rsid w:val="006471E5"/>
    <w:rsid w:val="00671D3B"/>
    <w:rsid w:val="00677EBD"/>
    <w:rsid w:val="00684A5B"/>
    <w:rsid w:val="006857AC"/>
    <w:rsid w:val="006A1F71"/>
    <w:rsid w:val="006A3905"/>
    <w:rsid w:val="006F328B"/>
    <w:rsid w:val="006F5886"/>
    <w:rsid w:val="00707734"/>
    <w:rsid w:val="00707E19"/>
    <w:rsid w:val="00712F7C"/>
    <w:rsid w:val="0072328A"/>
    <w:rsid w:val="007377B5"/>
    <w:rsid w:val="00743D42"/>
    <w:rsid w:val="00746CC2"/>
    <w:rsid w:val="00760323"/>
    <w:rsid w:val="00765600"/>
    <w:rsid w:val="0078476F"/>
    <w:rsid w:val="00791C9F"/>
    <w:rsid w:val="00792AAB"/>
    <w:rsid w:val="00793B47"/>
    <w:rsid w:val="007962AF"/>
    <w:rsid w:val="007A1D0C"/>
    <w:rsid w:val="007A2A7B"/>
    <w:rsid w:val="007A4A5A"/>
    <w:rsid w:val="007B01BF"/>
    <w:rsid w:val="007C1052"/>
    <w:rsid w:val="007D4925"/>
    <w:rsid w:val="007F0C8A"/>
    <w:rsid w:val="007F11AB"/>
    <w:rsid w:val="007F1DC0"/>
    <w:rsid w:val="007F5319"/>
    <w:rsid w:val="008067BF"/>
    <w:rsid w:val="008143CB"/>
    <w:rsid w:val="00823CA1"/>
    <w:rsid w:val="00847073"/>
    <w:rsid w:val="008513B9"/>
    <w:rsid w:val="008702D3"/>
    <w:rsid w:val="00876034"/>
    <w:rsid w:val="00881F0C"/>
    <w:rsid w:val="008827E7"/>
    <w:rsid w:val="008A1696"/>
    <w:rsid w:val="008C58FE"/>
    <w:rsid w:val="008D3BFD"/>
    <w:rsid w:val="008E0165"/>
    <w:rsid w:val="008E456A"/>
    <w:rsid w:val="008E694F"/>
    <w:rsid w:val="008E6C41"/>
    <w:rsid w:val="008F0816"/>
    <w:rsid w:val="008F544F"/>
    <w:rsid w:val="008F6BB7"/>
    <w:rsid w:val="00900F42"/>
    <w:rsid w:val="00932E3C"/>
    <w:rsid w:val="00950298"/>
    <w:rsid w:val="009573D3"/>
    <w:rsid w:val="00986E3B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6920"/>
    <w:rsid w:val="00A11565"/>
    <w:rsid w:val="00A1314B"/>
    <w:rsid w:val="00A13160"/>
    <w:rsid w:val="00A132DD"/>
    <w:rsid w:val="00A137D3"/>
    <w:rsid w:val="00A16FA3"/>
    <w:rsid w:val="00A31A39"/>
    <w:rsid w:val="00A44A8F"/>
    <w:rsid w:val="00A463D1"/>
    <w:rsid w:val="00A51D96"/>
    <w:rsid w:val="00A93FE0"/>
    <w:rsid w:val="00A96F84"/>
    <w:rsid w:val="00AA093F"/>
    <w:rsid w:val="00AB7B05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371"/>
    <w:rsid w:val="00B633DB"/>
    <w:rsid w:val="00B639ED"/>
    <w:rsid w:val="00B66A8C"/>
    <w:rsid w:val="00B7141A"/>
    <w:rsid w:val="00B73C3D"/>
    <w:rsid w:val="00B8061C"/>
    <w:rsid w:val="00B83BA2"/>
    <w:rsid w:val="00B853AA"/>
    <w:rsid w:val="00B875BF"/>
    <w:rsid w:val="00B91F62"/>
    <w:rsid w:val="00BB2C98"/>
    <w:rsid w:val="00BC3D48"/>
    <w:rsid w:val="00BD0B82"/>
    <w:rsid w:val="00BD7BC5"/>
    <w:rsid w:val="00BE000B"/>
    <w:rsid w:val="00BF4F5F"/>
    <w:rsid w:val="00C04EEB"/>
    <w:rsid w:val="00C075A4"/>
    <w:rsid w:val="00C10F12"/>
    <w:rsid w:val="00C11826"/>
    <w:rsid w:val="00C415C9"/>
    <w:rsid w:val="00C46D42"/>
    <w:rsid w:val="00C47F1D"/>
    <w:rsid w:val="00C50C32"/>
    <w:rsid w:val="00C50DE5"/>
    <w:rsid w:val="00C60178"/>
    <w:rsid w:val="00C61760"/>
    <w:rsid w:val="00C63185"/>
    <w:rsid w:val="00C63CD6"/>
    <w:rsid w:val="00C87D95"/>
    <w:rsid w:val="00C9077A"/>
    <w:rsid w:val="00C95CD2"/>
    <w:rsid w:val="00CA051B"/>
    <w:rsid w:val="00CB3CBE"/>
    <w:rsid w:val="00CB707F"/>
    <w:rsid w:val="00CC72C8"/>
    <w:rsid w:val="00CE2961"/>
    <w:rsid w:val="00CE7164"/>
    <w:rsid w:val="00CF03D8"/>
    <w:rsid w:val="00D009A2"/>
    <w:rsid w:val="00D015D5"/>
    <w:rsid w:val="00D03D68"/>
    <w:rsid w:val="00D225CC"/>
    <w:rsid w:val="00D26100"/>
    <w:rsid w:val="00D266DD"/>
    <w:rsid w:val="00D31FD6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EA8"/>
    <w:rsid w:val="00E074E9"/>
    <w:rsid w:val="00E10B44"/>
    <w:rsid w:val="00E11F02"/>
    <w:rsid w:val="00E2726B"/>
    <w:rsid w:val="00E37801"/>
    <w:rsid w:val="00E46EAA"/>
    <w:rsid w:val="00E5038C"/>
    <w:rsid w:val="00E50B69"/>
    <w:rsid w:val="00E5298B"/>
    <w:rsid w:val="00E5672F"/>
    <w:rsid w:val="00E56EFB"/>
    <w:rsid w:val="00E6458F"/>
    <w:rsid w:val="00E7242D"/>
    <w:rsid w:val="00E87E25"/>
    <w:rsid w:val="00EA04F1"/>
    <w:rsid w:val="00EA2FD3"/>
    <w:rsid w:val="00EB4A9A"/>
    <w:rsid w:val="00EB7CE9"/>
    <w:rsid w:val="00EC433F"/>
    <w:rsid w:val="00ED1FDE"/>
    <w:rsid w:val="00F06EFB"/>
    <w:rsid w:val="00F1529E"/>
    <w:rsid w:val="00F16284"/>
    <w:rsid w:val="00F16F07"/>
    <w:rsid w:val="00F21532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2150-E813-4296-BA7E-69C5F6E3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2024-11-29T09:07:00Z</cp:lastPrinted>
  <dcterms:created xsi:type="dcterms:W3CDTF">2025-09-30T09:17:00Z</dcterms:created>
  <dcterms:modified xsi:type="dcterms:W3CDTF">2025-10-08T12:01:00Z</dcterms:modified>
</cp:coreProperties>
</file>