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410A8">
        <w:tc>
          <w:tcPr>
            <w:tcW w:w="5428" w:type="dxa"/>
          </w:tcPr>
          <w:p w:rsidR="00190FF9" w:rsidRPr="002410A8" w:rsidRDefault="00190FF9" w:rsidP="00241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5984" w:rsidRPr="002410A8" w:rsidRDefault="00190FF9" w:rsidP="002410A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10A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B230E" w:rsidRPr="002410A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D5CF5" w:rsidRPr="002410A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45984" w:rsidRPr="002410A8" w:rsidRDefault="00E45984" w:rsidP="002410A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10A8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45984" w:rsidRPr="002410A8" w:rsidRDefault="00E45984" w:rsidP="002410A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10A8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2410A8" w:rsidRPr="002410A8">
        <w:tc>
          <w:tcPr>
            <w:tcW w:w="5428" w:type="dxa"/>
          </w:tcPr>
          <w:p w:rsidR="002410A8" w:rsidRPr="002410A8" w:rsidRDefault="002410A8" w:rsidP="00241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10A8" w:rsidRPr="002410A8" w:rsidRDefault="00EE0859" w:rsidP="002410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08.10.2025 № 305</w:t>
            </w:r>
            <w:bookmarkStart w:id="0" w:name="_GoBack"/>
            <w:bookmarkEnd w:id="0"/>
          </w:p>
        </w:tc>
      </w:tr>
      <w:tr w:rsidR="002410A8" w:rsidRPr="002410A8">
        <w:tc>
          <w:tcPr>
            <w:tcW w:w="5428" w:type="dxa"/>
          </w:tcPr>
          <w:p w:rsidR="002410A8" w:rsidRPr="002410A8" w:rsidRDefault="002410A8" w:rsidP="00241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10A8" w:rsidRPr="002410A8" w:rsidRDefault="002410A8" w:rsidP="0024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0A8" w:rsidRPr="002410A8">
        <w:tc>
          <w:tcPr>
            <w:tcW w:w="5428" w:type="dxa"/>
          </w:tcPr>
          <w:p w:rsidR="002410A8" w:rsidRPr="002410A8" w:rsidRDefault="002410A8" w:rsidP="00241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10A8" w:rsidRPr="002410A8" w:rsidRDefault="002410A8" w:rsidP="0024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984" w:rsidRPr="002410A8">
        <w:tc>
          <w:tcPr>
            <w:tcW w:w="5428" w:type="dxa"/>
          </w:tcPr>
          <w:p w:rsidR="00E45984" w:rsidRPr="002410A8" w:rsidRDefault="00E45984" w:rsidP="00241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27D6" w:rsidRPr="002410A8" w:rsidRDefault="000C27D6" w:rsidP="002410A8">
            <w:pPr>
              <w:rPr>
                <w:rFonts w:ascii="Times New Roman" w:hAnsi="Times New Roman"/>
                <w:sz w:val="28"/>
                <w:szCs w:val="28"/>
              </w:rPr>
            </w:pPr>
            <w:r w:rsidRPr="002410A8">
              <w:rPr>
                <w:rFonts w:ascii="Times New Roman" w:hAnsi="Times New Roman"/>
                <w:sz w:val="28"/>
                <w:szCs w:val="28"/>
              </w:rPr>
              <w:t>«Приложение № 8</w:t>
            </w:r>
          </w:p>
          <w:p w:rsidR="002410A8" w:rsidRDefault="000C27D6" w:rsidP="002410A8">
            <w:pPr>
              <w:rPr>
                <w:rFonts w:ascii="Times New Roman" w:hAnsi="Times New Roman"/>
                <w:sz w:val="28"/>
                <w:szCs w:val="28"/>
              </w:rPr>
            </w:pPr>
            <w:r w:rsidRPr="002410A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0C27D6" w:rsidRPr="002410A8" w:rsidRDefault="000C27D6" w:rsidP="002410A8">
            <w:pPr>
              <w:rPr>
                <w:rFonts w:ascii="Times New Roman" w:hAnsi="Times New Roman"/>
                <w:sz w:val="28"/>
                <w:szCs w:val="28"/>
              </w:rPr>
            </w:pPr>
            <w:r w:rsidRPr="002410A8">
              <w:rPr>
                <w:rFonts w:ascii="Times New Roman" w:hAnsi="Times New Roman"/>
                <w:sz w:val="28"/>
                <w:szCs w:val="28"/>
              </w:rPr>
              <w:t>от 12.11.2024 № 367</w:t>
            </w:r>
          </w:p>
        </w:tc>
      </w:tr>
    </w:tbl>
    <w:p w:rsidR="00E45984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E45984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E45984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7370D0" w:rsidRPr="002410A8" w:rsidRDefault="007370D0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E45984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10A8">
        <w:rPr>
          <w:rFonts w:ascii="Times New Roman" w:hAnsi="Times New Roman"/>
          <w:sz w:val="28"/>
          <w:szCs w:val="28"/>
        </w:rPr>
        <w:t xml:space="preserve">Нормативы </w:t>
      </w:r>
    </w:p>
    <w:p w:rsidR="00CD4771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>обеспечения государственных гарантий реализации прав на получение</w:t>
      </w:r>
    </w:p>
    <w:p w:rsidR="00CD4771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>общедоступного и бесплатного дошкольного, начального общего, основного</w:t>
      </w:r>
    </w:p>
    <w:p w:rsidR="00CD4771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>общего, среднего общего образования</w:t>
      </w:r>
      <w:r w:rsidRPr="002410A8">
        <w:rPr>
          <w:rFonts w:ascii="Times New Roman" w:hAnsi="Times New Roman"/>
          <w:bCs/>
          <w:spacing w:val="-2"/>
          <w:sz w:val="28"/>
          <w:szCs w:val="28"/>
        </w:rPr>
        <w:t>, обеспечения</w:t>
      </w:r>
      <w:r w:rsidRPr="002410A8">
        <w:rPr>
          <w:rFonts w:ascii="Times New Roman" w:hAnsi="Times New Roman"/>
          <w:spacing w:val="-2"/>
          <w:sz w:val="28"/>
          <w:szCs w:val="28"/>
        </w:rPr>
        <w:t xml:space="preserve"> дополнительного</w:t>
      </w:r>
    </w:p>
    <w:p w:rsidR="00E45984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>образования детей в малокомплектных образовательных организациях</w:t>
      </w:r>
    </w:p>
    <w:p w:rsidR="00CD4771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 xml:space="preserve">и образовательных организациях </w:t>
      </w:r>
      <w:r w:rsidRPr="002410A8">
        <w:rPr>
          <w:rFonts w:ascii="Times New Roman" w:hAnsi="Times New Roman"/>
          <w:bCs/>
          <w:spacing w:val="-2"/>
          <w:sz w:val="28"/>
          <w:szCs w:val="28"/>
        </w:rPr>
        <w:t>Рязанской области,</w:t>
      </w:r>
      <w:r w:rsidRPr="002410A8">
        <w:rPr>
          <w:rFonts w:ascii="Times New Roman" w:hAnsi="Times New Roman"/>
          <w:spacing w:val="-2"/>
          <w:sz w:val="28"/>
          <w:szCs w:val="28"/>
        </w:rPr>
        <w:t xml:space="preserve"> расположенных в</w:t>
      </w:r>
    </w:p>
    <w:p w:rsidR="00CD4771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>сельских населенных пунктах и реализующих основные общеобразовательные</w:t>
      </w:r>
    </w:p>
    <w:p w:rsidR="00CD4771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 xml:space="preserve">программы, </w:t>
      </w:r>
      <w:r w:rsidRPr="002410A8">
        <w:rPr>
          <w:rFonts w:ascii="Times New Roman" w:hAnsi="Times New Roman"/>
          <w:bCs/>
          <w:spacing w:val="-2"/>
          <w:sz w:val="28"/>
          <w:szCs w:val="28"/>
        </w:rPr>
        <w:t xml:space="preserve">включая </w:t>
      </w:r>
      <w:r w:rsidRPr="002410A8">
        <w:rPr>
          <w:rFonts w:ascii="Times New Roman" w:hAnsi="Times New Roman"/>
          <w:spacing w:val="-2"/>
          <w:sz w:val="28"/>
          <w:szCs w:val="28"/>
        </w:rPr>
        <w:t>расходы на оплату труда, приобретение учебников</w:t>
      </w:r>
    </w:p>
    <w:p w:rsidR="00CD4771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>и учебных пособий, средств обучения, игр, игрушек</w:t>
      </w:r>
      <w:r w:rsidR="00CD4771" w:rsidRPr="002410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10A8">
        <w:rPr>
          <w:rFonts w:ascii="Times New Roman" w:hAnsi="Times New Roman"/>
          <w:spacing w:val="-2"/>
          <w:sz w:val="28"/>
          <w:szCs w:val="28"/>
        </w:rPr>
        <w:t>(за исключением</w:t>
      </w:r>
    </w:p>
    <w:p w:rsidR="00CD4771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>расходов на содержание зданий и оплату</w:t>
      </w:r>
      <w:r w:rsidR="00CD4771" w:rsidRPr="002410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10A8">
        <w:rPr>
          <w:rFonts w:ascii="Times New Roman" w:hAnsi="Times New Roman"/>
          <w:spacing w:val="-2"/>
          <w:sz w:val="28"/>
          <w:szCs w:val="28"/>
        </w:rPr>
        <w:t>коммунальных услуг),</w:t>
      </w:r>
    </w:p>
    <w:p w:rsidR="00E45984" w:rsidRPr="002410A8" w:rsidRDefault="00380F03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10A8">
        <w:rPr>
          <w:rFonts w:ascii="Times New Roman" w:hAnsi="Times New Roman"/>
          <w:spacing w:val="-2"/>
          <w:sz w:val="28"/>
          <w:szCs w:val="28"/>
        </w:rPr>
        <w:t>на 2025</w:t>
      </w:r>
      <w:r w:rsidR="00E45984" w:rsidRPr="002410A8">
        <w:rPr>
          <w:rFonts w:ascii="Times New Roman" w:hAnsi="Times New Roman"/>
          <w:spacing w:val="-2"/>
          <w:sz w:val="28"/>
          <w:szCs w:val="28"/>
        </w:rPr>
        <w:t>-202</w:t>
      </w:r>
      <w:r w:rsidRPr="002410A8">
        <w:rPr>
          <w:rFonts w:ascii="Times New Roman" w:hAnsi="Times New Roman"/>
          <w:spacing w:val="-2"/>
          <w:sz w:val="28"/>
          <w:szCs w:val="28"/>
        </w:rPr>
        <w:t>7</w:t>
      </w:r>
      <w:r w:rsidR="00E45984" w:rsidRPr="002410A8">
        <w:rPr>
          <w:rFonts w:ascii="Times New Roman" w:hAnsi="Times New Roman"/>
          <w:spacing w:val="-2"/>
          <w:sz w:val="28"/>
          <w:szCs w:val="28"/>
        </w:rPr>
        <w:t xml:space="preserve"> годы</w:t>
      </w:r>
    </w:p>
    <w:p w:rsidR="00E45984" w:rsidRPr="002410A8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273"/>
        <w:gridCol w:w="1262"/>
        <w:gridCol w:w="1262"/>
        <w:gridCol w:w="1262"/>
      </w:tblGrid>
      <w:tr w:rsidR="00380F03" w:rsidRPr="002410A8" w:rsidTr="007370D0">
        <w:trPr>
          <w:trHeight w:val="118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F03" w:rsidRPr="002410A8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Перечень малокомплектных общеобразовательных организаций и общеобразовательных организаций Рязанской области, расположенных в сельских населенных пунктах и реализующих основные общеобразовательные программы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2025 год </w:t>
            </w:r>
          </w:p>
          <w:p w:rsidR="00380F03" w:rsidRPr="002410A8" w:rsidRDefault="00380F03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(руб./на </w:t>
            </w:r>
          </w:p>
          <w:p w:rsidR="007370D0" w:rsidRPr="002410A8" w:rsidRDefault="00380F03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</w:t>
            </w:r>
            <w:proofErr w:type="gram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обучаю</w:t>
            </w:r>
            <w:r w:rsidR="007370D0" w:rsidRPr="002410A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7370D0" w:rsidRPr="002410A8">
              <w:rPr>
                <w:rFonts w:ascii="Times New Roman" w:hAnsi="Times New Roman"/>
                <w:spacing w:val="-4"/>
                <w:sz w:val="22"/>
                <w:szCs w:val="22"/>
              </w:rPr>
              <w:t>ще</w:t>
            </w: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гося</w:t>
            </w:r>
            <w:proofErr w:type="spellEnd"/>
            <w:proofErr w:type="gramEnd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380F03" w:rsidRPr="002410A8" w:rsidRDefault="00380F03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в год)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2026 год </w:t>
            </w:r>
          </w:p>
          <w:p w:rsidR="00380F03" w:rsidRPr="002410A8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(руб./на </w:t>
            </w:r>
          </w:p>
          <w:p w:rsidR="007370D0" w:rsidRPr="002410A8" w:rsidRDefault="007370D0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</w:t>
            </w:r>
            <w:proofErr w:type="gram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обучаю-</w:t>
            </w:r>
            <w:proofErr w:type="spell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щегося</w:t>
            </w:r>
            <w:proofErr w:type="spellEnd"/>
            <w:proofErr w:type="gramEnd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380F03" w:rsidRPr="002410A8" w:rsidRDefault="007370D0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в год)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2027 год </w:t>
            </w:r>
          </w:p>
          <w:p w:rsidR="00380F03" w:rsidRPr="002410A8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(руб./на </w:t>
            </w:r>
          </w:p>
          <w:p w:rsidR="007370D0" w:rsidRPr="002410A8" w:rsidRDefault="007370D0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</w:t>
            </w:r>
            <w:proofErr w:type="gram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обучаю-</w:t>
            </w:r>
            <w:proofErr w:type="spell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щегося</w:t>
            </w:r>
            <w:proofErr w:type="spellEnd"/>
            <w:proofErr w:type="gramEnd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380F03" w:rsidRPr="002410A8" w:rsidRDefault="007370D0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в год)</w:t>
            </w:r>
          </w:p>
        </w:tc>
      </w:tr>
    </w:tbl>
    <w:p w:rsidR="007370D0" w:rsidRPr="002410A8" w:rsidRDefault="007370D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273"/>
        <w:gridCol w:w="1262"/>
        <w:gridCol w:w="1262"/>
        <w:gridCol w:w="1262"/>
      </w:tblGrid>
      <w:tr w:rsidR="00E45984" w:rsidRPr="002410A8" w:rsidTr="007370D0">
        <w:trPr>
          <w:trHeight w:val="70"/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ind w:left="-108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ind w:left="-108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ind w:left="-108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45984" w:rsidRPr="002410A8" w:rsidTr="007370D0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Александро-Невский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F311C7" w:rsidRPr="002410A8" w:rsidTr="007370D0">
        <w:trPr>
          <w:trHeight w:val="8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«Ленинская средняя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353 188,21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1D087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308 625,35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1D087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308 625,35</w:t>
            </w:r>
          </w:p>
        </w:tc>
      </w:tr>
      <w:tr w:rsidR="00F311C7" w:rsidRPr="002410A8" w:rsidTr="007370D0">
        <w:trPr>
          <w:trHeight w:val="8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Бурминская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490 282,72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579 427,30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579 427,30</w:t>
            </w:r>
          </w:p>
        </w:tc>
      </w:tr>
      <w:tr w:rsidR="00F311C7" w:rsidRPr="002410A8" w:rsidTr="007370D0">
        <w:trPr>
          <w:trHeight w:val="60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«Калининская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267 095,59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245 938,80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245 938,80</w:t>
            </w:r>
          </w:p>
        </w:tc>
      </w:tr>
      <w:tr w:rsidR="00F311C7" w:rsidRPr="002410A8" w:rsidTr="007370D0">
        <w:trPr>
          <w:trHeight w:val="30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Pr="002410A8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proofErr w:type="spellStart"/>
            <w:r w:rsidRPr="002410A8">
              <w:rPr>
                <w:rFonts w:ascii="Times New Roman" w:hAnsi="Times New Roman"/>
                <w:spacing w:val="-2"/>
                <w:sz w:val="22"/>
                <w:szCs w:val="22"/>
              </w:rPr>
              <w:t>Студенковская</w:t>
            </w:r>
            <w:proofErr w:type="spellEnd"/>
            <w:r w:rsidRPr="002410A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средняя общеобразовательная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школа» Александро-Невского муниципального района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253 309,29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242 917,11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242 917,11</w:t>
            </w:r>
          </w:p>
        </w:tc>
      </w:tr>
      <w:tr w:rsidR="00F311C7" w:rsidRPr="002410A8" w:rsidTr="007370D0">
        <w:trPr>
          <w:trHeight w:val="8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2410A8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Просеченская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имени генерала Михаила Дмитриевича Скобелева» Александро-Невского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269 339,64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239 957,13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2410A8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239 957,13</w:t>
            </w:r>
          </w:p>
        </w:tc>
      </w:tr>
      <w:tr w:rsidR="00E45984" w:rsidRPr="002410A8" w:rsidTr="007370D0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образование – Ермишинский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AC04C1" w:rsidRPr="002410A8" w:rsidTr="007370D0">
        <w:trPr>
          <w:trHeight w:val="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2410A8" w:rsidRDefault="00AC04C1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2410A8" w:rsidRDefault="00AC04C1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Азеевская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7B646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559 587,98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AC04C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396 943,50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AC04C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396 943,50</w:t>
            </w:r>
          </w:p>
        </w:tc>
      </w:tr>
      <w:tr w:rsidR="00AC04C1" w:rsidRPr="002410A8" w:rsidTr="007370D0">
        <w:trPr>
          <w:trHeight w:val="51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2410A8" w:rsidRDefault="00AC04C1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2410A8" w:rsidRDefault="00AC04C1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Нарминская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7B646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674 454,28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AC04C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514 286,49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AC04C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514 286,49</w:t>
            </w:r>
          </w:p>
        </w:tc>
      </w:tr>
      <w:tr w:rsidR="00AC04C1" w:rsidRPr="002410A8" w:rsidTr="007370D0">
        <w:trPr>
          <w:trHeight w:val="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2410A8" w:rsidRDefault="00AC04C1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2410A8" w:rsidRDefault="00AC04C1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Савватемская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7B646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562 488,10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AC04C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367 844,49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2410A8" w:rsidRDefault="00AC04C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367 844,49</w:t>
            </w:r>
          </w:p>
        </w:tc>
      </w:tr>
      <w:tr w:rsidR="00E45984" w:rsidRPr="002410A8" w:rsidTr="007370D0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Захаровский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BE2B9E" w:rsidRPr="002410A8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2410A8" w:rsidRDefault="00BE2B9E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2410A8" w:rsidRDefault="00BE2B9E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Захаровская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</w:t>
            </w:r>
            <w:r w:rsidRPr="002410A8">
              <w:rPr>
                <w:rFonts w:ascii="Times New Roman" w:hAnsi="Times New Roman"/>
                <w:sz w:val="22"/>
                <w:szCs w:val="22"/>
              </w:rPr>
              <w:br/>
              <w:t>школа № 1»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147 495,75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158 020,49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158 020,49</w:t>
            </w:r>
          </w:p>
        </w:tc>
      </w:tr>
      <w:tr w:rsidR="00BE2B9E" w:rsidRPr="002410A8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2410A8" w:rsidRDefault="00BE2B9E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2410A8" w:rsidRDefault="00BE2B9E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Захаровская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</w:t>
            </w:r>
            <w:r w:rsidRPr="002410A8">
              <w:rPr>
                <w:rFonts w:ascii="Times New Roman" w:hAnsi="Times New Roman"/>
                <w:sz w:val="22"/>
                <w:szCs w:val="22"/>
              </w:rPr>
              <w:br/>
              <w:t>школа № 2»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270 434,34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248 171,99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248 171,99</w:t>
            </w:r>
          </w:p>
        </w:tc>
      </w:tr>
      <w:tr w:rsidR="00BE2B9E" w:rsidRPr="002410A8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2410A8" w:rsidRDefault="00BE2B9E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2410A8" w:rsidRDefault="00BE2B9E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Безлыченская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177 686,44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186 170,47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186 170,47</w:t>
            </w:r>
          </w:p>
        </w:tc>
      </w:tr>
      <w:tr w:rsidR="00BE2B9E" w:rsidRPr="002410A8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2410A8" w:rsidRDefault="00BE2B9E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2410A8" w:rsidRDefault="00BE2B9E" w:rsidP="002410A8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Большекоровинская</w:t>
            </w:r>
            <w:proofErr w:type="spellEnd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средняя общеобразовательная школа» администрации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305 285,94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260 116,46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260 116,46</w:t>
            </w:r>
          </w:p>
        </w:tc>
      </w:tr>
      <w:tr w:rsidR="00BE2B9E" w:rsidRPr="002410A8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Плахинская</w:t>
            </w:r>
            <w:proofErr w:type="spellEnd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основная общеобразовательная школа </w:t>
            </w:r>
          </w:p>
          <w:p w:rsidR="00BE2B9E" w:rsidRPr="002410A8" w:rsidRDefault="00BE2B9E" w:rsidP="002410A8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им. А.В. Александрова»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226 361,04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227 316,15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2410A8" w:rsidRDefault="00BE2B9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227 316,15</w:t>
            </w:r>
          </w:p>
        </w:tc>
      </w:tr>
      <w:tr w:rsidR="00E45984" w:rsidRPr="002410A8" w:rsidTr="007370D0">
        <w:trPr>
          <w:trHeight w:val="5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Кадомский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BB0C85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85" w:rsidRPr="002410A8" w:rsidRDefault="00BB0C85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85" w:rsidRPr="002410A8" w:rsidRDefault="00BB0C85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Котелинская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5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662 156,09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5" w:rsidRPr="002410A8" w:rsidRDefault="00BB0C85" w:rsidP="002410A8">
            <w:pPr>
              <w:spacing w:line="233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529 558,28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5" w:rsidRPr="002410A8" w:rsidRDefault="00BB0C85" w:rsidP="002410A8">
            <w:pPr>
              <w:spacing w:line="233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529 558,28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Енкаевская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456 463,88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486 894,81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486 894,81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Кущапинская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333 634,69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278 028,91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278 028,91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Клепиковский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065B5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2410A8" w:rsidRDefault="00065B54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2410A8" w:rsidRDefault="00065B54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Криушинская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454 242,47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065B5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370 123,49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065B5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370 123,49</w:t>
            </w:r>
          </w:p>
        </w:tc>
      </w:tr>
      <w:tr w:rsidR="00065B5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2410A8" w:rsidRDefault="00065B54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2410A8" w:rsidRDefault="00065B54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Болоньская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376 669,36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065B5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449 105,77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065B5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449 105,77</w:t>
            </w:r>
          </w:p>
        </w:tc>
      </w:tr>
      <w:tr w:rsidR="00065B5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2410A8" w:rsidRDefault="00065B54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2410A8" w:rsidRDefault="00065B54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Екшурская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277AA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274 993,49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065B5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271 595,73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2410A8" w:rsidRDefault="00065B54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271 595,73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Милославский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630AC6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«Центральная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202 084,03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202 084,03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202 084,03</w:t>
            </w:r>
          </w:p>
        </w:tc>
      </w:tr>
      <w:tr w:rsidR="00630AC6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«Павловская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333 468,70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333 468,70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333 468,70</w:t>
            </w:r>
          </w:p>
        </w:tc>
      </w:tr>
      <w:tr w:rsidR="00630AC6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«Больше-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Подовеченская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276 758,25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276 758,25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276 758,25</w:t>
            </w:r>
          </w:p>
        </w:tc>
      </w:tr>
      <w:tr w:rsidR="00630AC6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«Октябрьская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261 616,4</w:t>
            </w:r>
            <w:r w:rsidR="00422B70" w:rsidRPr="002410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261 616,41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261 616,41</w:t>
            </w:r>
          </w:p>
        </w:tc>
      </w:tr>
      <w:tr w:rsidR="00630AC6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«Центральная вечерняя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176 096,95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176 096,95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176 096,95</w:t>
            </w:r>
          </w:p>
        </w:tc>
      </w:tr>
      <w:tr w:rsidR="00630AC6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Кочуровская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336 878, 44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336 878, 44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336 878, 44</w:t>
            </w:r>
          </w:p>
        </w:tc>
      </w:tr>
      <w:tr w:rsidR="00630AC6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2410A8" w:rsidRDefault="00630AC6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Чернавская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250 9</w:t>
            </w:r>
            <w:r w:rsidR="00422B70" w:rsidRPr="002410A8">
              <w:rPr>
                <w:rFonts w:ascii="Times New Roman" w:hAnsi="Times New Roman"/>
                <w:sz w:val="22"/>
                <w:szCs w:val="22"/>
              </w:rPr>
              <w:t>84,77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250 950,48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2410A8" w:rsidRDefault="00630AC6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250 950,48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Пронский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Малинищинская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Пронского района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240 373,17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240 373,17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240 373,17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Тырновская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имени Л.А. Загоскина» Пронского района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335 494,13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spacing w:line="245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335 494,13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spacing w:line="245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335 494,13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«Октябрьская средняя общеобразовательная школа» Пронского района Рязанской области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255</w:t>
            </w:r>
            <w:r w:rsidR="00B569E8" w:rsidRPr="002410A8">
              <w:rPr>
                <w:rFonts w:ascii="Times New Roman" w:hAnsi="Times New Roman"/>
                <w:sz w:val="22"/>
                <w:szCs w:val="22"/>
              </w:rPr>
              <w:t> 220,52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255 117,37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255 117,37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Р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>ыбновский муниципальный район Рязанской области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                                     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Кузьминская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 имени </w:t>
            </w:r>
          </w:p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С.А. Есенина»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167 935,78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</w:t>
            </w:r>
            <w:r w:rsidR="00F57C35" w:rsidRPr="002410A8">
              <w:rPr>
                <w:rFonts w:ascii="Times New Roman" w:hAnsi="Times New Roman"/>
                <w:sz w:val="22"/>
                <w:szCs w:val="22"/>
              </w:rPr>
              <w:t>78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> 770,35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</w:t>
            </w:r>
            <w:r w:rsidR="00F57C35" w:rsidRPr="002410A8">
              <w:rPr>
                <w:rFonts w:ascii="Times New Roman" w:hAnsi="Times New Roman"/>
                <w:sz w:val="22"/>
                <w:szCs w:val="22"/>
              </w:rPr>
              <w:t>78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> 770,35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Чурилковская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145 810,09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148 669,11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148 669,11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«Костинская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204 760,92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146 031,04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146 031,04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Рыбновская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 № 5»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104 723,99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107 320,45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107 320,45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Алёшинская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230 945,34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219 398,08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219 398,08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Батуринская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199 544,27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202 478,74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202 478,74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Перекальская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115 350,73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116 251,91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116 251,91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«Пионерская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570 579,71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516 238,79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516 238,79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Высоковская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162 632,29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170 121,94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170 121,94</w:t>
            </w:r>
          </w:p>
        </w:tc>
      </w:tr>
      <w:tr w:rsidR="0011570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2410A8" w:rsidRDefault="00115709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Баграмовская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8C2A1B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128 687,67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137 228,18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2410A8" w:rsidRDefault="00115709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137 228,18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Рязанский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624E75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2410A8" w:rsidRDefault="00624E75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2410A8" w:rsidRDefault="00624E75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Заборьевская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187 184,85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624E75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188 629,89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624E75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188 629,89</w:t>
            </w:r>
          </w:p>
        </w:tc>
      </w:tr>
      <w:tr w:rsidR="00624E75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2410A8" w:rsidRDefault="00624E75" w:rsidP="002410A8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2410A8" w:rsidRDefault="00624E75" w:rsidP="002410A8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Заокская</w:t>
            </w:r>
            <w:proofErr w:type="spellEnd"/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средняя школа» муниципального образования –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225 724,79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624E75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227 849,30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624E75" w:rsidP="002410A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227 849,30</w:t>
            </w:r>
          </w:p>
        </w:tc>
      </w:tr>
      <w:tr w:rsidR="00624E75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2410A8" w:rsidRDefault="00624E75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2410A8" w:rsidRDefault="00624E75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Стенькинская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вечерняя (сменная)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30 904,98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624E75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44 176,27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2410A8" w:rsidRDefault="00624E75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44 176,27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Листвянская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143 959,82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154 797,76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154 797,76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«Александровская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232 480,11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222 424,81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222 424,81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«Варсковская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157 272,81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160 488,17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160 488,17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Екимовская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 имени </w:t>
            </w:r>
          </w:p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К.Г. Паустовского»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196 887,31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150 372,80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150 372,80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Льговская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средняя школа» муниципального образования –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204 065,24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189 965,45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189 965,45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Мурминская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107 608,56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97 165,39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97 165,39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«Окская </w:t>
            </w: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средняя школа» муниципального образования –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185 362,83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185 450,68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185 450,68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Подвязьевская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155 279,80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134 976,37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134 976,37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бюджетное общеобразовательное учреждение «Полянская средняя школа» муниципального образования –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103 341,60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</w:t>
            </w:r>
            <w:r w:rsidR="00816B2F" w:rsidRPr="002410A8">
              <w:rPr>
                <w:rFonts w:ascii="Times New Roman" w:hAnsi="Times New Roman"/>
                <w:sz w:val="22"/>
                <w:szCs w:val="22"/>
              </w:rPr>
              <w:t>04 329,</w:t>
            </w:r>
            <w:r w:rsidR="00816B2F" w:rsidRPr="002410A8">
              <w:rPr>
                <w:rFonts w:ascii="Times New Roman" w:hAnsi="Times New Roman"/>
                <w:sz w:val="22"/>
                <w:szCs w:val="22"/>
                <w:lang w:val="en-US"/>
              </w:rPr>
              <w:t>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</w:t>
            </w:r>
            <w:r w:rsidR="00816B2F" w:rsidRPr="002410A8">
              <w:rPr>
                <w:rFonts w:ascii="Times New Roman" w:hAnsi="Times New Roman"/>
                <w:sz w:val="22"/>
                <w:szCs w:val="22"/>
              </w:rPr>
              <w:t>04 329,</w:t>
            </w:r>
            <w:r w:rsidR="00816B2F" w:rsidRPr="002410A8">
              <w:rPr>
                <w:rFonts w:ascii="Times New Roman" w:hAnsi="Times New Roman"/>
                <w:sz w:val="22"/>
                <w:szCs w:val="22"/>
                <w:lang w:val="en-US"/>
              </w:rPr>
              <w:t>98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бюджетное общеобразовательное учреждение «Рязанская средняя школа» муниципального образования –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123 791,79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104 391,26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104 391,26</w:t>
            </w:r>
          </w:p>
        </w:tc>
      </w:tr>
      <w:tr w:rsidR="00651097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«Искровская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129 979,10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129 883,83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129 883,83</w:t>
            </w:r>
          </w:p>
        </w:tc>
      </w:tr>
      <w:tr w:rsidR="00651097" w:rsidRPr="002410A8" w:rsidTr="007370D0">
        <w:trPr>
          <w:trHeight w:val="44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Турлатовская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156 471,04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147 562,09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147 562,09</w:t>
            </w:r>
          </w:p>
        </w:tc>
      </w:tr>
      <w:tr w:rsidR="00651097" w:rsidRPr="002410A8" w:rsidTr="007370D0">
        <w:trPr>
          <w:trHeight w:val="30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Дядьковская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F71181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86 451,43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84 620,69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2410A8" w:rsidRDefault="00651097" w:rsidP="002410A8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84 620,69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образование – Сапожковский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4650D2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D2" w:rsidRPr="002410A8" w:rsidRDefault="004650D2" w:rsidP="004650D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D2" w:rsidRPr="002410A8" w:rsidRDefault="004650D2" w:rsidP="004650D2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Морозово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-Борковская средняя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Сапожковского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D2" w:rsidRPr="002410A8" w:rsidRDefault="00E61C35" w:rsidP="004650D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175 134,96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D2" w:rsidRPr="002410A8" w:rsidRDefault="004650D2" w:rsidP="004650D2">
            <w:pPr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165 576,24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D2" w:rsidRPr="002410A8" w:rsidRDefault="004650D2" w:rsidP="004650D2">
            <w:pPr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165 576,24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Сараевский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A71F20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Напольновская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E61C35" w:rsidP="00A71F2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403 305,25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356 409,29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356 409,29</w:t>
            </w:r>
          </w:p>
        </w:tc>
      </w:tr>
      <w:tr w:rsidR="00A71F20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«Алексеевская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E61C35" w:rsidP="00A71F2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511 951,63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558 492,69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558 492,69</w:t>
            </w:r>
          </w:p>
        </w:tc>
      </w:tr>
      <w:tr w:rsidR="00A71F20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Борецкая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E61C35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332 681,22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313 339,29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313 339,29</w:t>
            </w:r>
          </w:p>
        </w:tc>
      </w:tr>
      <w:tr w:rsidR="00A71F20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образовательное учреждение Карл-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Марксовская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E61C35" w:rsidP="001074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496 521,7</w:t>
            </w:r>
            <w:r w:rsidR="00107468" w:rsidRPr="002410A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422 571,71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422 571,71</w:t>
            </w:r>
          </w:p>
        </w:tc>
      </w:tr>
      <w:tr w:rsidR="00A71F20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Можарская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E61C35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194 514,24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191 228,67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191 228,67</w:t>
            </w:r>
          </w:p>
        </w:tc>
      </w:tr>
      <w:tr w:rsidR="00A71F20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Муравлянская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E61C35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294 274,64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279 260,63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279 260,63</w:t>
            </w:r>
          </w:p>
        </w:tc>
      </w:tr>
      <w:tr w:rsidR="00A71F20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2410A8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Новобокинская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E61C35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353 263,38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309 105,45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2410A8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309 105,45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Скопинский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«Павелецкая средняя общеобразовательная школа № 1»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136 889,96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133 465,17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133 465,17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Горловская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358 179,81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366 509,57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366 509,57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«Ильинская средняя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305 282,73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308 565,34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308 565,34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Корневская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176 550,79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173 124,22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173 124,22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«Мало-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Шелемишевская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404 771,43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388 580,57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388 580,57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Чулковская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200 074,04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198 385,05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198 385,05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2410A8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Вослебовская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145 212,64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143 975,80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143 975,80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«Побединская средняя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191 999,53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184 885,30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184 885,30</w:t>
            </w:r>
          </w:p>
        </w:tc>
      </w:tr>
      <w:tr w:rsidR="0014437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«Успенская  средняя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0C7EE7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261 622,73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323 353,94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2410A8" w:rsidRDefault="00144379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323 353,94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Спасский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Веретьинская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Спасский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83EA0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402 613,07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415 194,73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415 194,73</w:t>
            </w:r>
          </w:p>
        </w:tc>
      </w:tr>
      <w:tr w:rsidR="0089326B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6B" w:rsidRPr="002410A8" w:rsidRDefault="0089326B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6B" w:rsidRPr="002410A8" w:rsidRDefault="0089326B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Выжелесская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Спасского муниципального района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6B" w:rsidRPr="002410A8" w:rsidRDefault="0089326B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630 259,61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6B" w:rsidRPr="002410A8" w:rsidRDefault="0089326B" w:rsidP="002410A8">
            <w:pPr>
              <w:spacing w:line="230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630 259,61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6B" w:rsidRPr="002410A8" w:rsidRDefault="0089326B" w:rsidP="002410A8">
            <w:pPr>
              <w:spacing w:line="230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630 259,61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Городковическая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402 843,94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402 843,94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402 843,94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«Троицкая средняя школа имени Героя Советского Союза А.С.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Юханова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>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83EA0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186 321,28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190 424,02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190 424,02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Панинская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216 288,66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216 288,66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216 288,66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Исадская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83EA0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348 946,83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310 174,96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310 174,96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Старокиструсская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83EA0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320 806,62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315 945,91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315 945,91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Перкинская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83EA0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312 194,70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319 056,13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319 056,13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«Ижевская средняя общеобразовательная школа имени К.Э. Циолковского»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178 635,55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178 635,55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178 635,55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Кирицкая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83EA0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155 233,47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156 664,19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156 664,19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2410A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Старожиловский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«Средняя школа «Рязанские сады» муниципального образования – Старожиловский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B3F8B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222 217,16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205 410,82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205 410,82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Столпянская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B3F8B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211 514,40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202 639,67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202 639,67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«Хрущевская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AB3F8B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221 032,28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222 954,30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222 954,30</w:t>
            </w:r>
          </w:p>
        </w:tc>
      </w:tr>
      <w:tr w:rsidR="00E61042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42" w:rsidRPr="002410A8" w:rsidRDefault="00E61042" w:rsidP="002410A8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42" w:rsidRPr="002410A8" w:rsidRDefault="00E61042" w:rsidP="002410A8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Истьинская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2" w:rsidRPr="002410A8" w:rsidRDefault="00AB3F8B" w:rsidP="002410A8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186 640,55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2" w:rsidRPr="002410A8" w:rsidRDefault="00E61042" w:rsidP="002410A8">
            <w:pPr>
              <w:spacing w:line="230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177 428,71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2" w:rsidRPr="002410A8" w:rsidRDefault="00E61042" w:rsidP="002410A8">
            <w:pPr>
              <w:spacing w:line="230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177 428,71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образование – Ухоловский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Смолеевская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277 591,00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277 591,00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277 591,00</w:t>
            </w:r>
          </w:p>
        </w:tc>
      </w:tr>
      <w:tr w:rsidR="0046782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2A" w:rsidRPr="002410A8" w:rsidRDefault="0046782A" w:rsidP="004678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2A" w:rsidRPr="002410A8" w:rsidRDefault="0046782A" w:rsidP="0046782A">
            <w:pPr>
              <w:overflowPunct w:val="0"/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Покровская средняя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2A" w:rsidRPr="002410A8" w:rsidRDefault="0046782A" w:rsidP="004678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418 932,70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2A" w:rsidRPr="002410A8" w:rsidRDefault="0046782A" w:rsidP="0046782A">
            <w:pPr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418 932,70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2A" w:rsidRPr="002410A8" w:rsidRDefault="0046782A" w:rsidP="0046782A">
            <w:pPr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418 932,70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Коноплинская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322 831,17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322 831,17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322 831,17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Чучковский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7370D0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Аладьинская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FB4292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289 473,68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286 458,33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286 458,33</w:t>
            </w:r>
          </w:p>
        </w:tc>
      </w:tr>
      <w:tr w:rsidR="00CB10B9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B9" w:rsidRPr="002410A8" w:rsidRDefault="00CB10B9" w:rsidP="00CB10B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B9" w:rsidRPr="002410A8" w:rsidRDefault="00CB10B9" w:rsidP="00CB10B9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«Назаровская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B9" w:rsidRPr="002410A8" w:rsidRDefault="00FB4292" w:rsidP="00CB10B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503 293,37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B9" w:rsidRPr="002410A8" w:rsidRDefault="00CB10B9" w:rsidP="00CB10B9">
            <w:pPr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480 228,62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B9" w:rsidRPr="002410A8" w:rsidRDefault="00CB10B9" w:rsidP="00CB10B9">
            <w:pPr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480 228,62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Шацкий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B371DD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2410A8" w:rsidRDefault="00B371DD" w:rsidP="00B371DD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2410A8" w:rsidRDefault="00B371DD" w:rsidP="00B371DD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Казачинская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FB4292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193 607,59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B371DD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192 361,19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B371DD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192 361,19</w:t>
            </w:r>
          </w:p>
        </w:tc>
      </w:tr>
      <w:tr w:rsidR="00B371DD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2410A8" w:rsidRDefault="00B371DD" w:rsidP="00B371DD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2410A8" w:rsidRDefault="00B371DD" w:rsidP="00B371DD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Важновская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FB4292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193 240,64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B371DD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188 527,45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B371DD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188 527,45</w:t>
            </w:r>
          </w:p>
        </w:tc>
      </w:tr>
      <w:tr w:rsidR="00B371DD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2410A8" w:rsidRDefault="00B371DD" w:rsidP="00B371DD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2410A8" w:rsidRDefault="00B371DD" w:rsidP="00B371DD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Лесно-Конобеевская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FB4292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188 976,50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B371DD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191 755,56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B371DD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191 755,56</w:t>
            </w:r>
          </w:p>
        </w:tc>
      </w:tr>
      <w:tr w:rsidR="00B371DD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2410A8" w:rsidRDefault="00B371DD" w:rsidP="00B371DD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2410A8" w:rsidRDefault="00B371DD" w:rsidP="00B371DD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Чернослободская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FB4292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197 043,37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B371DD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194 001,48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2410A8" w:rsidRDefault="00B371DD" w:rsidP="00B371D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194 001,48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образование – Шиловский муниципальный район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0A1348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Занино-Починковская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FB4292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329 692,08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322 524,86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322 524,86</w:t>
            </w:r>
          </w:p>
        </w:tc>
      </w:tr>
      <w:tr w:rsidR="000A1348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Санская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FB4292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408 151,77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322 724,66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322 724,66</w:t>
            </w:r>
          </w:p>
        </w:tc>
      </w:tr>
      <w:tr w:rsidR="000A1348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Желудёвская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имени Героя Российской Федерации Игоря Викторовича Филькина»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FB4292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241 035,67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193 480,95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193 480,95</w:t>
            </w:r>
          </w:p>
        </w:tc>
      </w:tr>
      <w:tr w:rsidR="000A1348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Борковская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FB4292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344 473,14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308 423,62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308 423,62</w:t>
            </w:r>
          </w:p>
        </w:tc>
      </w:tr>
      <w:tr w:rsidR="000A1348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Ерахтурская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FB4292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277 385,75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270 180,92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270 180,92</w:t>
            </w:r>
          </w:p>
        </w:tc>
      </w:tr>
      <w:tr w:rsidR="000A1348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0A1348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Инякинская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FB4292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431 529,93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416 299,46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416 299,46</w:t>
            </w:r>
          </w:p>
        </w:tc>
      </w:tr>
      <w:tr w:rsidR="000A1348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2410A8" w:rsidRDefault="000A1348" w:rsidP="002410A8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Мосоловская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имени В.М. Фомина»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151 560,21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149 579,04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2410A8" w:rsidRDefault="000A1348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149 579,04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BB5A14" w:rsidP="002410A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Г</w:t>
            </w:r>
            <w:r w:rsidR="00E45984" w:rsidRPr="002410A8">
              <w:rPr>
                <w:rFonts w:ascii="Times New Roman" w:hAnsi="Times New Roman"/>
                <w:sz w:val="22"/>
                <w:szCs w:val="22"/>
              </w:rPr>
              <w:t>ородской округ город Рязань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«Школа № 29»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132 270,03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125 771,91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125 771,91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«Школа № 32»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107468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97 860,22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92 265,85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92 265,85</w:t>
            </w:r>
          </w:p>
        </w:tc>
      </w:tr>
      <w:tr w:rsidR="00E45984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2410A8" w:rsidRDefault="00BB5A14" w:rsidP="002410A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Г</w:t>
            </w:r>
            <w:r w:rsidR="00E45984" w:rsidRPr="002410A8">
              <w:rPr>
                <w:rFonts w:ascii="Times New Roman" w:hAnsi="Times New Roman"/>
                <w:sz w:val="22"/>
                <w:szCs w:val="22"/>
              </w:rPr>
              <w:t>ородской округ город Скопин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CD" w:rsidRDefault="00380F03" w:rsidP="002410A8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gramStart"/>
            <w:r w:rsidRPr="002410A8">
              <w:rPr>
                <w:rFonts w:ascii="Times New Roman" w:hAnsi="Times New Roman"/>
                <w:sz w:val="22"/>
                <w:szCs w:val="22"/>
              </w:rPr>
              <w:t>Основная</w:t>
            </w:r>
            <w:proofErr w:type="gram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общеобразовательная </w:t>
            </w:r>
          </w:p>
          <w:p w:rsidR="00380F03" w:rsidRPr="002410A8" w:rsidRDefault="00380F03" w:rsidP="002410A8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школа № 5» муниципального образования – городской округ город Скопин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115 064,89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115 064,89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115 064,89</w:t>
            </w:r>
          </w:p>
        </w:tc>
      </w:tr>
      <w:tr w:rsidR="00380F03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bCs/>
                <w:sz w:val="22"/>
                <w:szCs w:val="22"/>
              </w:rPr>
              <w:t>Касимовский муниципальный округ</w:t>
            </w:r>
            <w:r w:rsidR="00BB5A14" w:rsidRPr="002410A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</w:tr>
      <w:tr w:rsidR="009C492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–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Лашманская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 имени академика В.А.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Канайкина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199 135,13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199 135,13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199 135,13</w:t>
            </w:r>
          </w:p>
        </w:tc>
      </w:tr>
      <w:tr w:rsidR="009C492A" w:rsidRPr="002410A8" w:rsidTr="00D11BCD">
        <w:trPr>
          <w:trHeight w:val="53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Крутоярская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138 500,40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138 500,40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138 500,40</w:t>
            </w:r>
          </w:p>
        </w:tc>
      </w:tr>
      <w:tr w:rsidR="009C492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«Новодеревенская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239 464,02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239 464,02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239 464,02</w:t>
            </w:r>
          </w:p>
        </w:tc>
      </w:tr>
      <w:tr w:rsidR="009C492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Гиблицкая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</w:t>
            </w:r>
            <w:r w:rsidR="00B454C8" w:rsidRPr="002410A8">
              <w:rPr>
                <w:rFonts w:ascii="Times New Roman" w:hAnsi="Times New Roman"/>
                <w:sz w:val="22"/>
                <w:szCs w:val="22"/>
              </w:rPr>
              <w:t>5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> 266,92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</w:t>
            </w:r>
            <w:r w:rsidR="00B454C8" w:rsidRPr="002410A8">
              <w:rPr>
                <w:rFonts w:ascii="Times New Roman" w:hAnsi="Times New Roman"/>
                <w:sz w:val="22"/>
                <w:szCs w:val="22"/>
              </w:rPr>
              <w:t>5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> 266,92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</w:t>
            </w:r>
            <w:r w:rsidR="00B454C8" w:rsidRPr="002410A8">
              <w:rPr>
                <w:rFonts w:ascii="Times New Roman" w:hAnsi="Times New Roman"/>
                <w:sz w:val="22"/>
                <w:szCs w:val="22"/>
              </w:rPr>
              <w:t>5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> 266,92</w:t>
            </w:r>
          </w:p>
        </w:tc>
      </w:tr>
      <w:tr w:rsidR="009C492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Торбаевская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175 543,79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175 543,79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175 543,79</w:t>
            </w:r>
          </w:p>
        </w:tc>
      </w:tr>
      <w:tr w:rsidR="009C492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Шостьенская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264 160,60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264 160,60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2410A8" w:rsidRDefault="009C492A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264 160,60</w:t>
            </w:r>
          </w:p>
        </w:tc>
      </w:tr>
      <w:tr w:rsidR="00380F03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bCs/>
                <w:sz w:val="22"/>
                <w:szCs w:val="22"/>
              </w:rPr>
              <w:t>Кораблинский муниципальный округ</w:t>
            </w:r>
            <w:r w:rsidR="00BB5A14" w:rsidRPr="002410A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</w:tr>
      <w:tr w:rsidR="002467BC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Кипчаковская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257 257,03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257 257,03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257 257,03</w:t>
            </w:r>
          </w:p>
        </w:tc>
      </w:tr>
      <w:tr w:rsidR="002467BC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Ключанская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308 043,14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308 043,14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308 043,14</w:t>
            </w:r>
          </w:p>
        </w:tc>
      </w:tr>
      <w:tr w:rsidR="002467BC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Пустотинская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 имени Героя Советского Союза Павла Андреевича Галкина»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302 834,50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302 834,50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302 834,50</w:t>
            </w:r>
          </w:p>
        </w:tc>
      </w:tr>
      <w:tr w:rsidR="002467BC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Ерлинская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345</w:t>
            </w:r>
            <w:r w:rsidR="00FB4292" w:rsidRPr="002410A8">
              <w:rPr>
                <w:rFonts w:ascii="Times New Roman" w:hAnsi="Times New Roman"/>
                <w:sz w:val="22"/>
                <w:szCs w:val="22"/>
              </w:rPr>
              <w:t> 124,48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345 752,51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345 752,51</w:t>
            </w:r>
          </w:p>
        </w:tc>
      </w:tr>
      <w:tr w:rsidR="002467BC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Яблоневская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275 289,02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275 289,02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275 289,02</w:t>
            </w:r>
          </w:p>
        </w:tc>
      </w:tr>
      <w:tr w:rsidR="002467BC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Пехлецкая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 имени В.В. Соловова»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174 267,15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174 267,15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2410A8" w:rsidRDefault="002467BC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174 267,15</w:t>
            </w:r>
          </w:p>
        </w:tc>
      </w:tr>
      <w:tr w:rsidR="00380F03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bCs/>
                <w:sz w:val="22"/>
                <w:szCs w:val="22"/>
              </w:rPr>
              <w:t>Михайловский муниципальный округ</w:t>
            </w:r>
            <w:r w:rsidR="00BB5A14" w:rsidRPr="002410A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2410A8">
              <w:rPr>
                <w:rFonts w:ascii="Times New Roman" w:hAnsi="Times New Roman"/>
                <w:bCs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bCs/>
                <w:sz w:val="22"/>
                <w:szCs w:val="22"/>
              </w:rPr>
              <w:t>Заревская</w:t>
            </w:r>
            <w:proofErr w:type="spellEnd"/>
            <w:r w:rsidRPr="002410A8">
              <w:rPr>
                <w:rFonts w:ascii="Times New Roman" w:hAnsi="Times New Roman"/>
                <w:bCs/>
                <w:sz w:val="22"/>
                <w:szCs w:val="22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307 425,39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313 346,51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313 346,51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Трепольская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BB" w:rsidRPr="002410A8" w:rsidRDefault="00204CBB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451 259,05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451 2</w:t>
            </w:r>
            <w:r w:rsidR="00502403"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451 2</w:t>
            </w:r>
            <w:r w:rsidR="00502403"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Pr="002410A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9,05</w:t>
            </w:r>
          </w:p>
        </w:tc>
      </w:tr>
      <w:tr w:rsidR="0025032C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Pr="002410A8" w:rsidRDefault="0025032C" w:rsidP="002410A8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Pr="002410A8" w:rsidRDefault="0025032C" w:rsidP="002410A8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Печерне-Высельская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891 080,07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Pr="002410A8" w:rsidRDefault="0025032C" w:rsidP="002410A8">
            <w:pPr>
              <w:spacing w:line="228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761 655,22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Pr="002410A8" w:rsidRDefault="0025032C" w:rsidP="002410A8">
            <w:pPr>
              <w:spacing w:line="228" w:lineRule="auto"/>
              <w:rPr>
                <w:rFonts w:ascii="Times New Roman" w:hAnsi="Times New Roman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761 655,22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Поярковская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360 607,72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368 280,23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368 280,23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Виленская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265 567,77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281 007,76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281 007,76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«Слободская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352 659,66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360 496,54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360 496,54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«Чапаевская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227 905,68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246 260,50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246 260,50</w:t>
            </w:r>
          </w:p>
        </w:tc>
      </w:tr>
      <w:tr w:rsidR="00380F03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Голдинская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FB4292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260 676,24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263 934,69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263 934,69</w:t>
            </w:r>
          </w:p>
        </w:tc>
      </w:tr>
      <w:tr w:rsidR="00380F03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bCs/>
                <w:sz w:val="22"/>
                <w:szCs w:val="22"/>
              </w:rPr>
              <w:t>Пителинский муниципальный округ</w:t>
            </w:r>
            <w:r w:rsidR="00BB5A14" w:rsidRPr="002410A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</w:tr>
      <w:tr w:rsidR="00CD404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Высокополянская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Пителинский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8258B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370 256,53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355 446,10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355 446,10</w:t>
            </w:r>
          </w:p>
        </w:tc>
      </w:tr>
      <w:tr w:rsidR="00CD404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Нестеровская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муниципального образования – Пителинский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8258B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210 771,37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201 391,43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201 391,43</w:t>
            </w:r>
          </w:p>
        </w:tc>
      </w:tr>
      <w:tr w:rsidR="00CD404A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Пителинская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Пителинский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8258B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128 942,17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126 597,66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2410A8" w:rsidRDefault="00CD404A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126 597,66</w:t>
            </w:r>
          </w:p>
        </w:tc>
      </w:tr>
      <w:tr w:rsidR="00380F03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2410A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F08D1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«Береговская основная общеобразовательная школа» Путятинский муниципальный округ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8258B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325 209,92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331 759,40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331 759,40</w:t>
            </w:r>
          </w:p>
        </w:tc>
      </w:tr>
      <w:tr w:rsidR="003F08D1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Карабухинская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Путятинского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округа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8258B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389 169,37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310 998,44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310 998,44</w:t>
            </w:r>
          </w:p>
        </w:tc>
      </w:tr>
      <w:tr w:rsidR="003F08D1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8D1" w:rsidRPr="002410A8" w:rsidRDefault="003F08D1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«Ново-Деревенская основная общеобразовательная школа»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Путятинского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округа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8258B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357 997,30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317 150,30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317 150,30</w:t>
            </w:r>
          </w:p>
        </w:tc>
      </w:tr>
      <w:tr w:rsidR="000F666F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6F" w:rsidRPr="002410A8" w:rsidRDefault="000F666F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6F" w:rsidRPr="002410A8" w:rsidRDefault="000F666F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Путятинская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 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Путятинского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муниципального округа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6F" w:rsidRPr="002410A8" w:rsidRDefault="008258B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160 791,08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6F" w:rsidRPr="002410A8" w:rsidRDefault="000F666F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152 245,33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6F" w:rsidRPr="002410A8" w:rsidRDefault="000F666F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152 245,33</w:t>
            </w:r>
          </w:p>
        </w:tc>
      </w:tr>
      <w:tr w:rsidR="003F08D1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8D1" w:rsidRPr="002410A8" w:rsidRDefault="003F08D1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Песоченская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</w:t>
            </w:r>
          </w:p>
          <w:p w:rsidR="003F08D1" w:rsidRPr="002410A8" w:rsidRDefault="003F08D1" w:rsidP="002410A8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им. А.И. Кошелева» </w:t>
            </w:r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Путятинский муниципальный округ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8258BE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365 451,03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344 814,57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2410A8" w:rsidRDefault="003F08D1" w:rsidP="002410A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344 814,57</w:t>
            </w:r>
          </w:p>
        </w:tc>
      </w:tr>
      <w:tr w:rsidR="00380F03" w:rsidRPr="002410A8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2410A8" w:rsidRDefault="00380F03" w:rsidP="007370D0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lastRenderedPageBreak/>
              <w:t>Сасовский муниципальный округ</w:t>
            </w:r>
            <w:r w:rsidR="00BB5A14" w:rsidRPr="002410A8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Алешинская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8258BE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294 179,87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269 136,89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269 136,89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Кустаревская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8258BE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279 392,03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256 965,48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256 965,48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Сотницынская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8258BE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146 463,29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137 727,37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137 727,37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Батьковская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8258BE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553 957,08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482 405,72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482 405,72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Демушкинская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8258BE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321 341,97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304 646,65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304 646,65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Глядковская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8258BE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255 066,07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240 903,15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240 903,15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Малостуденецкая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325 301,85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325 301,85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325 301,85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«Придорожная средняя школа» </w:t>
            </w:r>
          </w:p>
          <w:p w:rsidR="00B252C4" w:rsidRPr="002410A8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имени А.С. Новикова-Прибоя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366 525,57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366 525,57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366 525,57</w:t>
            </w:r>
          </w:p>
        </w:tc>
      </w:tr>
      <w:tr w:rsidR="00B252C4" w:rsidRPr="002410A8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2410A8">
              <w:rPr>
                <w:rFonts w:ascii="Times New Roman" w:hAnsi="Times New Roman"/>
                <w:sz w:val="22"/>
                <w:szCs w:val="22"/>
              </w:rPr>
              <w:t>Любовниковская</w:t>
            </w:r>
            <w:proofErr w:type="spellEnd"/>
            <w:r w:rsidRPr="002410A8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284 310,95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z w:val="22"/>
                <w:szCs w:val="22"/>
              </w:rPr>
              <w:t>284 310,95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2410A8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2410A8">
              <w:rPr>
                <w:rFonts w:ascii="Times New Roman" w:hAnsi="Times New Roman"/>
                <w:spacing w:val="-8"/>
                <w:sz w:val="22"/>
                <w:szCs w:val="22"/>
              </w:rPr>
              <w:t>284 310,95</w:t>
            </w:r>
            <w:r w:rsidR="006A2CEF" w:rsidRPr="002410A8">
              <w:rPr>
                <w:rFonts w:ascii="Times New Roman" w:hAnsi="Times New Roman"/>
                <w:spacing w:val="-8"/>
                <w:sz w:val="22"/>
                <w:szCs w:val="22"/>
              </w:rPr>
              <w:t>»</w:t>
            </w:r>
          </w:p>
        </w:tc>
      </w:tr>
    </w:tbl>
    <w:p w:rsidR="00E45984" w:rsidRPr="002410A8" w:rsidRDefault="00E45984" w:rsidP="00624967">
      <w:pPr>
        <w:spacing w:line="192" w:lineRule="auto"/>
        <w:rPr>
          <w:rFonts w:ascii="Times New Roman" w:hAnsi="Times New Roman"/>
        </w:rPr>
      </w:pPr>
    </w:p>
    <w:p w:rsidR="00CD4771" w:rsidRPr="002410A8" w:rsidRDefault="00CD4771" w:rsidP="00624967">
      <w:pPr>
        <w:spacing w:line="192" w:lineRule="auto"/>
        <w:rPr>
          <w:rFonts w:ascii="Times New Roman" w:hAnsi="Times New Roman"/>
        </w:rPr>
      </w:pPr>
    </w:p>
    <w:sectPr w:rsidR="00CD4771" w:rsidRPr="002410A8" w:rsidSect="002410A8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1B" w:rsidRDefault="0049191B">
      <w:r>
        <w:separator/>
      </w:r>
    </w:p>
  </w:endnote>
  <w:endnote w:type="continuationSeparator" w:id="0">
    <w:p w:rsidR="0049191B" w:rsidRDefault="0049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410A8" w:rsidRPr="00F16284">
      <w:tc>
        <w:tcPr>
          <w:tcW w:w="2538" w:type="dxa"/>
        </w:tcPr>
        <w:p w:rsidR="002410A8" w:rsidRPr="00F16284" w:rsidRDefault="002410A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410A8" w:rsidRPr="00F16284" w:rsidRDefault="002410A8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410A8" w:rsidRPr="00F16284" w:rsidRDefault="002410A8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410A8" w:rsidRPr="00F16284" w:rsidRDefault="002410A8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410A8" w:rsidRDefault="002410A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1B" w:rsidRDefault="0049191B">
      <w:r>
        <w:separator/>
      </w:r>
    </w:p>
  </w:footnote>
  <w:footnote w:type="continuationSeparator" w:id="0">
    <w:p w:rsidR="0049191B" w:rsidRDefault="00491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A8" w:rsidRDefault="002410A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410A8" w:rsidRDefault="002410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A8" w:rsidRPr="00481B88" w:rsidRDefault="002410A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410A8" w:rsidRPr="00624967" w:rsidRDefault="002410A8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E0859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2410A8" w:rsidRPr="00E37801" w:rsidRDefault="002410A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44CA"/>
    <w:rsid w:val="00037C0C"/>
    <w:rsid w:val="000502A3"/>
    <w:rsid w:val="00056DEB"/>
    <w:rsid w:val="00065B54"/>
    <w:rsid w:val="00073A7A"/>
    <w:rsid w:val="00076D5E"/>
    <w:rsid w:val="00084DD3"/>
    <w:rsid w:val="000917C0"/>
    <w:rsid w:val="000A1348"/>
    <w:rsid w:val="000A4257"/>
    <w:rsid w:val="000B0736"/>
    <w:rsid w:val="000C27D6"/>
    <w:rsid w:val="000C7EE7"/>
    <w:rsid w:val="000F666F"/>
    <w:rsid w:val="00107468"/>
    <w:rsid w:val="00115709"/>
    <w:rsid w:val="00122CFD"/>
    <w:rsid w:val="00144379"/>
    <w:rsid w:val="00151370"/>
    <w:rsid w:val="00162E72"/>
    <w:rsid w:val="00175BE5"/>
    <w:rsid w:val="001850F4"/>
    <w:rsid w:val="00190FF9"/>
    <w:rsid w:val="001947BE"/>
    <w:rsid w:val="001A560F"/>
    <w:rsid w:val="001A5C52"/>
    <w:rsid w:val="001B0982"/>
    <w:rsid w:val="001B230E"/>
    <w:rsid w:val="001B32BA"/>
    <w:rsid w:val="001D0874"/>
    <w:rsid w:val="001E0317"/>
    <w:rsid w:val="001E20F1"/>
    <w:rsid w:val="001F12E8"/>
    <w:rsid w:val="001F228C"/>
    <w:rsid w:val="001F64B8"/>
    <w:rsid w:val="001F7C83"/>
    <w:rsid w:val="00203046"/>
    <w:rsid w:val="00204CBB"/>
    <w:rsid w:val="00205AB5"/>
    <w:rsid w:val="00224562"/>
    <w:rsid w:val="00224DBA"/>
    <w:rsid w:val="00231F1C"/>
    <w:rsid w:val="002410A8"/>
    <w:rsid w:val="00242DDB"/>
    <w:rsid w:val="002467BC"/>
    <w:rsid w:val="002479A2"/>
    <w:rsid w:val="0025032C"/>
    <w:rsid w:val="0026087E"/>
    <w:rsid w:val="00261DE0"/>
    <w:rsid w:val="00265420"/>
    <w:rsid w:val="00274E14"/>
    <w:rsid w:val="00277AA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17354"/>
    <w:rsid w:val="00321CE4"/>
    <w:rsid w:val="003222A3"/>
    <w:rsid w:val="00360A40"/>
    <w:rsid w:val="00371BD4"/>
    <w:rsid w:val="00377F62"/>
    <w:rsid w:val="00380F03"/>
    <w:rsid w:val="003870C2"/>
    <w:rsid w:val="003D2A6E"/>
    <w:rsid w:val="003D3B8A"/>
    <w:rsid w:val="003D54F8"/>
    <w:rsid w:val="003F08D1"/>
    <w:rsid w:val="003F4F5E"/>
    <w:rsid w:val="00400906"/>
    <w:rsid w:val="00422B70"/>
    <w:rsid w:val="0042590E"/>
    <w:rsid w:val="00437F65"/>
    <w:rsid w:val="00460FEA"/>
    <w:rsid w:val="004650D2"/>
    <w:rsid w:val="0046782A"/>
    <w:rsid w:val="004734B7"/>
    <w:rsid w:val="00481B88"/>
    <w:rsid w:val="00485B4F"/>
    <w:rsid w:val="004862D1"/>
    <w:rsid w:val="0049191B"/>
    <w:rsid w:val="004A74A2"/>
    <w:rsid w:val="004B2D5A"/>
    <w:rsid w:val="004D293D"/>
    <w:rsid w:val="004F44FE"/>
    <w:rsid w:val="004F6D69"/>
    <w:rsid w:val="00502403"/>
    <w:rsid w:val="00512A47"/>
    <w:rsid w:val="00531A20"/>
    <w:rsid w:val="00531C68"/>
    <w:rsid w:val="00532119"/>
    <w:rsid w:val="005335F3"/>
    <w:rsid w:val="005434F3"/>
    <w:rsid w:val="00543C38"/>
    <w:rsid w:val="00543D2D"/>
    <w:rsid w:val="00544686"/>
    <w:rsid w:val="00545A3D"/>
    <w:rsid w:val="00546DBB"/>
    <w:rsid w:val="00552602"/>
    <w:rsid w:val="00561A5B"/>
    <w:rsid w:val="0056763A"/>
    <w:rsid w:val="0057074C"/>
    <w:rsid w:val="00573FBF"/>
    <w:rsid w:val="00574FF3"/>
    <w:rsid w:val="00582538"/>
    <w:rsid w:val="005838EA"/>
    <w:rsid w:val="00584BD3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267F"/>
    <w:rsid w:val="005E6D99"/>
    <w:rsid w:val="005F2ADD"/>
    <w:rsid w:val="005F2C49"/>
    <w:rsid w:val="006013EB"/>
    <w:rsid w:val="0060479E"/>
    <w:rsid w:val="00604BE7"/>
    <w:rsid w:val="00604DEA"/>
    <w:rsid w:val="00616AED"/>
    <w:rsid w:val="00624967"/>
    <w:rsid w:val="00624E75"/>
    <w:rsid w:val="00630AC6"/>
    <w:rsid w:val="00632A4F"/>
    <w:rsid w:val="00632B56"/>
    <w:rsid w:val="006351E3"/>
    <w:rsid w:val="00644236"/>
    <w:rsid w:val="006471E5"/>
    <w:rsid w:val="00651097"/>
    <w:rsid w:val="00655AFF"/>
    <w:rsid w:val="00671D3B"/>
    <w:rsid w:val="00677EBD"/>
    <w:rsid w:val="00684A5B"/>
    <w:rsid w:val="006A1F71"/>
    <w:rsid w:val="006A2CEF"/>
    <w:rsid w:val="006B6BD6"/>
    <w:rsid w:val="006F0C75"/>
    <w:rsid w:val="006F328B"/>
    <w:rsid w:val="006F5886"/>
    <w:rsid w:val="00707734"/>
    <w:rsid w:val="00707E19"/>
    <w:rsid w:val="00712F7C"/>
    <w:rsid w:val="0072328A"/>
    <w:rsid w:val="007370D0"/>
    <w:rsid w:val="007377B5"/>
    <w:rsid w:val="00746CC2"/>
    <w:rsid w:val="00760323"/>
    <w:rsid w:val="00765600"/>
    <w:rsid w:val="00773552"/>
    <w:rsid w:val="00791C9F"/>
    <w:rsid w:val="00792AAB"/>
    <w:rsid w:val="00793B47"/>
    <w:rsid w:val="007962AF"/>
    <w:rsid w:val="007A1D0C"/>
    <w:rsid w:val="007A2A7B"/>
    <w:rsid w:val="007B6461"/>
    <w:rsid w:val="007D4925"/>
    <w:rsid w:val="007E69F3"/>
    <w:rsid w:val="007F0C8A"/>
    <w:rsid w:val="007F11AB"/>
    <w:rsid w:val="007F1DC0"/>
    <w:rsid w:val="008143CB"/>
    <w:rsid w:val="00816B2F"/>
    <w:rsid w:val="00823CA1"/>
    <w:rsid w:val="008258BE"/>
    <w:rsid w:val="00847073"/>
    <w:rsid w:val="008513B9"/>
    <w:rsid w:val="008702D3"/>
    <w:rsid w:val="00876034"/>
    <w:rsid w:val="008827E7"/>
    <w:rsid w:val="0089326B"/>
    <w:rsid w:val="00893605"/>
    <w:rsid w:val="008A1696"/>
    <w:rsid w:val="008C2A1B"/>
    <w:rsid w:val="008C44AF"/>
    <w:rsid w:val="008C58FE"/>
    <w:rsid w:val="008E0165"/>
    <w:rsid w:val="008E456A"/>
    <w:rsid w:val="008E6C41"/>
    <w:rsid w:val="008F0816"/>
    <w:rsid w:val="008F6BB7"/>
    <w:rsid w:val="00900F42"/>
    <w:rsid w:val="00932E3C"/>
    <w:rsid w:val="00942357"/>
    <w:rsid w:val="009573D3"/>
    <w:rsid w:val="00987FFD"/>
    <w:rsid w:val="00997645"/>
    <w:rsid w:val="009977FF"/>
    <w:rsid w:val="009A0532"/>
    <w:rsid w:val="009A085B"/>
    <w:rsid w:val="009C1DE6"/>
    <w:rsid w:val="009C1F0E"/>
    <w:rsid w:val="009C492A"/>
    <w:rsid w:val="009D3E8C"/>
    <w:rsid w:val="009E3A0E"/>
    <w:rsid w:val="00A01B84"/>
    <w:rsid w:val="00A1314B"/>
    <w:rsid w:val="00A13160"/>
    <w:rsid w:val="00A137D3"/>
    <w:rsid w:val="00A16FA3"/>
    <w:rsid w:val="00A44A8F"/>
    <w:rsid w:val="00A455C5"/>
    <w:rsid w:val="00A463D1"/>
    <w:rsid w:val="00A51D96"/>
    <w:rsid w:val="00A71F20"/>
    <w:rsid w:val="00A83EA0"/>
    <w:rsid w:val="00A93FE0"/>
    <w:rsid w:val="00A96F84"/>
    <w:rsid w:val="00AB3F8B"/>
    <w:rsid w:val="00AC04C1"/>
    <w:rsid w:val="00AC3953"/>
    <w:rsid w:val="00AC7150"/>
    <w:rsid w:val="00AE1DCA"/>
    <w:rsid w:val="00AF5F7C"/>
    <w:rsid w:val="00B02207"/>
    <w:rsid w:val="00B03403"/>
    <w:rsid w:val="00B10324"/>
    <w:rsid w:val="00B252C4"/>
    <w:rsid w:val="00B371DD"/>
    <w:rsid w:val="00B376B1"/>
    <w:rsid w:val="00B454C8"/>
    <w:rsid w:val="00B477E4"/>
    <w:rsid w:val="00B569E8"/>
    <w:rsid w:val="00B6039C"/>
    <w:rsid w:val="00B620D9"/>
    <w:rsid w:val="00B633DB"/>
    <w:rsid w:val="00B639ED"/>
    <w:rsid w:val="00B66A8C"/>
    <w:rsid w:val="00B8061C"/>
    <w:rsid w:val="00B82E24"/>
    <w:rsid w:val="00B83BA2"/>
    <w:rsid w:val="00B853AA"/>
    <w:rsid w:val="00B875BF"/>
    <w:rsid w:val="00B91F62"/>
    <w:rsid w:val="00BB0C85"/>
    <w:rsid w:val="00BB2C98"/>
    <w:rsid w:val="00BB5A14"/>
    <w:rsid w:val="00BB765D"/>
    <w:rsid w:val="00BD0B82"/>
    <w:rsid w:val="00BD5CF5"/>
    <w:rsid w:val="00BD7BC5"/>
    <w:rsid w:val="00BE000B"/>
    <w:rsid w:val="00BE2B9E"/>
    <w:rsid w:val="00BE7F6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3D77"/>
    <w:rsid w:val="00C87D95"/>
    <w:rsid w:val="00C9077A"/>
    <w:rsid w:val="00C95CD2"/>
    <w:rsid w:val="00CA051B"/>
    <w:rsid w:val="00CB10B9"/>
    <w:rsid w:val="00CB3CBE"/>
    <w:rsid w:val="00CC61B5"/>
    <w:rsid w:val="00CD404A"/>
    <w:rsid w:val="00CD4771"/>
    <w:rsid w:val="00CE025D"/>
    <w:rsid w:val="00CE2961"/>
    <w:rsid w:val="00CF03D8"/>
    <w:rsid w:val="00D015D5"/>
    <w:rsid w:val="00D03319"/>
    <w:rsid w:val="00D03D68"/>
    <w:rsid w:val="00D11BCD"/>
    <w:rsid w:val="00D266DD"/>
    <w:rsid w:val="00D32B04"/>
    <w:rsid w:val="00D374E7"/>
    <w:rsid w:val="00D63949"/>
    <w:rsid w:val="00D652E7"/>
    <w:rsid w:val="00D77BCF"/>
    <w:rsid w:val="00D84394"/>
    <w:rsid w:val="00D95E55"/>
    <w:rsid w:val="00DB2CC1"/>
    <w:rsid w:val="00DB3664"/>
    <w:rsid w:val="00DC16FB"/>
    <w:rsid w:val="00DC2B56"/>
    <w:rsid w:val="00DC4A65"/>
    <w:rsid w:val="00DC4F66"/>
    <w:rsid w:val="00E10B44"/>
    <w:rsid w:val="00E11F02"/>
    <w:rsid w:val="00E224B2"/>
    <w:rsid w:val="00E2726B"/>
    <w:rsid w:val="00E37801"/>
    <w:rsid w:val="00E45984"/>
    <w:rsid w:val="00E46EAA"/>
    <w:rsid w:val="00E5038C"/>
    <w:rsid w:val="00E50B69"/>
    <w:rsid w:val="00E5298B"/>
    <w:rsid w:val="00E56EFB"/>
    <w:rsid w:val="00E61042"/>
    <w:rsid w:val="00E61C35"/>
    <w:rsid w:val="00E62F77"/>
    <w:rsid w:val="00E6458F"/>
    <w:rsid w:val="00E7242D"/>
    <w:rsid w:val="00E87E25"/>
    <w:rsid w:val="00EA04F1"/>
    <w:rsid w:val="00EA2FD3"/>
    <w:rsid w:val="00EB7CE9"/>
    <w:rsid w:val="00EC433F"/>
    <w:rsid w:val="00ED1FDE"/>
    <w:rsid w:val="00EE0859"/>
    <w:rsid w:val="00F06EFB"/>
    <w:rsid w:val="00F1529E"/>
    <w:rsid w:val="00F16284"/>
    <w:rsid w:val="00F16F07"/>
    <w:rsid w:val="00F311C7"/>
    <w:rsid w:val="00F45B7C"/>
    <w:rsid w:val="00F45FCE"/>
    <w:rsid w:val="00F57C35"/>
    <w:rsid w:val="00F71181"/>
    <w:rsid w:val="00F81EBA"/>
    <w:rsid w:val="00F9334F"/>
    <w:rsid w:val="00F97D7F"/>
    <w:rsid w:val="00FA122C"/>
    <w:rsid w:val="00FA3B95"/>
    <w:rsid w:val="00FB4292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8">
    <w:name w:val="Font Style18"/>
    <w:rsid w:val="00E45984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ody Text"/>
    <w:basedOn w:val="a"/>
    <w:link w:val="ae"/>
    <w:rsid w:val="00E4598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Основной текст Знак"/>
    <w:basedOn w:val="a0"/>
    <w:link w:val="ad"/>
    <w:rsid w:val="00E45984"/>
    <w:rPr>
      <w:b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8">
    <w:name w:val="Font Style18"/>
    <w:rsid w:val="00E45984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ody Text"/>
    <w:basedOn w:val="a"/>
    <w:link w:val="ae"/>
    <w:rsid w:val="00E4598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Основной текст Знак"/>
    <w:basedOn w:val="a0"/>
    <w:link w:val="ad"/>
    <w:rsid w:val="00E45984"/>
    <w:rPr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4039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2024-08-19T09:15:00Z</cp:lastPrinted>
  <dcterms:created xsi:type="dcterms:W3CDTF">2025-09-30T09:29:00Z</dcterms:created>
  <dcterms:modified xsi:type="dcterms:W3CDTF">2025-10-08T12:02:00Z</dcterms:modified>
</cp:coreProperties>
</file>