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190FF9" w:rsidRDefault="003D3B8A" w:rsidP="00190FF9">
      <w:pPr>
        <w:ind w:right="55"/>
        <w:rPr>
          <w:rFonts w:ascii="Times New Roman" w:hAnsi="Times New Roman"/>
          <w:b/>
          <w:bCs/>
          <w:sz w:val="16"/>
          <w:szCs w:val="16"/>
          <w:lang w:val="en-US"/>
        </w:rPr>
        <w:sectPr w:rsidR="003D3B8A" w:rsidRPr="00190FF9" w:rsidSect="00190FF9">
          <w:headerReference w:type="even" r:id="rId8"/>
          <w:footerReference w:type="first" r:id="rId9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9628" w:type="dxa"/>
        <w:tblLook w:val="01E0" w:firstRow="1" w:lastRow="1" w:firstColumn="1" w:lastColumn="1" w:noHBand="0" w:noVBand="0"/>
      </w:tblPr>
      <w:tblGrid>
        <w:gridCol w:w="5428"/>
        <w:gridCol w:w="4200"/>
      </w:tblGrid>
      <w:tr w:rsidR="00190FF9" w:rsidRPr="00190639">
        <w:tc>
          <w:tcPr>
            <w:tcW w:w="5428" w:type="dxa"/>
          </w:tcPr>
          <w:p w:rsidR="00190FF9" w:rsidRPr="00190639" w:rsidRDefault="00190FF9" w:rsidP="0019063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FF9" w:rsidRPr="00190639" w:rsidRDefault="00190FF9" w:rsidP="00190639">
            <w:pPr>
              <w:rPr>
                <w:rFonts w:ascii="Times New Roman" w:hAnsi="Times New Roman"/>
                <w:sz w:val="28"/>
                <w:szCs w:val="28"/>
              </w:rPr>
            </w:pPr>
            <w:r w:rsidRPr="00190639">
              <w:rPr>
                <w:rFonts w:ascii="Times New Roman" w:hAnsi="Times New Roman"/>
                <w:sz w:val="28"/>
                <w:szCs w:val="28"/>
              </w:rPr>
              <w:t xml:space="preserve">Приложение </w:t>
            </w:r>
          </w:p>
          <w:p w:rsidR="00190639" w:rsidRPr="00190639" w:rsidRDefault="00CC7422" w:rsidP="00CC74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0639">
              <w:rPr>
                <w:rFonts w:ascii="Times New Roman" w:hAnsi="Times New Roman"/>
                <w:sz w:val="28"/>
                <w:szCs w:val="28"/>
              </w:rPr>
              <w:t>к постановлению Правительства Рязанской области</w:t>
            </w:r>
          </w:p>
        </w:tc>
      </w:tr>
      <w:tr w:rsidR="00190639" w:rsidRPr="00190639">
        <w:tc>
          <w:tcPr>
            <w:tcW w:w="5428" w:type="dxa"/>
          </w:tcPr>
          <w:p w:rsidR="00190639" w:rsidRPr="00190639" w:rsidRDefault="00190639" w:rsidP="0019063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639" w:rsidRPr="00190639" w:rsidRDefault="009065EF" w:rsidP="00190639">
            <w:pPr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от 21.10.2025 № 318</w:t>
            </w:r>
            <w:bookmarkStart w:id="0" w:name="_GoBack"/>
            <w:bookmarkEnd w:id="0"/>
          </w:p>
        </w:tc>
      </w:tr>
      <w:tr w:rsidR="00CC7422" w:rsidRPr="00190639">
        <w:tc>
          <w:tcPr>
            <w:tcW w:w="5428" w:type="dxa"/>
          </w:tcPr>
          <w:p w:rsidR="00CC7422" w:rsidRPr="00190639" w:rsidRDefault="00CC7422" w:rsidP="0019063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C7422" w:rsidRPr="00190639" w:rsidRDefault="00CC7422" w:rsidP="001906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639" w:rsidRPr="00190639">
        <w:tc>
          <w:tcPr>
            <w:tcW w:w="5428" w:type="dxa"/>
          </w:tcPr>
          <w:p w:rsidR="00190639" w:rsidRPr="00190639" w:rsidRDefault="00190639" w:rsidP="0019063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190639" w:rsidRPr="00190639" w:rsidRDefault="00190639" w:rsidP="00190639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190639" w:rsidRPr="00190639">
        <w:tc>
          <w:tcPr>
            <w:tcW w:w="5428" w:type="dxa"/>
          </w:tcPr>
          <w:p w:rsidR="00190639" w:rsidRPr="00190639" w:rsidRDefault="00190639" w:rsidP="00190639">
            <w:pPr>
              <w:widowControl w:val="0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200" w:type="dxa"/>
          </w:tcPr>
          <w:p w:rsidR="00CC7422" w:rsidRPr="00190639" w:rsidRDefault="00CC7422" w:rsidP="00CC74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0639">
              <w:rPr>
                <w:rFonts w:ascii="Times New Roman" w:hAnsi="Times New Roman"/>
                <w:sz w:val="28"/>
                <w:szCs w:val="28"/>
              </w:rPr>
              <w:t xml:space="preserve">«Приложение № 4 </w:t>
            </w:r>
          </w:p>
          <w:p w:rsidR="00CC7422" w:rsidRPr="00190639" w:rsidRDefault="00CC7422" w:rsidP="00CC74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0639">
              <w:rPr>
                <w:rFonts w:ascii="Times New Roman" w:hAnsi="Times New Roman"/>
                <w:sz w:val="28"/>
                <w:szCs w:val="28"/>
              </w:rPr>
              <w:t xml:space="preserve">к постановлению Правительства </w:t>
            </w:r>
          </w:p>
          <w:p w:rsidR="00CC7422" w:rsidRPr="00190639" w:rsidRDefault="00CC7422" w:rsidP="00CC7422">
            <w:pPr>
              <w:autoSpaceDE w:val="0"/>
              <w:autoSpaceDN w:val="0"/>
              <w:adjustRightInd w:val="0"/>
              <w:rPr>
                <w:rFonts w:ascii="Times New Roman" w:hAnsi="Times New Roman"/>
                <w:sz w:val="28"/>
                <w:szCs w:val="28"/>
              </w:rPr>
            </w:pPr>
            <w:r w:rsidRPr="00190639">
              <w:rPr>
                <w:rFonts w:ascii="Times New Roman" w:hAnsi="Times New Roman"/>
                <w:sz w:val="28"/>
                <w:szCs w:val="28"/>
              </w:rPr>
              <w:t xml:space="preserve">Рязанской области </w:t>
            </w:r>
          </w:p>
          <w:p w:rsidR="00190639" w:rsidRPr="00190639" w:rsidRDefault="00CC7422" w:rsidP="00CC7422">
            <w:pPr>
              <w:rPr>
                <w:rFonts w:ascii="Times New Roman" w:hAnsi="Times New Roman"/>
                <w:sz w:val="28"/>
                <w:szCs w:val="28"/>
              </w:rPr>
            </w:pPr>
            <w:r w:rsidRPr="00190639">
              <w:rPr>
                <w:rFonts w:ascii="Times New Roman" w:hAnsi="Times New Roman"/>
                <w:sz w:val="28"/>
                <w:szCs w:val="28"/>
              </w:rPr>
              <w:t>от 04.05.2012 № 119</w:t>
            </w:r>
          </w:p>
        </w:tc>
      </w:tr>
    </w:tbl>
    <w:p w:rsidR="00CC7422" w:rsidRDefault="00CC7422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CC7422" w:rsidRDefault="00CC7422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p w:rsidR="00190639" w:rsidRPr="00190639" w:rsidRDefault="00190639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0639">
        <w:rPr>
          <w:rFonts w:ascii="Times New Roman" w:hAnsi="Times New Roman"/>
          <w:bCs/>
          <w:sz w:val="28"/>
          <w:szCs w:val="28"/>
        </w:rPr>
        <w:t xml:space="preserve">ЧИСЛО ГРАЖДАН, </w:t>
      </w:r>
    </w:p>
    <w:p w:rsidR="00CC7422" w:rsidRDefault="00190639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0639">
        <w:rPr>
          <w:rFonts w:ascii="Times New Roman" w:hAnsi="Times New Roman"/>
          <w:bCs/>
          <w:sz w:val="28"/>
          <w:szCs w:val="28"/>
        </w:rPr>
        <w:t>подлежащих включению в списки и запасные</w:t>
      </w:r>
      <w:r w:rsidR="00CC7422">
        <w:rPr>
          <w:rFonts w:ascii="Times New Roman" w:hAnsi="Times New Roman"/>
          <w:bCs/>
          <w:sz w:val="28"/>
          <w:szCs w:val="28"/>
        </w:rPr>
        <w:t xml:space="preserve"> </w:t>
      </w:r>
      <w:r w:rsidRPr="00190639">
        <w:rPr>
          <w:rFonts w:ascii="Times New Roman" w:hAnsi="Times New Roman"/>
          <w:bCs/>
          <w:sz w:val="28"/>
          <w:szCs w:val="28"/>
        </w:rPr>
        <w:t>списки</w:t>
      </w:r>
    </w:p>
    <w:p w:rsidR="00190639" w:rsidRDefault="00190639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0639">
        <w:rPr>
          <w:rFonts w:ascii="Times New Roman" w:hAnsi="Times New Roman"/>
          <w:bCs/>
          <w:sz w:val="28"/>
          <w:szCs w:val="28"/>
        </w:rPr>
        <w:t xml:space="preserve">кандидатов в присяжные заседатели </w:t>
      </w:r>
      <w:proofErr w:type="gramStart"/>
      <w:r w:rsidRPr="00190639">
        <w:rPr>
          <w:rFonts w:ascii="Times New Roman" w:hAnsi="Times New Roman"/>
          <w:bCs/>
          <w:sz w:val="28"/>
          <w:szCs w:val="28"/>
        </w:rPr>
        <w:t>от</w:t>
      </w:r>
      <w:proofErr w:type="gramEnd"/>
      <w:r w:rsidRPr="00190639">
        <w:rPr>
          <w:rFonts w:ascii="Times New Roman" w:hAnsi="Times New Roman"/>
          <w:bCs/>
          <w:sz w:val="28"/>
          <w:szCs w:val="28"/>
        </w:rPr>
        <w:t xml:space="preserve"> муниципальных</w:t>
      </w:r>
    </w:p>
    <w:p w:rsidR="00190639" w:rsidRDefault="00190639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0639">
        <w:rPr>
          <w:rFonts w:ascii="Times New Roman" w:hAnsi="Times New Roman"/>
          <w:bCs/>
          <w:sz w:val="28"/>
          <w:szCs w:val="28"/>
        </w:rPr>
        <w:t>образований Рязанской области для районных судов</w:t>
      </w:r>
    </w:p>
    <w:p w:rsidR="00190639" w:rsidRPr="00190639" w:rsidRDefault="00190639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  <w:r w:rsidRPr="00190639">
        <w:rPr>
          <w:rFonts w:ascii="Times New Roman" w:hAnsi="Times New Roman"/>
          <w:bCs/>
          <w:sz w:val="28"/>
          <w:szCs w:val="28"/>
        </w:rPr>
        <w:t xml:space="preserve">общей юрисдикции Рязанской области на 2022-2025 годы </w:t>
      </w:r>
    </w:p>
    <w:p w:rsidR="00190639" w:rsidRPr="00190639" w:rsidRDefault="00190639" w:rsidP="00190639">
      <w:pPr>
        <w:autoSpaceDE w:val="0"/>
        <w:autoSpaceDN w:val="0"/>
        <w:adjustRightInd w:val="0"/>
        <w:jc w:val="center"/>
        <w:rPr>
          <w:rFonts w:ascii="Times New Roman" w:hAnsi="Times New Roman"/>
          <w:bCs/>
          <w:sz w:val="28"/>
          <w:szCs w:val="28"/>
        </w:rPr>
      </w:pPr>
    </w:p>
    <w:tbl>
      <w:tblPr>
        <w:tblStyle w:val="10"/>
        <w:tblW w:w="9561" w:type="dxa"/>
        <w:tblInd w:w="-60" w:type="dxa"/>
        <w:tblBorders>
          <w:bottom w:val="none" w:sz="0" w:space="0" w:color="auto"/>
        </w:tblBorders>
        <w:tblLayout w:type="fixed"/>
        <w:tblLook w:val="06E0" w:firstRow="1" w:lastRow="1" w:firstColumn="1" w:lastColumn="0" w:noHBand="1" w:noVBand="1"/>
      </w:tblPr>
      <w:tblGrid>
        <w:gridCol w:w="546"/>
        <w:gridCol w:w="3486"/>
        <w:gridCol w:w="2421"/>
        <w:gridCol w:w="1400"/>
        <w:gridCol w:w="1708"/>
      </w:tblGrid>
      <w:tr w:rsidR="00CC7422" w:rsidRPr="00190639" w:rsidTr="00CC7422">
        <w:tc>
          <w:tcPr>
            <w:tcW w:w="546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№ </w:t>
            </w:r>
            <w:proofErr w:type="gram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</w:t>
            </w:r>
            <w:proofErr w:type="gram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/п</w:t>
            </w:r>
          </w:p>
        </w:tc>
        <w:tc>
          <w:tcPr>
            <w:tcW w:w="3486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Наименование суда</w:t>
            </w:r>
          </w:p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Наименование муниципального образования</w:t>
            </w:r>
          </w:p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Число граждан, подлежащих включению 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в список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Рекомендуемое число граждан для включения</w:t>
            </w:r>
          </w:p>
          <w:p w:rsidR="00190639" w:rsidRPr="00190639" w:rsidRDefault="00190639" w:rsidP="00CC7422">
            <w:pPr>
              <w:autoSpaceDE w:val="0"/>
              <w:autoSpaceDN w:val="0"/>
              <w:adjustRightInd w:val="0"/>
              <w:ind w:left="-57" w:right="-57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в запасной список</w:t>
            </w:r>
          </w:p>
        </w:tc>
      </w:tr>
    </w:tbl>
    <w:p w:rsidR="00CC7422" w:rsidRPr="00CC7422" w:rsidRDefault="00CC7422">
      <w:pPr>
        <w:rPr>
          <w:rFonts w:ascii="Times New Roman" w:hAnsi="Times New Roman"/>
          <w:sz w:val="2"/>
          <w:szCs w:val="2"/>
        </w:rPr>
      </w:pPr>
    </w:p>
    <w:tbl>
      <w:tblPr>
        <w:tblStyle w:val="10"/>
        <w:tblW w:w="9561" w:type="dxa"/>
        <w:tblInd w:w="-60" w:type="dxa"/>
        <w:tblLayout w:type="fixed"/>
        <w:tblLook w:val="06E0" w:firstRow="1" w:lastRow="1" w:firstColumn="1" w:lastColumn="0" w:noHBand="1" w:noVBand="1"/>
      </w:tblPr>
      <w:tblGrid>
        <w:gridCol w:w="546"/>
        <w:gridCol w:w="3486"/>
        <w:gridCol w:w="2421"/>
        <w:gridCol w:w="1400"/>
        <w:gridCol w:w="1708"/>
      </w:tblGrid>
      <w:tr w:rsidR="00CC7422" w:rsidRPr="00190639" w:rsidTr="00CC7422">
        <w:trPr>
          <w:tblHeader/>
        </w:trPr>
        <w:tc>
          <w:tcPr>
            <w:tcW w:w="546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3486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5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348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Железнодорожный районный суд 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г. Рязани</w:t>
            </w: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городской округ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город Рязань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350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2.</w:t>
            </w:r>
          </w:p>
        </w:tc>
        <w:tc>
          <w:tcPr>
            <w:tcW w:w="348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Московский районный суд 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г. Рязани</w:t>
            </w: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городской округ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город Рязань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350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348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Октябрьский районный суд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г. Рязани</w:t>
            </w: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городской округ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город Рязань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350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4.</w:t>
            </w:r>
          </w:p>
        </w:tc>
        <w:tc>
          <w:tcPr>
            <w:tcW w:w="348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Советский районный суд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г. Рязани</w:t>
            </w: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городской округ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город Рязань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350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5.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Кадомский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Рязанской области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Кадомский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600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Ермишинский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6.</w:t>
            </w:r>
          </w:p>
        </w:tc>
        <w:tc>
          <w:tcPr>
            <w:tcW w:w="3486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Касимовский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Касимовский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400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7.</w:t>
            </w:r>
          </w:p>
        </w:tc>
        <w:tc>
          <w:tcPr>
            <w:tcW w:w="3486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Клепиковский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Клепиковский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8.</w:t>
            </w:r>
          </w:p>
        </w:tc>
        <w:tc>
          <w:tcPr>
            <w:tcW w:w="3486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Кораблинский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Кораблинский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9.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Михайловский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Михайловский муниципальный округ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1250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250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Захаровский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250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  <w:tcBorders>
              <w:bottom w:val="single" w:sz="4" w:space="0" w:color="auto"/>
            </w:tcBorders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10.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Пронский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Рязанской области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Пронский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</w:t>
            </w:r>
          </w:p>
        </w:tc>
      </w:tr>
      <w:tr w:rsidR="00CC7422" w:rsidRPr="00190639" w:rsidTr="00CC7422">
        <w:tc>
          <w:tcPr>
            <w:tcW w:w="546" w:type="dxa"/>
            <w:tcBorders>
              <w:bottom w:val="single" w:sz="4" w:space="0" w:color="auto"/>
            </w:tcBorders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11.</w:t>
            </w:r>
          </w:p>
        </w:tc>
        <w:tc>
          <w:tcPr>
            <w:tcW w:w="3486" w:type="dxa"/>
            <w:tcBorders>
              <w:bottom w:val="single" w:sz="4" w:space="0" w:color="auto"/>
            </w:tcBorders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Рыбновский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tcBorders>
              <w:bottom w:val="single" w:sz="4" w:space="0" w:color="auto"/>
            </w:tcBorders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Рыбновский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tcBorders>
              <w:bottom w:val="single" w:sz="4" w:space="0" w:color="auto"/>
            </w:tcBorders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1500</w:t>
            </w:r>
          </w:p>
        </w:tc>
        <w:tc>
          <w:tcPr>
            <w:tcW w:w="1708" w:type="dxa"/>
            <w:tcBorders>
              <w:bottom w:val="single" w:sz="4" w:space="0" w:color="auto"/>
            </w:tcBorders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</w:tr>
      <w:tr w:rsidR="00CC7422" w:rsidRPr="00190639" w:rsidTr="00CC7422">
        <w:tc>
          <w:tcPr>
            <w:tcW w:w="54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422" w:rsidRPr="00190639" w:rsidRDefault="00CC7422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422" w:rsidRPr="00190639" w:rsidRDefault="00CC7422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422" w:rsidRPr="00190639" w:rsidRDefault="00CC7422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422" w:rsidRPr="00190639" w:rsidRDefault="00CC7422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1708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C7422" w:rsidRPr="00190639" w:rsidRDefault="00CC7422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CC7422" w:rsidRPr="00190639" w:rsidTr="00CC7422">
        <w:tc>
          <w:tcPr>
            <w:tcW w:w="546" w:type="dxa"/>
            <w:vMerge w:val="restart"/>
            <w:tcBorders>
              <w:top w:val="nil"/>
            </w:tcBorders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lastRenderedPageBreak/>
              <w:t>12.</w:t>
            </w:r>
          </w:p>
        </w:tc>
        <w:tc>
          <w:tcPr>
            <w:tcW w:w="3486" w:type="dxa"/>
            <w:vMerge w:val="restart"/>
            <w:tcBorders>
              <w:top w:val="nil"/>
            </w:tcBorders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Ряжский районный суд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Рязанской области</w:t>
            </w:r>
          </w:p>
        </w:tc>
        <w:tc>
          <w:tcPr>
            <w:tcW w:w="2421" w:type="dxa"/>
            <w:tcBorders>
              <w:top w:val="nil"/>
            </w:tcBorders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Ряжский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округ</w:t>
            </w:r>
          </w:p>
        </w:tc>
        <w:tc>
          <w:tcPr>
            <w:tcW w:w="1400" w:type="dxa"/>
            <w:tcBorders>
              <w:top w:val="nil"/>
            </w:tcBorders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1350</w:t>
            </w:r>
          </w:p>
        </w:tc>
        <w:tc>
          <w:tcPr>
            <w:tcW w:w="1708" w:type="dxa"/>
            <w:tcBorders>
              <w:top w:val="nil"/>
            </w:tcBorders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Александро-Невский 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650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13.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Рязанский районный суд Рязанской области 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Рязанский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муниципальный район 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Старожиловский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14.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Сапожковский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Сапожковский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 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Ухоловский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15.</w:t>
            </w:r>
          </w:p>
        </w:tc>
        <w:tc>
          <w:tcPr>
            <w:tcW w:w="3486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Сараевский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Сараевский</w:t>
            </w:r>
            <w:proofErr w:type="spellEnd"/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16.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Сасовский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Сасовский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округ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1850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Пителинский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17.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Скопинский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Скопинский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395AEA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>
              <w:rPr>
                <w:rFonts w:ascii="Times New Roman" w:hAnsi="Times New Roman"/>
                <w:spacing w:val="-2"/>
                <w:sz w:val="23"/>
                <w:szCs w:val="23"/>
              </w:rPr>
              <w:t>г</w:t>
            </w:r>
            <w:r w:rsidR="00190639"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ородской округ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город Скопин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Милославский муниципальный район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18.</w:t>
            </w:r>
          </w:p>
        </w:tc>
        <w:tc>
          <w:tcPr>
            <w:tcW w:w="3486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Спасский районный суд 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Рязанской области</w:t>
            </w: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Спасский 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19.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Шацкий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районный суд </w:t>
            </w: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br/>
              <w:t>Рязанской области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Шацкий</w:t>
            </w:r>
            <w:proofErr w:type="spellEnd"/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1200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Путятинский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  <w:tr w:rsidR="00CC7422" w:rsidRPr="00190639" w:rsidTr="00CC7422">
        <w:tc>
          <w:tcPr>
            <w:tcW w:w="546" w:type="dxa"/>
            <w:vMerge w:val="restart"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20.</w:t>
            </w:r>
          </w:p>
        </w:tc>
        <w:tc>
          <w:tcPr>
            <w:tcW w:w="3486" w:type="dxa"/>
            <w:vMerge w:val="restart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Шиловский районный суд Рязанской области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Шиловский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hideMark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1100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300</w:t>
            </w:r>
          </w:p>
        </w:tc>
      </w:tr>
      <w:tr w:rsidR="00CC7422" w:rsidRPr="00190639" w:rsidTr="00CC7422">
        <w:tc>
          <w:tcPr>
            <w:tcW w:w="546" w:type="dxa"/>
            <w:vMerge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486" w:type="dxa"/>
            <w:vMerge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2421" w:type="dxa"/>
            <w:hideMark/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Чучковский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400</w:t>
            </w:r>
          </w:p>
        </w:tc>
        <w:tc>
          <w:tcPr>
            <w:tcW w:w="1708" w:type="dxa"/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0</w:t>
            </w:r>
          </w:p>
        </w:tc>
      </w:tr>
    </w:tbl>
    <w:p w:rsidR="00190639" w:rsidRPr="00190639" w:rsidRDefault="00190639" w:rsidP="00190639">
      <w:pPr>
        <w:jc w:val="center"/>
        <w:rPr>
          <w:rFonts w:ascii="Times New Roman" w:eastAsia="Calibri" w:hAnsi="Times New Roman"/>
          <w:sz w:val="28"/>
          <w:szCs w:val="28"/>
          <w:lang w:eastAsia="en-US"/>
        </w:rPr>
      </w:pPr>
    </w:p>
    <w:p w:rsidR="00190639" w:rsidRPr="00190639" w:rsidRDefault="00190639" w:rsidP="0019063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 xml:space="preserve">ЧИСЛО ГРАЖДАН, </w:t>
      </w:r>
    </w:p>
    <w:p w:rsidR="00190639" w:rsidRPr="00190639" w:rsidRDefault="00190639" w:rsidP="0019063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 xml:space="preserve">подлежащих включению в списки и запасные списки </w:t>
      </w:r>
    </w:p>
    <w:p w:rsidR="00190639" w:rsidRPr="00190639" w:rsidRDefault="00190639" w:rsidP="0019063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 xml:space="preserve">кандидатов в присяжные заседатели от муниципальных образований </w:t>
      </w:r>
    </w:p>
    <w:p w:rsidR="00190639" w:rsidRPr="00190639" w:rsidRDefault="00190639" w:rsidP="00190639">
      <w:pPr>
        <w:autoSpaceDE w:val="0"/>
        <w:autoSpaceDN w:val="0"/>
        <w:adjustRightInd w:val="0"/>
        <w:jc w:val="center"/>
        <w:outlineLvl w:val="0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>Рязанской области для Рязанского областного суда на 2022-2025 годы</w:t>
      </w:r>
    </w:p>
    <w:p w:rsidR="00190639" w:rsidRPr="00190639" w:rsidRDefault="00190639" w:rsidP="00190639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tbl>
      <w:tblPr>
        <w:tblW w:w="9561" w:type="dxa"/>
        <w:tblInd w:w="-106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285"/>
        <w:gridCol w:w="3622"/>
        <w:gridCol w:w="1400"/>
        <w:gridCol w:w="1708"/>
      </w:tblGrid>
      <w:tr w:rsidR="00CC7422" w:rsidRPr="00190639" w:rsidTr="00CC7422">
        <w:tc>
          <w:tcPr>
            <w:tcW w:w="546" w:type="dxa"/>
            <w:tcMar>
              <w:top w:w="0" w:type="dxa"/>
              <w:bottom w:w="0" w:type="dxa"/>
            </w:tcMar>
          </w:tcPr>
          <w:p w:rsidR="00190639" w:rsidRPr="00190639" w:rsidRDefault="00190639" w:rsidP="00CC7422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№ </w:t>
            </w:r>
            <w:proofErr w:type="gram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</w:t>
            </w:r>
            <w:proofErr w:type="gram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/п</w:t>
            </w:r>
          </w:p>
        </w:tc>
        <w:tc>
          <w:tcPr>
            <w:tcW w:w="2285" w:type="dxa"/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Наименование суда</w:t>
            </w:r>
          </w:p>
        </w:tc>
        <w:tc>
          <w:tcPr>
            <w:tcW w:w="3622" w:type="dxa"/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Наименование муниципального образования</w:t>
            </w:r>
          </w:p>
        </w:tc>
        <w:tc>
          <w:tcPr>
            <w:tcW w:w="1400" w:type="dxa"/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Число граждан, подлежащих включению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в общий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список</w:t>
            </w:r>
          </w:p>
        </w:tc>
        <w:tc>
          <w:tcPr>
            <w:tcW w:w="1708" w:type="dxa"/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Рекомендуемое число граждан для включения в запасной список</w:t>
            </w:r>
          </w:p>
        </w:tc>
      </w:tr>
    </w:tbl>
    <w:p w:rsidR="00CC7422" w:rsidRPr="00CC7422" w:rsidRDefault="00CC7422">
      <w:pPr>
        <w:rPr>
          <w:rFonts w:ascii="Times New Roman" w:hAnsi="Times New Roman"/>
          <w:sz w:val="2"/>
          <w:szCs w:val="2"/>
        </w:rPr>
      </w:pPr>
    </w:p>
    <w:tbl>
      <w:tblPr>
        <w:tblW w:w="9561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285"/>
        <w:gridCol w:w="3622"/>
        <w:gridCol w:w="1400"/>
        <w:gridCol w:w="1708"/>
      </w:tblGrid>
      <w:tr w:rsidR="00190639" w:rsidRPr="00190639" w:rsidTr="00CC7422">
        <w:trPr>
          <w:tblHeader/>
        </w:trPr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</w:t>
            </w:r>
          </w:p>
        </w:tc>
        <w:tc>
          <w:tcPr>
            <w:tcW w:w="2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5</w:t>
            </w: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1.</w:t>
            </w:r>
          </w:p>
        </w:tc>
        <w:tc>
          <w:tcPr>
            <w:tcW w:w="22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Рязанский областной суд</w:t>
            </w: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городской округ город Рязань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2920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1400</w:t>
            </w: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городской округ город Скопин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144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Александро-Невский </w:t>
            </w:r>
          </w:p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54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lastRenderedPageBreak/>
              <w:t>4.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Ермишинский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5.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Захаровский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6.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Кадомский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7.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Касимовский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294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8.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Клепиковский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126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9.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Кораблинский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114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Милославский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66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11.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Михайловский муниципальный округ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168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12.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Пителинский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24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13.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Пронский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14.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Путятинский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36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Рыбновский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16.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Ряжский муниципальный округ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150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17.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Рязанский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330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18.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Сапожковский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19.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Сараевский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78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20.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Сасовский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округ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210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21.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Скопинский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132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22.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Спасский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140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23.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Старожиловский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90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24.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Ухоловский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25.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Чучковский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42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26.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proofErr w:type="spellStart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Шацкий</w:t>
            </w:r>
            <w:proofErr w:type="spellEnd"/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 xml:space="preserve">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108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  <w:tr w:rsidR="00190639" w:rsidRPr="00190639" w:rsidTr="00CC7422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27.</w:t>
            </w:r>
          </w:p>
        </w:tc>
        <w:tc>
          <w:tcPr>
            <w:tcW w:w="22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  <w:tc>
          <w:tcPr>
            <w:tcW w:w="36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Шиловский муниципальный район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pacing w:val="-2"/>
                <w:sz w:val="23"/>
                <w:szCs w:val="23"/>
              </w:rPr>
              <w:t>198</w:t>
            </w:r>
          </w:p>
        </w:tc>
        <w:tc>
          <w:tcPr>
            <w:tcW w:w="1708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pacing w:val="-2"/>
                <w:sz w:val="23"/>
                <w:szCs w:val="23"/>
              </w:rPr>
            </w:pPr>
          </w:p>
        </w:tc>
      </w:tr>
    </w:tbl>
    <w:p w:rsidR="00190639" w:rsidRDefault="00190639" w:rsidP="001906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CC7422" w:rsidRPr="00190639" w:rsidRDefault="00CC7422" w:rsidP="00190639">
      <w:pPr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190639" w:rsidRPr="00190639" w:rsidRDefault="00190639" w:rsidP="00190639">
      <w:pPr>
        <w:jc w:val="center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 xml:space="preserve">ЧИСЛО ГРАЖДАН, </w:t>
      </w:r>
    </w:p>
    <w:p w:rsidR="00CC7422" w:rsidRDefault="00190639" w:rsidP="00190639">
      <w:pPr>
        <w:jc w:val="center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>подлежащих включению в списки и запасные</w:t>
      </w:r>
      <w:r w:rsidR="00CC7422">
        <w:rPr>
          <w:rFonts w:ascii="Times New Roman" w:hAnsi="Times New Roman"/>
          <w:sz w:val="28"/>
          <w:szCs w:val="28"/>
        </w:rPr>
        <w:t xml:space="preserve"> </w:t>
      </w:r>
      <w:r w:rsidRPr="00190639">
        <w:rPr>
          <w:rFonts w:ascii="Times New Roman" w:hAnsi="Times New Roman"/>
          <w:sz w:val="28"/>
          <w:szCs w:val="28"/>
        </w:rPr>
        <w:t>списки</w:t>
      </w:r>
    </w:p>
    <w:p w:rsidR="00190639" w:rsidRDefault="00190639" w:rsidP="00190639">
      <w:pPr>
        <w:jc w:val="center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 xml:space="preserve">кандидатов в присяжные заседатели </w:t>
      </w:r>
      <w:proofErr w:type="gramStart"/>
      <w:r w:rsidRPr="00190639">
        <w:rPr>
          <w:rFonts w:ascii="Times New Roman" w:hAnsi="Times New Roman"/>
          <w:sz w:val="28"/>
          <w:szCs w:val="28"/>
        </w:rPr>
        <w:t>от</w:t>
      </w:r>
      <w:proofErr w:type="gramEnd"/>
      <w:r w:rsidRPr="00190639">
        <w:rPr>
          <w:rFonts w:ascii="Times New Roman" w:hAnsi="Times New Roman"/>
          <w:sz w:val="28"/>
          <w:szCs w:val="28"/>
        </w:rPr>
        <w:t xml:space="preserve"> муниципальных</w:t>
      </w:r>
    </w:p>
    <w:p w:rsidR="00190639" w:rsidRPr="00190639" w:rsidRDefault="00190639" w:rsidP="00190639">
      <w:pPr>
        <w:jc w:val="center"/>
        <w:rPr>
          <w:rFonts w:ascii="Times New Roman" w:hAnsi="Times New Roman"/>
          <w:sz w:val="28"/>
          <w:szCs w:val="28"/>
        </w:rPr>
      </w:pPr>
      <w:r w:rsidRPr="00190639">
        <w:rPr>
          <w:rFonts w:ascii="Times New Roman" w:hAnsi="Times New Roman"/>
          <w:sz w:val="28"/>
          <w:szCs w:val="28"/>
        </w:rPr>
        <w:t>образований Рязанской области для военных судов</w:t>
      </w:r>
    </w:p>
    <w:p w:rsidR="00190639" w:rsidRPr="00190639" w:rsidRDefault="00190639" w:rsidP="00190639">
      <w:pPr>
        <w:jc w:val="center"/>
        <w:rPr>
          <w:rFonts w:ascii="Times New Roman" w:hAnsi="Times New Roman"/>
          <w:sz w:val="28"/>
          <w:szCs w:val="28"/>
        </w:rPr>
      </w:pPr>
    </w:p>
    <w:tbl>
      <w:tblPr>
        <w:tblW w:w="9561" w:type="dxa"/>
        <w:tblInd w:w="-106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46"/>
        <w:gridCol w:w="2520"/>
        <w:gridCol w:w="3387"/>
        <w:gridCol w:w="1400"/>
        <w:gridCol w:w="1708"/>
      </w:tblGrid>
      <w:tr w:rsidR="006C0E38" w:rsidRPr="00190639" w:rsidTr="006C0E3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CC7422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 xml:space="preserve">№ </w:t>
            </w:r>
            <w:proofErr w:type="gramStart"/>
            <w:r w:rsidRPr="00190639">
              <w:rPr>
                <w:rFonts w:ascii="Times New Roman" w:hAnsi="Times New Roman"/>
                <w:sz w:val="23"/>
                <w:szCs w:val="23"/>
              </w:rPr>
              <w:t>п</w:t>
            </w:r>
            <w:proofErr w:type="gramEnd"/>
            <w:r w:rsidRPr="00190639">
              <w:rPr>
                <w:rFonts w:ascii="Times New Roman" w:hAnsi="Times New Roman"/>
                <w:sz w:val="23"/>
                <w:szCs w:val="23"/>
              </w:rPr>
              <w:t>/п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Наименование военного суда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Наименование муниципального образования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Число граждан, включаемых в список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Рекомендуемое число граждан для включения в запасной список</w:t>
            </w:r>
          </w:p>
        </w:tc>
      </w:tr>
      <w:tr w:rsidR="006C0E38" w:rsidRPr="00190639" w:rsidTr="006C0E38">
        <w:tc>
          <w:tcPr>
            <w:tcW w:w="5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1.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6C0E38">
            <w:pPr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 xml:space="preserve">2-й Западный окружной военный суд, </w:t>
            </w:r>
          </w:p>
          <w:p w:rsidR="00190639" w:rsidRPr="00190639" w:rsidRDefault="00190639" w:rsidP="006C0E38">
            <w:pPr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Рязанский гарнизонный военный суд</w:t>
            </w:r>
          </w:p>
        </w:tc>
        <w:tc>
          <w:tcPr>
            <w:tcW w:w="3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6C0E38">
            <w:pPr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городской округ город Рязань</w:t>
            </w:r>
          </w:p>
        </w:tc>
        <w:tc>
          <w:tcPr>
            <w:tcW w:w="1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5800</w:t>
            </w:r>
          </w:p>
        </w:tc>
        <w:tc>
          <w:tcPr>
            <w:tcW w:w="1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bottom w:w="0" w:type="dxa"/>
            </w:tcMar>
          </w:tcPr>
          <w:p w:rsidR="00190639" w:rsidRPr="00190639" w:rsidRDefault="00190639" w:rsidP="00190639">
            <w:pPr>
              <w:jc w:val="center"/>
              <w:rPr>
                <w:rFonts w:ascii="Times New Roman" w:hAnsi="Times New Roman"/>
                <w:sz w:val="23"/>
                <w:szCs w:val="23"/>
              </w:rPr>
            </w:pPr>
            <w:r w:rsidRPr="00190639">
              <w:rPr>
                <w:rFonts w:ascii="Times New Roman" w:hAnsi="Times New Roman"/>
                <w:sz w:val="23"/>
                <w:szCs w:val="23"/>
              </w:rPr>
              <w:t>1000»</w:t>
            </w:r>
          </w:p>
        </w:tc>
      </w:tr>
    </w:tbl>
    <w:p w:rsidR="00190639" w:rsidRDefault="00190639" w:rsidP="00CC7422">
      <w:pPr>
        <w:spacing w:line="192" w:lineRule="auto"/>
        <w:rPr>
          <w:rFonts w:ascii="Times New Roman" w:hAnsi="Times New Roman"/>
          <w:sz w:val="28"/>
          <w:szCs w:val="28"/>
        </w:rPr>
      </w:pPr>
    </w:p>
    <w:sectPr w:rsidR="00190639" w:rsidSect="00190FF9">
      <w:headerReference w:type="default" r:id="rId10"/>
      <w:type w:val="continuous"/>
      <w:pgSz w:w="11907" w:h="16834" w:code="9"/>
      <w:pgMar w:top="1134" w:right="567" w:bottom="1134" w:left="1985" w:header="272" w:footer="397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2104F" w:rsidRDefault="0062104F">
      <w:r>
        <w:separator/>
      </w:r>
    </w:p>
  </w:endnote>
  <w:endnote w:type="continuationSeparator" w:id="0">
    <w:p w:rsidR="0062104F" w:rsidRDefault="006210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76034" w:rsidRPr="00F16284">
      <w:tc>
        <w:tcPr>
          <w:tcW w:w="2538" w:type="dxa"/>
        </w:tcPr>
        <w:p w:rsidR="00876034" w:rsidRPr="00F16284" w:rsidRDefault="00876034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</w:tcPr>
        <w:p w:rsidR="00876034" w:rsidRPr="00F16284" w:rsidRDefault="00876034" w:rsidP="00F16284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</w:tcPr>
        <w:p w:rsidR="00876034" w:rsidRPr="00F16284" w:rsidRDefault="00876034" w:rsidP="00F16284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</w:tcPr>
        <w:p w:rsidR="00876034" w:rsidRPr="00F16284" w:rsidRDefault="00876034" w:rsidP="00F16284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76034" w:rsidRDefault="00876034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2104F" w:rsidRDefault="0062104F">
      <w:r>
        <w:separator/>
      </w:r>
    </w:p>
  </w:footnote>
  <w:footnote w:type="continuationSeparator" w:id="0">
    <w:p w:rsidR="0062104F" w:rsidRDefault="006210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Default="00876034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76034" w:rsidRDefault="00876034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76034" w:rsidRPr="00481B88" w:rsidRDefault="00876034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76034" w:rsidRPr="00624967" w:rsidRDefault="00876034" w:rsidP="00624967">
    <w:pPr>
      <w:jc w:val="center"/>
      <w:rPr>
        <w:rFonts w:ascii="Times New Roman" w:hAnsi="Times New Roman"/>
        <w:sz w:val="24"/>
        <w:szCs w:val="24"/>
      </w:rPr>
    </w:pPr>
    <w:r w:rsidRPr="00624967">
      <w:rPr>
        <w:rFonts w:ascii="Times New Roman" w:hAnsi="Times New Roman"/>
        <w:sz w:val="24"/>
        <w:szCs w:val="24"/>
      </w:rPr>
      <w:fldChar w:fldCharType="begin"/>
    </w:r>
    <w:r w:rsidRPr="00624967">
      <w:rPr>
        <w:rFonts w:ascii="Times New Roman" w:hAnsi="Times New Roman"/>
        <w:sz w:val="24"/>
        <w:szCs w:val="24"/>
      </w:rPr>
      <w:instrText xml:space="preserve">PAGE  </w:instrText>
    </w:r>
    <w:r w:rsidRPr="00624967">
      <w:rPr>
        <w:rFonts w:ascii="Times New Roman" w:hAnsi="Times New Roman"/>
        <w:sz w:val="24"/>
        <w:szCs w:val="24"/>
      </w:rPr>
      <w:fldChar w:fldCharType="separate"/>
    </w:r>
    <w:r w:rsidR="009065EF">
      <w:rPr>
        <w:rFonts w:ascii="Times New Roman" w:hAnsi="Times New Roman"/>
        <w:noProof/>
        <w:sz w:val="24"/>
        <w:szCs w:val="24"/>
      </w:rPr>
      <w:t>3</w:t>
    </w:r>
    <w:r w:rsidRPr="00624967">
      <w:rPr>
        <w:rFonts w:ascii="Times New Roman" w:hAnsi="Times New Roman"/>
        <w:sz w:val="24"/>
        <w:szCs w:val="24"/>
      </w:rPr>
      <w:fldChar w:fldCharType="end"/>
    </w:r>
  </w:p>
  <w:p w:rsidR="00876034" w:rsidRPr="00E37801" w:rsidRDefault="00876034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5pt;height:11.0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1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vVPBld1LXRupE2VNrIm5h1W7Jwg=" w:salt="xfutzk+m8BZCwR/mpVUFJw=="/>
  <w:defaultTabStop w:val="708"/>
  <w:hyphenationZone w:val="425"/>
  <w:doNotHyphenateCaps/>
  <w:drawingGridHorizontalSpacing w:val="78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2A6E"/>
    <w:rsid w:val="0001360F"/>
    <w:rsid w:val="000331B3"/>
    <w:rsid w:val="00033413"/>
    <w:rsid w:val="00037C0C"/>
    <w:rsid w:val="000502A3"/>
    <w:rsid w:val="00056DEB"/>
    <w:rsid w:val="00073A7A"/>
    <w:rsid w:val="00076D5E"/>
    <w:rsid w:val="00084DD3"/>
    <w:rsid w:val="000917C0"/>
    <w:rsid w:val="000A4257"/>
    <w:rsid w:val="000B0736"/>
    <w:rsid w:val="00122CFD"/>
    <w:rsid w:val="00151370"/>
    <w:rsid w:val="00162E72"/>
    <w:rsid w:val="00175BE5"/>
    <w:rsid w:val="001850F4"/>
    <w:rsid w:val="00190639"/>
    <w:rsid w:val="00190FF9"/>
    <w:rsid w:val="001947BE"/>
    <w:rsid w:val="001A560F"/>
    <w:rsid w:val="001B0982"/>
    <w:rsid w:val="001B32BA"/>
    <w:rsid w:val="001E0317"/>
    <w:rsid w:val="001E20F1"/>
    <w:rsid w:val="001F12E8"/>
    <w:rsid w:val="001F228C"/>
    <w:rsid w:val="001F64B8"/>
    <w:rsid w:val="001F7C83"/>
    <w:rsid w:val="00203046"/>
    <w:rsid w:val="00205AB5"/>
    <w:rsid w:val="00224562"/>
    <w:rsid w:val="00224DBA"/>
    <w:rsid w:val="00231F1C"/>
    <w:rsid w:val="00242DDB"/>
    <w:rsid w:val="002479A2"/>
    <w:rsid w:val="0026087E"/>
    <w:rsid w:val="00261DE0"/>
    <w:rsid w:val="00265420"/>
    <w:rsid w:val="00274E14"/>
    <w:rsid w:val="00280A6D"/>
    <w:rsid w:val="00282D8F"/>
    <w:rsid w:val="002953B6"/>
    <w:rsid w:val="002B7A59"/>
    <w:rsid w:val="002C6B4B"/>
    <w:rsid w:val="002E51A7"/>
    <w:rsid w:val="002E5450"/>
    <w:rsid w:val="002E5A5F"/>
    <w:rsid w:val="002F1E81"/>
    <w:rsid w:val="003013E2"/>
    <w:rsid w:val="00310D92"/>
    <w:rsid w:val="003160CB"/>
    <w:rsid w:val="003222A3"/>
    <w:rsid w:val="00360A40"/>
    <w:rsid w:val="00377F62"/>
    <w:rsid w:val="003870C2"/>
    <w:rsid w:val="00395AEA"/>
    <w:rsid w:val="003D2A6E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293D"/>
    <w:rsid w:val="004F44FE"/>
    <w:rsid w:val="00512A47"/>
    <w:rsid w:val="00531A20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3E25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104F"/>
    <w:rsid w:val="00624967"/>
    <w:rsid w:val="00632A4F"/>
    <w:rsid w:val="00632B56"/>
    <w:rsid w:val="006351E3"/>
    <w:rsid w:val="00644236"/>
    <w:rsid w:val="006471E5"/>
    <w:rsid w:val="00671D3B"/>
    <w:rsid w:val="00677EBD"/>
    <w:rsid w:val="00684A5B"/>
    <w:rsid w:val="006A1F71"/>
    <w:rsid w:val="006C0E38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962AF"/>
    <w:rsid w:val="007A1D0C"/>
    <w:rsid w:val="007A2A7B"/>
    <w:rsid w:val="007D4925"/>
    <w:rsid w:val="007F0C8A"/>
    <w:rsid w:val="007F11AB"/>
    <w:rsid w:val="007F1DC0"/>
    <w:rsid w:val="008143CB"/>
    <w:rsid w:val="00823CA1"/>
    <w:rsid w:val="00847073"/>
    <w:rsid w:val="008513B9"/>
    <w:rsid w:val="008702D3"/>
    <w:rsid w:val="00876034"/>
    <w:rsid w:val="008827E7"/>
    <w:rsid w:val="008A1696"/>
    <w:rsid w:val="008C58FE"/>
    <w:rsid w:val="008E0165"/>
    <w:rsid w:val="008E456A"/>
    <w:rsid w:val="008E6C41"/>
    <w:rsid w:val="008F0816"/>
    <w:rsid w:val="008F6BB7"/>
    <w:rsid w:val="00900F42"/>
    <w:rsid w:val="009065EF"/>
    <w:rsid w:val="00932E3C"/>
    <w:rsid w:val="009573D3"/>
    <w:rsid w:val="00987FFD"/>
    <w:rsid w:val="00997645"/>
    <w:rsid w:val="009977FF"/>
    <w:rsid w:val="009A0532"/>
    <w:rsid w:val="009A085B"/>
    <w:rsid w:val="009C1DE6"/>
    <w:rsid w:val="009C1F0E"/>
    <w:rsid w:val="009D3E8C"/>
    <w:rsid w:val="009E3A0E"/>
    <w:rsid w:val="00A1314B"/>
    <w:rsid w:val="00A13160"/>
    <w:rsid w:val="00A137D3"/>
    <w:rsid w:val="00A16FA3"/>
    <w:rsid w:val="00A44A8F"/>
    <w:rsid w:val="00A463D1"/>
    <w:rsid w:val="00A51D96"/>
    <w:rsid w:val="00A93FE0"/>
    <w:rsid w:val="00A96F84"/>
    <w:rsid w:val="00AC3953"/>
    <w:rsid w:val="00AC7150"/>
    <w:rsid w:val="00AE1DCA"/>
    <w:rsid w:val="00AF5F7C"/>
    <w:rsid w:val="00B02207"/>
    <w:rsid w:val="00B03403"/>
    <w:rsid w:val="00B10324"/>
    <w:rsid w:val="00B376B1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D0B82"/>
    <w:rsid w:val="00BD7BC5"/>
    <w:rsid w:val="00BE000B"/>
    <w:rsid w:val="00BF4F5F"/>
    <w:rsid w:val="00C04EEB"/>
    <w:rsid w:val="00C075A4"/>
    <w:rsid w:val="00C10F12"/>
    <w:rsid w:val="00C11826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C7422"/>
    <w:rsid w:val="00CE2961"/>
    <w:rsid w:val="00CF03D8"/>
    <w:rsid w:val="00D015D5"/>
    <w:rsid w:val="00D03D68"/>
    <w:rsid w:val="00D266DD"/>
    <w:rsid w:val="00D32B04"/>
    <w:rsid w:val="00D374E7"/>
    <w:rsid w:val="00D63949"/>
    <w:rsid w:val="00D652E7"/>
    <w:rsid w:val="00D77BCF"/>
    <w:rsid w:val="00D84394"/>
    <w:rsid w:val="00D95E55"/>
    <w:rsid w:val="00DB3664"/>
    <w:rsid w:val="00DC16FB"/>
    <w:rsid w:val="00DC4A65"/>
    <w:rsid w:val="00DC4F66"/>
    <w:rsid w:val="00E10B44"/>
    <w:rsid w:val="00E11F02"/>
    <w:rsid w:val="00E2726B"/>
    <w:rsid w:val="00E37801"/>
    <w:rsid w:val="00E46EAA"/>
    <w:rsid w:val="00E5038C"/>
    <w:rsid w:val="00E50B69"/>
    <w:rsid w:val="00E5298B"/>
    <w:rsid w:val="00E56EFB"/>
    <w:rsid w:val="00E6458F"/>
    <w:rsid w:val="00E7242D"/>
    <w:rsid w:val="00E87E25"/>
    <w:rsid w:val="00EA04F1"/>
    <w:rsid w:val="00EA2FD3"/>
    <w:rsid w:val="00EB7CE9"/>
    <w:rsid w:val="00EC433F"/>
    <w:rsid w:val="00ED1FDE"/>
    <w:rsid w:val="00F06EFB"/>
    <w:rsid w:val="00F1529E"/>
    <w:rsid w:val="00F16284"/>
    <w:rsid w:val="00F16F07"/>
    <w:rsid w:val="00F45B7C"/>
    <w:rsid w:val="00F45FCE"/>
    <w:rsid w:val="00F9334F"/>
    <w:rsid w:val="00F97D7F"/>
    <w:rsid w:val="00FA122C"/>
    <w:rsid w:val="00FA3B95"/>
    <w:rsid w:val="00FC127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906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customStyle="1" w:styleId="ac">
    <w:name w:val="Знак"/>
    <w:basedOn w:val="a"/>
    <w:rsid w:val="00997645"/>
    <w:pPr>
      <w:spacing w:after="160" w:line="240" w:lineRule="exact"/>
    </w:pPr>
    <w:rPr>
      <w:rFonts w:ascii="Verdana" w:hAnsi="Verdana"/>
      <w:sz w:val="24"/>
      <w:szCs w:val="24"/>
      <w:lang w:val="en-US" w:eastAsia="en-US"/>
    </w:rPr>
  </w:style>
  <w:style w:type="table" w:customStyle="1" w:styleId="10">
    <w:name w:val="Сетка таблицы1"/>
    <w:basedOn w:val="a1"/>
    <w:next w:val="a9"/>
    <w:uiPriority w:val="59"/>
    <w:rsid w:val="0019063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3</Pages>
  <Words>703</Words>
  <Characters>4008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Microsoft</Company>
  <LinksUpToDate>false</LinksUpToDate>
  <CharactersWithSpaces>4702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creator>Лёксина М.А.</dc:creator>
  <cp:lastModifiedBy>Дягилева М.А.</cp:lastModifiedBy>
  <cp:revision>5</cp:revision>
  <cp:lastPrinted>2008-04-23T08:17:00Z</cp:lastPrinted>
  <dcterms:created xsi:type="dcterms:W3CDTF">2025-10-09T06:41:00Z</dcterms:created>
  <dcterms:modified xsi:type="dcterms:W3CDTF">2025-10-21T12:31:00Z</dcterms:modified>
</cp:coreProperties>
</file>