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54A69" w:rsidRPr="00F16284" w:rsidRDefault="00554A69" w:rsidP="00554A69">
            <w:pPr>
              <w:rPr>
                <w:rFonts w:ascii="Times New Roman" w:hAnsi="Times New Roman"/>
                <w:sz w:val="28"/>
                <w:szCs w:val="28"/>
              </w:rPr>
            </w:pPr>
            <w:r w:rsidRPr="003C38CE"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Calibri"/>
                <w:sz w:val="28"/>
                <w:szCs w:val="28"/>
              </w:rPr>
              <w:t>Правительства</w:t>
            </w:r>
            <w:r w:rsidRPr="003C38CE">
              <w:rPr>
                <w:rFonts w:ascii="Times New Roman" w:hAnsi="Times New Roman" w:cs="Calibri"/>
                <w:sz w:val="28"/>
                <w:szCs w:val="28"/>
              </w:rPr>
              <w:t xml:space="preserve"> Рязанской области</w:t>
            </w:r>
          </w:p>
        </w:tc>
      </w:tr>
      <w:tr w:rsidR="00554A69" w:rsidRPr="00F16284">
        <w:tc>
          <w:tcPr>
            <w:tcW w:w="5428" w:type="dxa"/>
          </w:tcPr>
          <w:p w:rsidR="00554A69" w:rsidRPr="00F16284" w:rsidRDefault="00554A6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4A69" w:rsidRPr="00F16284" w:rsidRDefault="004D218B" w:rsidP="00E415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28.10.2025 № 3</w:t>
            </w:r>
            <w:r w:rsidR="00E4158D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4A69" w:rsidRPr="00F16284">
        <w:tc>
          <w:tcPr>
            <w:tcW w:w="5428" w:type="dxa"/>
          </w:tcPr>
          <w:p w:rsidR="00554A69" w:rsidRPr="00F16284" w:rsidRDefault="00554A6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4A69" w:rsidRPr="00F16284" w:rsidRDefault="00554A6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A69" w:rsidRPr="00F16284">
        <w:tc>
          <w:tcPr>
            <w:tcW w:w="5428" w:type="dxa"/>
          </w:tcPr>
          <w:p w:rsidR="00554A69" w:rsidRPr="00F16284" w:rsidRDefault="00554A6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4A69" w:rsidRPr="00F16284" w:rsidRDefault="00554A6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554A69" w:rsidRDefault="00624967" w:rsidP="00624967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554A69" w:rsidRDefault="00554A69" w:rsidP="00554A69">
      <w:pPr>
        <w:widowControl w:val="0"/>
        <w:autoSpaceDE w:val="0"/>
        <w:autoSpaceDN w:val="0"/>
        <w:ind w:right="-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8672E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67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72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72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72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7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72E">
        <w:rPr>
          <w:rFonts w:ascii="Times New Roman" w:hAnsi="Times New Roman"/>
          <w:sz w:val="28"/>
          <w:szCs w:val="28"/>
        </w:rPr>
        <w:t xml:space="preserve">К </w:t>
      </w:r>
    </w:p>
    <w:p w:rsidR="00554A69" w:rsidRDefault="00554A69" w:rsidP="00554A69">
      <w:pPr>
        <w:widowControl w:val="0"/>
        <w:autoSpaceDE w:val="0"/>
        <w:autoSpaceDN w:val="0"/>
        <w:ind w:right="-2"/>
        <w:jc w:val="center"/>
        <w:rPr>
          <w:rFonts w:ascii="Times New Roman" w:hAnsi="Times New Roman"/>
          <w:sz w:val="28"/>
          <w:szCs w:val="28"/>
        </w:rPr>
      </w:pPr>
      <w:r w:rsidRPr="0008672E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08672E">
        <w:rPr>
          <w:rFonts w:ascii="Times New Roman" w:hAnsi="Times New Roman"/>
          <w:sz w:val="28"/>
          <w:szCs w:val="28"/>
        </w:rPr>
        <w:t>единовременных</w:t>
      </w:r>
      <w:proofErr w:type="gramEnd"/>
      <w:r w:rsidRPr="0008672E">
        <w:rPr>
          <w:rFonts w:ascii="Times New Roman" w:hAnsi="Times New Roman"/>
          <w:sz w:val="28"/>
          <w:szCs w:val="28"/>
        </w:rPr>
        <w:t xml:space="preserve"> компенсационных </w:t>
      </w:r>
    </w:p>
    <w:p w:rsidR="00554A69" w:rsidRDefault="00554A69" w:rsidP="00554A69">
      <w:pPr>
        <w:widowControl w:val="0"/>
        <w:autoSpaceDE w:val="0"/>
        <w:autoSpaceDN w:val="0"/>
        <w:ind w:right="-2"/>
        <w:jc w:val="center"/>
        <w:rPr>
          <w:rFonts w:ascii="Times New Roman" w:hAnsi="Times New Roman"/>
          <w:sz w:val="28"/>
          <w:szCs w:val="28"/>
        </w:rPr>
      </w:pPr>
      <w:r w:rsidRPr="0008672E">
        <w:rPr>
          <w:rFonts w:ascii="Times New Roman" w:hAnsi="Times New Roman"/>
          <w:sz w:val="28"/>
          <w:szCs w:val="28"/>
        </w:rPr>
        <w:t xml:space="preserve">выплат работникам сферы физической культуры и спорта, </w:t>
      </w:r>
    </w:p>
    <w:p w:rsidR="00554A69" w:rsidRDefault="00554A69" w:rsidP="00554A69">
      <w:pPr>
        <w:widowControl w:val="0"/>
        <w:autoSpaceDE w:val="0"/>
        <w:autoSpaceDN w:val="0"/>
        <w:ind w:right="-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8672E">
        <w:rPr>
          <w:rFonts w:ascii="Times New Roman" w:hAnsi="Times New Roman"/>
          <w:sz w:val="28"/>
          <w:szCs w:val="28"/>
        </w:rPr>
        <w:t>прибывшим</w:t>
      </w:r>
      <w:proofErr w:type="gramEnd"/>
      <w:r w:rsidRPr="0008672E">
        <w:rPr>
          <w:rFonts w:ascii="Times New Roman" w:hAnsi="Times New Roman"/>
          <w:sz w:val="28"/>
          <w:szCs w:val="28"/>
        </w:rPr>
        <w:t xml:space="preserve"> (переехавшим) на работу в населенные пункты </w:t>
      </w:r>
    </w:p>
    <w:p w:rsidR="00554A69" w:rsidRDefault="00554A69" w:rsidP="00554A69">
      <w:pPr>
        <w:widowControl w:val="0"/>
        <w:autoSpaceDE w:val="0"/>
        <w:autoSpaceDN w:val="0"/>
        <w:ind w:right="-2"/>
        <w:jc w:val="center"/>
        <w:rPr>
          <w:rFonts w:ascii="Times New Roman" w:hAnsi="Times New Roman"/>
          <w:sz w:val="28"/>
          <w:szCs w:val="28"/>
        </w:rPr>
      </w:pPr>
      <w:r w:rsidRPr="0008672E">
        <w:rPr>
          <w:rFonts w:ascii="Times New Roman" w:hAnsi="Times New Roman"/>
          <w:sz w:val="28"/>
          <w:szCs w:val="28"/>
        </w:rPr>
        <w:t xml:space="preserve">с числом жителей до 50 тысяч человек, </w:t>
      </w:r>
      <w:proofErr w:type="gramStart"/>
      <w:r w:rsidRPr="0008672E">
        <w:rPr>
          <w:rFonts w:ascii="Times New Roman" w:hAnsi="Times New Roman"/>
          <w:sz w:val="28"/>
          <w:szCs w:val="28"/>
        </w:rPr>
        <w:t>расположенные</w:t>
      </w:r>
      <w:proofErr w:type="gramEnd"/>
      <w:r w:rsidRPr="0008672E">
        <w:rPr>
          <w:rFonts w:ascii="Times New Roman" w:hAnsi="Times New Roman"/>
          <w:sz w:val="28"/>
          <w:szCs w:val="28"/>
        </w:rPr>
        <w:t xml:space="preserve"> </w:t>
      </w:r>
    </w:p>
    <w:p w:rsidR="00554A69" w:rsidRPr="00AB4C6A" w:rsidRDefault="00554A69" w:rsidP="00554A69">
      <w:pPr>
        <w:widowControl w:val="0"/>
        <w:autoSpaceDE w:val="0"/>
        <w:autoSpaceDN w:val="0"/>
        <w:ind w:right="-2"/>
        <w:jc w:val="center"/>
        <w:rPr>
          <w:rFonts w:ascii="Times New Roman" w:hAnsi="Times New Roman"/>
          <w:sz w:val="28"/>
          <w:szCs w:val="28"/>
        </w:rPr>
      </w:pPr>
      <w:r w:rsidRPr="0008672E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Pr="00B80953">
        <w:rPr>
          <w:rFonts w:ascii="Times New Roman" w:hAnsi="Times New Roman"/>
        </w:rPr>
        <w:tab/>
      </w:r>
    </w:p>
    <w:p w:rsidR="00554A69" w:rsidRPr="00B80953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A69" w:rsidRPr="00554A69" w:rsidRDefault="00554A69" w:rsidP="00554A69">
      <w:pPr>
        <w:widowControl w:val="0"/>
        <w:autoSpaceDE w:val="0"/>
        <w:autoSpaceDN w:val="0"/>
        <w:ind w:right="-2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1. </w:t>
      </w: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Настоящий Порядок определяет механизм предоставления единовременных компенсационных выплат работникам сферы физической культуры и спорта, являющимся гражданами Российской Федерации, имеющим высшее образование или среднее профессиональное образование, прибывшим (переехавшим) на работу в населенные пункты с числом жителей до 50 тысяч человек, расположенные на территории Рязанской области, и заключившим трудовой договор с физкультурно-спортивной организацией либо организацией, реализующей дополнительные образовательные программы спортивной подготовки, подведомственной</w:t>
      </w:r>
      <w:proofErr w:type="gramEnd"/>
      <w:r w:rsidRPr="00554A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 xml:space="preserve">министерству физической культуры и спорта Рязанской области или органам местного самоуправления муниципальных образований Рязанской области (далее соответственно </w:t>
      </w:r>
      <w:r>
        <w:rPr>
          <w:rFonts w:ascii="Times New Roman" w:hAnsi="Times New Roman"/>
          <w:spacing w:val="-4"/>
          <w:sz w:val="28"/>
          <w:szCs w:val="28"/>
        </w:rPr>
        <w:t>–</w:t>
      </w:r>
      <w:r w:rsidRPr="00554A69">
        <w:rPr>
          <w:rFonts w:ascii="Times New Roman" w:hAnsi="Times New Roman"/>
          <w:spacing w:val="-4"/>
          <w:sz w:val="28"/>
          <w:szCs w:val="28"/>
        </w:rPr>
        <w:t xml:space="preserve"> Министерство, организация физической культуры и спорта, орган местного самоуправления), на условиях полного рабочего дня, установленного в соответствии с трудовым законодательством Российской Федерации, и выполнения трудовой функции на должности, включенной в перечень вакантных должностей работников сферы физической культуры и спорта, подведомственных Министерству или органу</w:t>
      </w:r>
      <w:proofErr w:type="gramEnd"/>
      <w:r w:rsidRPr="00554A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местного самоуправления, а также заключившим договор о предоставлении единовременной компенсационной выплаты (далее соответственно – единовременная компенсационная выплата,</w:t>
      </w:r>
      <w:r w:rsidRPr="00554A69">
        <w:rPr>
          <w:spacing w:val="-4"/>
        </w:rPr>
        <w:t xml:space="preserve"> </w:t>
      </w:r>
      <w:r w:rsidRPr="00554A69">
        <w:rPr>
          <w:rFonts w:ascii="Times New Roman" w:hAnsi="Times New Roman"/>
          <w:spacing w:val="-4"/>
          <w:sz w:val="28"/>
          <w:szCs w:val="28"/>
        </w:rPr>
        <w:t>работники сферы физической культуры и спорта,</w:t>
      </w:r>
      <w:proofErr w:type="gramEnd"/>
      <w:r w:rsidRPr="00554A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Перечень вакантных должностей).</w:t>
      </w:r>
      <w:proofErr w:type="gramEnd"/>
    </w:p>
    <w:p w:rsidR="00554A69" w:rsidRPr="00554A69" w:rsidRDefault="00554A69" w:rsidP="00554A69">
      <w:pPr>
        <w:widowControl w:val="0"/>
        <w:autoSpaceDE w:val="0"/>
        <w:autoSpaceDN w:val="0"/>
        <w:ind w:right="-2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 xml:space="preserve">Понятия, используемые в настоящем Порядке, применяются в том же значении, что и в Правилах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554A69">
        <w:rPr>
          <w:rFonts w:ascii="Times New Roman" w:hAnsi="Times New Roman"/>
          <w:spacing w:val="-4"/>
          <w:sz w:val="28"/>
          <w:szCs w:val="28"/>
        </w:rPr>
        <w:t>софинансирования</w:t>
      </w:r>
      <w:proofErr w:type="spellEnd"/>
      <w:r w:rsidRPr="00554A69">
        <w:rPr>
          <w:rFonts w:ascii="Times New Roman" w:hAnsi="Times New Roman"/>
          <w:spacing w:val="-4"/>
          <w:sz w:val="28"/>
          <w:szCs w:val="28"/>
        </w:rPr>
        <w:t xml:space="preserve">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554A69">
        <w:rPr>
          <w:rFonts w:ascii="Times New Roman" w:hAnsi="Times New Roman"/>
          <w:spacing w:val="-4"/>
          <w:sz w:val="28"/>
          <w:szCs w:val="28"/>
        </w:rPr>
        <w:t>до 50 тысяч</w:t>
      </w:r>
      <w:proofErr w:type="gramEnd"/>
      <w:r w:rsidRPr="00554A69">
        <w:rPr>
          <w:rFonts w:ascii="Times New Roman" w:hAnsi="Times New Roman"/>
          <w:spacing w:val="-4"/>
          <w:sz w:val="28"/>
          <w:szCs w:val="28"/>
        </w:rPr>
        <w:t xml:space="preserve"> человек, приведенных в приложении № 20 к государственной программе Российской Федерации «Развитие физической культуры и спорта», утвержденной постановлением Правительства Российской Федерации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554A69">
        <w:rPr>
          <w:rFonts w:ascii="Times New Roman" w:hAnsi="Times New Roman"/>
          <w:spacing w:val="-4"/>
          <w:sz w:val="28"/>
          <w:szCs w:val="28"/>
        </w:rPr>
        <w:t>от 30 сентября 2021 г. № 1661.</w:t>
      </w:r>
    </w:p>
    <w:p w:rsidR="00554A69" w:rsidRPr="00554A69" w:rsidRDefault="00554A69" w:rsidP="00554A6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 xml:space="preserve">2. Единовременная компенсационная выплата предоставляется работнику </w:t>
      </w:r>
      <w:r w:rsidRPr="00554A69">
        <w:rPr>
          <w:rFonts w:ascii="Times New Roman" w:hAnsi="Times New Roman"/>
          <w:spacing w:val="-4"/>
          <w:sz w:val="28"/>
          <w:szCs w:val="28"/>
        </w:rPr>
        <w:lastRenderedPageBreak/>
        <w:t>сферы физической культуры и спорта при его трудоустройстве на работу в организацию физической культуры и спорта, расположенную в месте его проживания (в населенном пункте с числом жителей до 50 тыс</w:t>
      </w:r>
      <w:r w:rsidR="00165369">
        <w:rPr>
          <w:rFonts w:ascii="Times New Roman" w:hAnsi="Times New Roman"/>
          <w:spacing w:val="-4"/>
          <w:sz w:val="28"/>
          <w:szCs w:val="28"/>
        </w:rPr>
        <w:t>я</w:t>
      </w:r>
      <w:r w:rsidR="00535C3D">
        <w:rPr>
          <w:rFonts w:ascii="Times New Roman" w:hAnsi="Times New Roman"/>
          <w:spacing w:val="-4"/>
          <w:sz w:val="28"/>
          <w:szCs w:val="28"/>
        </w:rPr>
        <w:t>ч</w:t>
      </w:r>
      <w:r w:rsidRPr="00554A69">
        <w:rPr>
          <w:rFonts w:ascii="Times New Roman" w:hAnsi="Times New Roman"/>
          <w:spacing w:val="-4"/>
          <w:sz w:val="28"/>
          <w:szCs w:val="28"/>
        </w:rPr>
        <w:t xml:space="preserve"> человек), после завершения обучения в образовательной организации высшего образования или профессиональной образовательно</w:t>
      </w:r>
      <w:r w:rsidR="00535C3D">
        <w:rPr>
          <w:rFonts w:ascii="Times New Roman" w:hAnsi="Times New Roman"/>
          <w:spacing w:val="-4"/>
          <w:sz w:val="28"/>
          <w:szCs w:val="28"/>
        </w:rPr>
        <w:t>й</w:t>
      </w:r>
      <w:r w:rsidRPr="00554A69">
        <w:rPr>
          <w:rFonts w:ascii="Times New Roman" w:hAnsi="Times New Roman"/>
          <w:spacing w:val="-4"/>
          <w:sz w:val="28"/>
          <w:szCs w:val="28"/>
        </w:rPr>
        <w:t xml:space="preserve"> организации.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 xml:space="preserve">3. Единовременная компенсационная выплата предоставляется Министерством однократно в размере 1 </w:t>
      </w: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млн</w:t>
      </w:r>
      <w:proofErr w:type="gramEnd"/>
      <w:r w:rsidRPr="00554A69">
        <w:rPr>
          <w:rFonts w:ascii="Times New Roman" w:hAnsi="Times New Roman"/>
          <w:spacing w:val="-4"/>
          <w:sz w:val="28"/>
          <w:szCs w:val="28"/>
        </w:rPr>
        <w:t xml:space="preserve"> рублей на основании договора о предоставлении единовременной компенсационной выплаты, заключенного между Министерством, организацией физической культуры и спорта и работником сферы физической культуры и спорта (далее – договор), по которому работник сферы физической культуры и спорта принимает обязательства, установленные в пункте 11 настоящего Порядка.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Форма договора утверждается Министерством.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 xml:space="preserve">4. Перечень вакантных должностей утверждается распоряжением Правительства Рязанской области ежегодно и размещается на официальном сайте Министерства в информационно-телекоммуникационной сети «Интернет» не позднее 5 рабочих дней со дня его утверждения. 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5. </w:t>
      </w: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Работник сферы физической культуры и спорта после заключения трудового договора с организацией физической культуры и спорта, предусматривающего работу на должности, включенной в Перечень вакантных должностей, и окончания испытательного срока, если такой срок установлен работнику сферы физической культуры и спорта  при приеме на работу, подает в Министерство заявление о предоставлении единовременной компенсационной выплаты по утверждаемой Министерством форме (далее – заявление).</w:t>
      </w:r>
      <w:proofErr w:type="gramEnd"/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6. К заявлению прилагаются следующие документы: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а) документ, удостоверяющий личность;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б) документ государственного образца об образовании, подтверждающий наличие среднего профессионального или высшего образования, отвечающего квалификационным требованиям, указанным в квалификационных справочниках, и (или) профессиональным стандартам;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в) копии трудового договора и трудовой книжки, заверенные работодателем;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г) информация о реквизитах расчетного счета в кредитной организации, на который будет произведено перечисление единовременной компенсационной выплаты, почтовом (электронном) адресе, на который должно быть направлено уведомление о принятом в соответствии с пунктом 8 настоящего Порядка решении;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д) согласие на обработку персональных данных работника сферы физической культуры и спорта, оформленное с учетом требований статьи 9 Федерального закона от 27 июля 2006 года № 152-ФЗ «О персональных данных».</w:t>
      </w:r>
    </w:p>
    <w:p w:rsidR="00554A69" w:rsidRPr="00554A69" w:rsidRDefault="00554A69" w:rsidP="00554A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Лицо, принимающее документы, изготавливает копии документов, предусмотренных подпунктами «а», «б» настоящего пункта, заверяет их и возвращает оригиналы документов работнику сферы физической культуры и спорта.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lastRenderedPageBreak/>
        <w:t xml:space="preserve">7. Заявление регистрируется в день получения в специальном журнале, который должен быть пронумерован, </w:t>
      </w:r>
      <w:r w:rsidR="00A40DD1">
        <w:rPr>
          <w:rFonts w:ascii="Times New Roman" w:hAnsi="Times New Roman"/>
          <w:spacing w:val="-4"/>
          <w:sz w:val="28"/>
          <w:szCs w:val="28"/>
        </w:rPr>
        <w:t>прошит</w:t>
      </w:r>
      <w:r w:rsidRPr="00554A69">
        <w:rPr>
          <w:rFonts w:ascii="Times New Roman" w:hAnsi="Times New Roman"/>
          <w:spacing w:val="-4"/>
          <w:sz w:val="28"/>
          <w:szCs w:val="28"/>
        </w:rPr>
        <w:t xml:space="preserve"> и скреплен печатью Министерства.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8. Министерство рассматривает заявление, прилагаемые к нему документы и принимает решение о предоставлении единовременной компенсационной выплаты или об отказе в ее предоставлении в течение 15</w:t>
      </w:r>
      <w:r w:rsidR="00F81555">
        <w:rPr>
          <w:rFonts w:ascii="Times New Roman" w:hAnsi="Times New Roman"/>
          <w:spacing w:val="-4"/>
          <w:sz w:val="28"/>
          <w:szCs w:val="28"/>
        </w:rPr>
        <w:t> </w:t>
      </w:r>
      <w:r w:rsidRPr="00554A69">
        <w:rPr>
          <w:rFonts w:ascii="Times New Roman" w:hAnsi="Times New Roman"/>
          <w:spacing w:val="-4"/>
          <w:sz w:val="28"/>
          <w:szCs w:val="28"/>
        </w:rPr>
        <w:t>рабочих дней со дня регистрации заявления.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9. Основаниями для отказа в предоставлении единовременной компенсационной выплаты являются: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а) несоответствие работника сферы физической культуры и спорта, подавшего заявление, категории, указанной в пункте 2 настоящего Порядка;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б) непредставление (предоставление не в полном объеме) работником сферы физической культуры и спорта документов, указанных в пункте 6 настоящего Порядка.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10. Министерство в течение 3 рабочих дней со дня принятия решения, указанного в пункте 8 настоящего Порядка, направляет работнику сферы физической культуры и спорта на указанный им в заявлении почтовый (электронный) адрес уведомление о принятом решении.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При принятии решения об отказе в предоставлении единовременной компенсационной выплаты в уведомлении указывается причина отказа.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Работник сферы физической культуры и спорта вправе повторно подать документы в соответствии с пунктами 5-6 настоящего Порядка после устранения причин, послуживших основанием для отказа в предоставлении единовременной компенсационной выплаты.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11. Договор заключается не позднее 15 рабочих дней со дня принятия решения о предоставлении единовременной компенсационной выплаты и содержит следующие обязательства работника сферы физической культуры и спорта: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а) исполнять трудовые обязанности по должности в соответствии с трудовым договором в течение 5 лет со дня заключения трудового договора, в том числе при условии его продления на период неисполнения трудовой функции в полном объеме (кроме времени отдыха, предусмотренного стать</w:t>
      </w:r>
      <w:r>
        <w:rPr>
          <w:rFonts w:ascii="Times New Roman" w:hAnsi="Times New Roman"/>
          <w:spacing w:val="-4"/>
          <w:sz w:val="28"/>
          <w:szCs w:val="28"/>
        </w:rPr>
        <w:t>ей </w:t>
      </w:r>
      <w:r w:rsidRPr="00554A69">
        <w:rPr>
          <w:rFonts w:ascii="Times New Roman" w:hAnsi="Times New Roman"/>
          <w:spacing w:val="-4"/>
          <w:sz w:val="28"/>
          <w:szCs w:val="28"/>
        </w:rPr>
        <w:t>107 Трудового кодекса Российской Федерации, за исключением случаев, предусмотренных статьями 255-257 Трудового кодекса Российской Федерации);</w:t>
      </w:r>
      <w:proofErr w:type="gramEnd"/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б) возвратить в бюджет Рязанской области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пунктом 8 части первой статьи 77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554A69">
        <w:rPr>
          <w:rFonts w:ascii="Times New Roman" w:hAnsi="Times New Roman"/>
          <w:spacing w:val="-4"/>
          <w:sz w:val="28"/>
          <w:szCs w:val="28"/>
        </w:rPr>
        <w:t xml:space="preserve"> и пунктами 5-7 части первой статьи 83 Трудового кодекса Российской Федерации) в случае неисполнения обязательства, предусмотренного подпунктом «а» настоящего пункта;</w:t>
      </w:r>
      <w:proofErr w:type="gramEnd"/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 xml:space="preserve">в) возвратить в бюджет Рязанской области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5-летнего срока </w:t>
      </w:r>
      <w:r w:rsidRPr="00554A69">
        <w:rPr>
          <w:rFonts w:ascii="Times New Roman" w:hAnsi="Times New Roman"/>
          <w:spacing w:val="-4"/>
          <w:sz w:val="28"/>
          <w:szCs w:val="28"/>
        </w:rPr>
        <w:lastRenderedPageBreak/>
        <w:t>(за исключением случаев прекращения трудового договора по основаниям, предусмотренным пунктом 8 части первой статьи 77 и пунктами 5-7 части первой статьи 83 Трудового кодекса Российской Федерации)</w:t>
      </w:r>
      <w:r w:rsidR="00165369">
        <w:rPr>
          <w:rFonts w:ascii="Times New Roman" w:hAnsi="Times New Roman"/>
          <w:spacing w:val="-4"/>
          <w:sz w:val="28"/>
          <w:szCs w:val="28"/>
        </w:rPr>
        <w:t>,</w:t>
      </w:r>
      <w:r w:rsidRPr="00554A69">
        <w:rPr>
          <w:rFonts w:ascii="Times New Roman" w:hAnsi="Times New Roman"/>
          <w:spacing w:val="-4"/>
          <w:sz w:val="28"/>
          <w:szCs w:val="28"/>
        </w:rPr>
        <w:t xml:space="preserve"> в случае частичного неисполнения обязательства, предусмотренного подпунктом «а» настоящего пункта, а</w:t>
      </w:r>
      <w:proofErr w:type="gramEnd"/>
      <w:r w:rsidRPr="00554A69">
        <w:rPr>
          <w:rFonts w:ascii="Times New Roman" w:hAnsi="Times New Roman"/>
          <w:spacing w:val="-4"/>
          <w:sz w:val="28"/>
          <w:szCs w:val="28"/>
        </w:rPr>
        <w:t xml:space="preserve"> также в случае перевода на другую должность, не входящую в Перечень вакантных должностей, или поступления на </w:t>
      </w: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обучение</w:t>
      </w:r>
      <w:proofErr w:type="gramEnd"/>
      <w:r w:rsidRPr="00554A69">
        <w:rPr>
          <w:rFonts w:ascii="Times New Roman" w:hAnsi="Times New Roman"/>
          <w:spacing w:val="-4"/>
          <w:sz w:val="28"/>
          <w:szCs w:val="28"/>
        </w:rPr>
        <w:t xml:space="preserve"> по дополнительным профессиональным программам;</w:t>
      </w:r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54A69">
        <w:rPr>
          <w:rFonts w:ascii="Times New Roman" w:hAnsi="Times New Roman"/>
          <w:spacing w:val="-4"/>
          <w:sz w:val="28"/>
          <w:szCs w:val="28"/>
        </w:rPr>
        <w:t>г) возвратить в бюджет Рязанской области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обязанностей.</w:t>
      </w:r>
      <w:proofErr w:type="gramEnd"/>
    </w:p>
    <w:p w:rsidR="00554A69" w:rsidRPr="00554A69" w:rsidRDefault="00554A69" w:rsidP="00554A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4A69">
        <w:rPr>
          <w:rFonts w:ascii="Times New Roman" w:hAnsi="Times New Roman"/>
          <w:spacing w:val="-4"/>
          <w:sz w:val="28"/>
          <w:szCs w:val="28"/>
        </w:rPr>
        <w:t>12. Единовременная компенсационная выплата перечисляется Министерством на расчетный счет работника сферы физической культуры и спорта в течение 30 рабочих дней со дня заключения договора, но не позднее дня окончания текущего финансового года.</w:t>
      </w:r>
    </w:p>
    <w:p w:rsidR="00554A69" w:rsidRPr="00CD308F" w:rsidRDefault="00554A69" w:rsidP="00554A69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554A69" w:rsidRDefault="00554A6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54A6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56" w:rsidRDefault="00740656">
      <w:r>
        <w:separator/>
      </w:r>
    </w:p>
  </w:endnote>
  <w:endnote w:type="continuationSeparator" w:id="0">
    <w:p w:rsidR="00740656" w:rsidRDefault="0074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56" w:rsidRDefault="00740656">
      <w:r>
        <w:separator/>
      </w:r>
    </w:p>
  </w:footnote>
  <w:footnote w:type="continuationSeparator" w:id="0">
    <w:p w:rsidR="00740656" w:rsidRDefault="00740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4158D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5369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18B"/>
    <w:rsid w:val="004D293D"/>
    <w:rsid w:val="004F44FE"/>
    <w:rsid w:val="00512A47"/>
    <w:rsid w:val="00531A20"/>
    <w:rsid w:val="00531C68"/>
    <w:rsid w:val="00532119"/>
    <w:rsid w:val="005335F3"/>
    <w:rsid w:val="00535C3D"/>
    <w:rsid w:val="00543C38"/>
    <w:rsid w:val="00543D2D"/>
    <w:rsid w:val="00545A3D"/>
    <w:rsid w:val="00546DBB"/>
    <w:rsid w:val="00554A6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0656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0DD1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6843"/>
    <w:rsid w:val="00E37801"/>
    <w:rsid w:val="00E4158D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8155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2025-10-23T10:10:00Z</cp:lastPrinted>
  <dcterms:created xsi:type="dcterms:W3CDTF">2025-10-23T10:02:00Z</dcterms:created>
  <dcterms:modified xsi:type="dcterms:W3CDTF">2025-10-28T11:52:00Z</dcterms:modified>
</cp:coreProperties>
</file>