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89"/>
        <w:gridCol w:w="4536"/>
      </w:tblGrid>
      <w:tr w:rsidR="009A531A" w:rsidRPr="00407565" w:rsidTr="00826AE8">
        <w:tc>
          <w:tcPr>
            <w:tcW w:w="9889" w:type="dxa"/>
          </w:tcPr>
          <w:p w:rsidR="006139B3" w:rsidRPr="00407565" w:rsidRDefault="006139B3" w:rsidP="00937079">
            <w:pPr>
              <w:pStyle w:val="2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6139B3" w:rsidRPr="00407565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Приложение </w:t>
            </w:r>
            <w:r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к распоряжению Правительства</w:t>
            </w:r>
          </w:p>
          <w:p w:rsidR="006139B3" w:rsidRPr="00407565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Рязанской области </w:t>
            </w:r>
          </w:p>
        </w:tc>
      </w:tr>
      <w:tr w:rsidR="009A531A" w:rsidRPr="00407565" w:rsidTr="00826AE8">
        <w:tc>
          <w:tcPr>
            <w:tcW w:w="9889" w:type="dxa"/>
          </w:tcPr>
          <w:p w:rsidR="006139B3" w:rsidRPr="00407565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6139B3" w:rsidRPr="00407565" w:rsidRDefault="00EA6AB4" w:rsidP="00206EC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06.10.2025 № 687-р</w:t>
            </w:r>
            <w:bookmarkStart w:id="0" w:name="_GoBack"/>
            <w:bookmarkEnd w:id="0"/>
          </w:p>
        </w:tc>
      </w:tr>
      <w:tr w:rsidR="009A531A" w:rsidRPr="00407565" w:rsidTr="00826AE8">
        <w:tc>
          <w:tcPr>
            <w:tcW w:w="9889" w:type="dxa"/>
          </w:tcPr>
          <w:p w:rsidR="006139B3" w:rsidRPr="00407565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6139B3" w:rsidRPr="00407565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6139B3" w:rsidRPr="00407565" w:rsidTr="00826AE8">
        <w:tc>
          <w:tcPr>
            <w:tcW w:w="9889" w:type="dxa"/>
          </w:tcPr>
          <w:p w:rsidR="006139B3" w:rsidRPr="00407565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139B3" w:rsidRPr="00407565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6139B3" w:rsidRPr="00407565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«Приложение </w:t>
            </w:r>
          </w:p>
          <w:p w:rsidR="006139B3" w:rsidRPr="00407565" w:rsidRDefault="006139B3" w:rsidP="009A531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 распоряжению Правительства </w:t>
            </w:r>
            <w:r w:rsidR="00826AE8"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Рязанской области </w:t>
            </w:r>
          </w:p>
          <w:p w:rsidR="006139B3" w:rsidRPr="00407565" w:rsidRDefault="006139B3" w:rsidP="004D409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1</w:t>
            </w:r>
            <w:r w:rsidR="00683647"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  <w:r w:rsidR="00180250"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D445FC"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06.</w:t>
            </w:r>
            <w:r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</w:t>
            </w:r>
            <w:r w:rsidR="00683647"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</w:t>
            </w:r>
            <w:r w:rsidR="00826AE8"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354</w:t>
            </w:r>
            <w:r w:rsidRPr="0040756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-р</w:t>
            </w:r>
          </w:p>
        </w:tc>
      </w:tr>
    </w:tbl>
    <w:p w:rsidR="00D70441" w:rsidRPr="00407565" w:rsidRDefault="00D70441" w:rsidP="00826AE8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color w:val="000000" w:themeColor="text1"/>
          <w:sz w:val="16"/>
          <w:szCs w:val="16"/>
        </w:rPr>
      </w:pPr>
    </w:p>
    <w:p w:rsidR="00D445FC" w:rsidRPr="00407565" w:rsidRDefault="00826AE8" w:rsidP="000F25B8">
      <w:pPr>
        <w:spacing w:line="23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075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Распределение объемов субсидий бюджетам муниципальных образований </w:t>
      </w:r>
    </w:p>
    <w:p w:rsidR="00D445FC" w:rsidRPr="00407565" w:rsidRDefault="00826AE8" w:rsidP="000F25B8">
      <w:pPr>
        <w:spacing w:line="23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075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Рязанской области </w:t>
      </w:r>
      <w:r w:rsidR="00ED63FE" w:rsidRPr="00407565">
        <w:rPr>
          <w:rFonts w:ascii="Times New Roman" w:hAnsi="Times New Roman"/>
          <w:bCs/>
          <w:color w:val="000000" w:themeColor="text1"/>
          <w:sz w:val="28"/>
          <w:szCs w:val="28"/>
        </w:rPr>
        <w:t>в</w:t>
      </w:r>
      <w:r w:rsidRPr="004075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2024</w:t>
      </w:r>
      <w:r w:rsidR="002415B5" w:rsidRPr="00407565">
        <w:rPr>
          <w:rFonts w:ascii="Times New Roman" w:hAnsi="Times New Roman"/>
          <w:bCs/>
          <w:color w:val="000000" w:themeColor="text1"/>
          <w:sz w:val="28"/>
          <w:szCs w:val="28"/>
        </w:rPr>
        <w:t>-202</w:t>
      </w:r>
      <w:r w:rsidR="00D24AC0" w:rsidRPr="00407565">
        <w:rPr>
          <w:rFonts w:ascii="Times New Roman" w:hAnsi="Times New Roman"/>
          <w:bCs/>
          <w:color w:val="000000" w:themeColor="text1"/>
          <w:sz w:val="28"/>
          <w:szCs w:val="28"/>
        </w:rPr>
        <w:t>6</w:t>
      </w:r>
      <w:r w:rsidRPr="004075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год</w:t>
      </w:r>
      <w:r w:rsidR="002415B5" w:rsidRPr="00407565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ED63FE" w:rsidRPr="00407565">
        <w:rPr>
          <w:rFonts w:ascii="Times New Roman" w:hAnsi="Times New Roman"/>
          <w:bCs/>
          <w:color w:val="000000" w:themeColor="text1"/>
          <w:sz w:val="28"/>
          <w:szCs w:val="28"/>
        </w:rPr>
        <w:t>х</w:t>
      </w:r>
      <w:r w:rsidR="002415B5" w:rsidRPr="004075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075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на финансирование мероприятий (результатов) </w:t>
      </w:r>
    </w:p>
    <w:p w:rsidR="00D445FC" w:rsidRPr="00407565" w:rsidRDefault="00826AE8" w:rsidP="000F25B8">
      <w:pPr>
        <w:spacing w:line="23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075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 реализации государственной программы Рязанской области «Формирование </w:t>
      </w:r>
    </w:p>
    <w:p w:rsidR="00826AE8" w:rsidRPr="00407565" w:rsidRDefault="00826AE8" w:rsidP="000F25B8">
      <w:pPr>
        <w:spacing w:line="23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407565">
        <w:rPr>
          <w:rFonts w:ascii="Times New Roman" w:hAnsi="Times New Roman"/>
          <w:bCs/>
          <w:color w:val="000000" w:themeColor="text1"/>
          <w:sz w:val="28"/>
          <w:szCs w:val="28"/>
        </w:rPr>
        <w:t>современной городской среды» (II этап: 2024-2030 год</w:t>
      </w:r>
      <w:r w:rsidR="00D445FC" w:rsidRPr="00407565">
        <w:rPr>
          <w:rFonts w:ascii="Times New Roman" w:hAnsi="Times New Roman"/>
          <w:bCs/>
          <w:color w:val="000000" w:themeColor="text1"/>
          <w:sz w:val="28"/>
          <w:szCs w:val="28"/>
        </w:rPr>
        <w:t>ы</w:t>
      </w:r>
      <w:r w:rsidRPr="0040756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 </w:t>
      </w:r>
    </w:p>
    <w:p w:rsidR="0070282F" w:rsidRPr="00407565" w:rsidRDefault="0070282F" w:rsidP="0070282F">
      <w:pPr>
        <w:rPr>
          <w:rFonts w:ascii="Times New Roman" w:hAnsi="Times New Roman"/>
          <w:color w:val="000000" w:themeColor="text1"/>
          <w:sz w:val="16"/>
          <w:szCs w:val="16"/>
        </w:rPr>
      </w:pPr>
    </w:p>
    <w:tbl>
      <w:tblPr>
        <w:tblStyle w:val="1"/>
        <w:tblW w:w="14708" w:type="dxa"/>
        <w:tblLayout w:type="fixed"/>
        <w:tblLook w:val="04A0" w:firstRow="1" w:lastRow="0" w:firstColumn="1" w:lastColumn="0" w:noHBand="0" w:noVBand="1"/>
      </w:tblPr>
      <w:tblGrid>
        <w:gridCol w:w="438"/>
        <w:gridCol w:w="2392"/>
        <w:gridCol w:w="1276"/>
        <w:gridCol w:w="1247"/>
        <w:gridCol w:w="1276"/>
        <w:gridCol w:w="1417"/>
        <w:gridCol w:w="1305"/>
        <w:gridCol w:w="1134"/>
        <w:gridCol w:w="1247"/>
        <w:gridCol w:w="1559"/>
        <w:gridCol w:w="1417"/>
      </w:tblGrid>
      <w:tr w:rsidR="00206ECD" w:rsidRPr="00407565" w:rsidTr="00C1188F">
        <w:trPr>
          <w:cantSplit/>
          <w:trHeight w:val="785"/>
          <w:tblHeader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6ECD" w:rsidRPr="00407565" w:rsidRDefault="00206ECD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№</w:t>
            </w:r>
          </w:p>
          <w:p w:rsidR="00206ECD" w:rsidRPr="00407565" w:rsidRDefault="00206ECD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proofErr w:type="gramStart"/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п</w:t>
            </w:r>
            <w:proofErr w:type="gramEnd"/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/п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6ECD" w:rsidRPr="00407565" w:rsidRDefault="00206ECD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 xml:space="preserve">Наименование муниципальных образований </w:t>
            </w:r>
          </w:p>
          <w:p w:rsidR="00206ECD" w:rsidRPr="00407565" w:rsidRDefault="00206ECD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Рязанской области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CD" w:rsidRPr="00407565" w:rsidRDefault="00206ECD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Субсидии из областного бюджета местным бюджетам на благоустройство общественных территорий муниципальных образований Рязанской области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CD" w:rsidRPr="00407565" w:rsidRDefault="00206ECD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 xml:space="preserve">Субсидии из областного бюджета местным бюджетам на поддержку муниципальных программ формирования современной городской среды, </w:t>
            </w:r>
          </w:p>
          <w:p w:rsidR="00206ECD" w:rsidRPr="00407565" w:rsidRDefault="00206ECD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 xml:space="preserve">в том числе направленных на благоустройство дворовых территорий, </w:t>
            </w:r>
            <w:proofErr w:type="gramStart"/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осуществляемую</w:t>
            </w:r>
            <w:proofErr w:type="gramEnd"/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 xml:space="preserve"> </w:t>
            </w:r>
          </w:p>
          <w:p w:rsidR="00206ECD" w:rsidRPr="00407565" w:rsidRDefault="00206ECD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 xml:space="preserve">на условиях </w:t>
            </w:r>
            <w:proofErr w:type="spellStart"/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софинансирования</w:t>
            </w:r>
            <w:proofErr w:type="spellEnd"/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 xml:space="preserve"> </w:t>
            </w:r>
          </w:p>
          <w:p w:rsidR="00206ECD" w:rsidRPr="00407565" w:rsidRDefault="00206ECD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из федерального бюджета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 xml:space="preserve">Субсидии из </w:t>
            </w:r>
            <w:proofErr w:type="gramStart"/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областного</w:t>
            </w:r>
            <w:proofErr w:type="gramEnd"/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 xml:space="preserve"> </w:t>
            </w:r>
          </w:p>
          <w:p w:rsidR="00206ECD" w:rsidRPr="00407565" w:rsidRDefault="00206ECD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 xml:space="preserve">бюджета местным бюджетам </w:t>
            </w:r>
          </w:p>
          <w:p w:rsidR="00206ECD" w:rsidRPr="00407565" w:rsidRDefault="00206ECD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на благоустройство дворовых территорий</w:t>
            </w:r>
          </w:p>
          <w:p w:rsidR="00206ECD" w:rsidRPr="00407565" w:rsidRDefault="00206ECD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CD" w:rsidRPr="00407565" w:rsidRDefault="00206ECD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 xml:space="preserve">Субсидии из областного бюджета местным бюджетам на поддержку муниципальных программ формирования современной городской среды, </w:t>
            </w:r>
          </w:p>
          <w:p w:rsidR="00206ECD" w:rsidRPr="00407565" w:rsidRDefault="00206ECD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 xml:space="preserve">в том числе направленных на благоустройство общественных территорий, </w:t>
            </w:r>
            <w:proofErr w:type="gramStart"/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осуществляемую</w:t>
            </w:r>
            <w:proofErr w:type="gramEnd"/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 xml:space="preserve"> </w:t>
            </w:r>
          </w:p>
          <w:p w:rsidR="00206ECD" w:rsidRPr="00407565" w:rsidRDefault="00206ECD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 xml:space="preserve">на условиях </w:t>
            </w:r>
            <w:proofErr w:type="spellStart"/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софинансирования</w:t>
            </w:r>
            <w:proofErr w:type="spellEnd"/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 xml:space="preserve"> </w:t>
            </w:r>
          </w:p>
          <w:p w:rsidR="00206ECD" w:rsidRPr="00407565" w:rsidRDefault="00206ECD" w:rsidP="000F25B8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206EC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 xml:space="preserve">Субсидии из областного бюджета местным бюджетам на поддержку муниципальных программ формирования современной городской среды, </w:t>
            </w:r>
          </w:p>
          <w:p w:rsidR="00206ECD" w:rsidRPr="00407565" w:rsidRDefault="00206ECD" w:rsidP="00206ECD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 xml:space="preserve">в том числе направленных на благоустройство общественных территорий </w:t>
            </w:r>
          </w:p>
        </w:tc>
      </w:tr>
      <w:tr w:rsidR="00206ECD" w:rsidRPr="00407565" w:rsidTr="00C1188F">
        <w:trPr>
          <w:cantSplit/>
          <w:trHeight w:val="64"/>
          <w:tblHeader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ECD" w:rsidRPr="00407565" w:rsidRDefault="00206ECD">
            <w:pPr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ECD" w:rsidRPr="00407565" w:rsidRDefault="00206ECD">
            <w:pPr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6ECD" w:rsidRPr="00407565" w:rsidRDefault="00206ECD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2024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6ECD" w:rsidRPr="00407565" w:rsidRDefault="00206ECD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6ECD" w:rsidRPr="00407565" w:rsidRDefault="00206ECD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6ECD" w:rsidRPr="00407565" w:rsidRDefault="00206ECD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2024 год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6ECD" w:rsidRPr="00407565" w:rsidRDefault="00206ECD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6ECD" w:rsidRPr="00407565" w:rsidRDefault="00206ECD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2024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6ECD" w:rsidRPr="00407565" w:rsidRDefault="00206ECD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6ECD" w:rsidRPr="00407565" w:rsidRDefault="00206ECD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6ECD" w:rsidRPr="00407565" w:rsidRDefault="00206ECD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2025</w:t>
            </w:r>
            <w:r w:rsidR="0025487D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 xml:space="preserve"> год</w:t>
            </w:r>
          </w:p>
        </w:tc>
      </w:tr>
    </w:tbl>
    <w:p w:rsidR="000F25B8" w:rsidRPr="00407565" w:rsidRDefault="000F25B8">
      <w:pPr>
        <w:rPr>
          <w:rFonts w:ascii="Times New Roman" w:hAnsi="Times New Roman"/>
          <w:sz w:val="2"/>
          <w:szCs w:val="2"/>
        </w:rPr>
      </w:pPr>
    </w:p>
    <w:tbl>
      <w:tblPr>
        <w:tblStyle w:val="1"/>
        <w:tblW w:w="14708" w:type="dxa"/>
        <w:tblLayout w:type="fixed"/>
        <w:tblLook w:val="04A0" w:firstRow="1" w:lastRow="0" w:firstColumn="1" w:lastColumn="0" w:noHBand="0" w:noVBand="1"/>
      </w:tblPr>
      <w:tblGrid>
        <w:gridCol w:w="438"/>
        <w:gridCol w:w="2392"/>
        <w:gridCol w:w="1276"/>
        <w:gridCol w:w="1247"/>
        <w:gridCol w:w="1276"/>
        <w:gridCol w:w="1417"/>
        <w:gridCol w:w="1305"/>
        <w:gridCol w:w="1134"/>
        <w:gridCol w:w="1247"/>
        <w:gridCol w:w="1559"/>
        <w:gridCol w:w="1417"/>
      </w:tblGrid>
      <w:tr w:rsidR="00206ECD" w:rsidRPr="00407565" w:rsidTr="00C1188F">
        <w:trPr>
          <w:cantSplit/>
          <w:trHeight w:val="64"/>
          <w:tblHeader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CD" w:rsidRPr="00407565" w:rsidRDefault="00206ECD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CD" w:rsidRPr="00407565" w:rsidRDefault="00206ECD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4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CD" w:rsidRPr="00407565" w:rsidRDefault="00206ECD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CD" w:rsidRPr="00407565" w:rsidRDefault="00206ECD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CD" w:rsidRPr="00407565" w:rsidRDefault="00206ECD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CD" w:rsidRPr="00407565" w:rsidRDefault="00206ECD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CD" w:rsidRPr="00407565" w:rsidRDefault="00206ECD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CD" w:rsidRPr="00407565" w:rsidRDefault="00206ECD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CD" w:rsidRPr="00407565" w:rsidRDefault="00206ECD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ECD" w:rsidRPr="00407565" w:rsidRDefault="00206ECD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</w:pPr>
            <w:r w:rsidRPr="00407565">
              <w:rPr>
                <w:rFonts w:ascii="Times New Roman" w:hAnsi="Times New Roman"/>
                <w:color w:val="000000" w:themeColor="text1"/>
                <w:spacing w:val="-2"/>
                <w:sz w:val="18"/>
                <w:szCs w:val="18"/>
              </w:rPr>
              <w:t>11</w:t>
            </w:r>
          </w:p>
        </w:tc>
      </w:tr>
      <w:tr w:rsidR="00206ECD" w:rsidRPr="00407565" w:rsidTr="00C1188F">
        <w:trPr>
          <w:cantSplit/>
          <w:trHeight w:val="41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Муниципальное образование – городской округ город Рязань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344 032 524,23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481 870 193,02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280 490 822,74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41 217 904,04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18 728 798,59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93 943 284,21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55 160 785,70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100 000 000,00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206ECD" w:rsidRPr="00407565" w:rsidTr="00C1188F">
        <w:trPr>
          <w:cantSplit/>
          <w:trHeight w:val="41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городской округ город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Касимов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113 317 475,77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206ECD" w:rsidRPr="00407565" w:rsidTr="00C1188F">
        <w:trPr>
          <w:cantSplit/>
          <w:trHeight w:val="41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lastRenderedPageBreak/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Сасовский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муниципальный округ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37 526 906,97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25 277 244,02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28 205 299,28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28 036 296,05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206ECD" w:rsidRPr="00407565" w:rsidTr="00C1188F">
        <w:trPr>
          <w:cantSplit/>
          <w:trHeight w:val="41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Касимовский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муниципальный округ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250 300 000,00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12 862 319,46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24 967 125,01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206ECD" w:rsidRPr="00407565" w:rsidTr="00C1188F">
        <w:trPr>
          <w:cantSplit/>
          <w:trHeight w:val="41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Муниципальное образование – городской округ город Скопин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19 483 922,02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5 126 233,97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17 671 168,20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206ECD" w:rsidRPr="00407565" w:rsidTr="00C1188F">
        <w:trPr>
          <w:cantSplit/>
          <w:trHeight w:val="41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Ряжский муниципальный округ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17 300 000,00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10 000 000,00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206ECD" w:rsidRPr="00407565" w:rsidTr="00C1188F">
        <w:trPr>
          <w:cantSplit/>
          <w:trHeight w:val="41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Михайловский муниципальный округ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25 000 000,00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206ECD" w:rsidRPr="00407565" w:rsidTr="00C1188F">
        <w:trPr>
          <w:cantSplit/>
          <w:trHeight w:val="41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8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Кораблинский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муниципальный округ Рязанской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6 190 000,00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10 889 998,00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206ECD" w:rsidRPr="00407565" w:rsidTr="00C1188F">
        <w:trPr>
          <w:cantSplit/>
          <w:trHeight w:val="41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0F25B8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Муниципальное образование – Спас-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Клепиковское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Клепиковского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10 000 000,00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206ECD" w:rsidRPr="00407565" w:rsidTr="00C1188F">
        <w:trPr>
          <w:cantSplit/>
          <w:trHeight w:val="41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Рыбновское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Рыбновского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6 800 000,00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206ECD" w:rsidRPr="00407565" w:rsidTr="00C1188F">
        <w:trPr>
          <w:cantSplit/>
          <w:trHeight w:val="41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Побединское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Скопинского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4 500 000,00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206ECD" w:rsidRPr="00407565" w:rsidTr="00C1188F">
        <w:trPr>
          <w:cantSplit/>
          <w:trHeight w:val="41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0F25B8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Муниципальное образование – Александро-Невское городское поселение Александр</w:t>
            </w:r>
            <w:proofErr w:type="gram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о-</w:t>
            </w:r>
            <w:proofErr w:type="gram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Невского муниципального района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17 394 672,97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5 050 505,05</w:t>
            </w:r>
          </w:p>
        </w:tc>
      </w:tr>
      <w:tr w:rsidR="00206ECD" w:rsidRPr="00407565" w:rsidTr="00C1188F">
        <w:trPr>
          <w:cantSplit/>
          <w:trHeight w:val="41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gram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Спасск-Рязанское</w:t>
            </w:r>
            <w:proofErr w:type="gram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 городское поселение Спасского муниципального района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12 000 000,00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206ECD" w:rsidRPr="00407565" w:rsidTr="00C1188F">
        <w:trPr>
          <w:cantSplit/>
          <w:trHeight w:val="41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lastRenderedPageBreak/>
              <w:t>14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Сараевское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Сараевского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24 400 000,00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18 645 880,00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206ECD" w:rsidRPr="00407565" w:rsidTr="00C1188F">
        <w:trPr>
          <w:cantSplit/>
          <w:trHeight w:val="41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Шацкое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Шацкого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9 136 894,83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13 300 000,00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206ECD" w:rsidRPr="00407565" w:rsidTr="00C1188F">
        <w:trPr>
          <w:cantSplit/>
          <w:trHeight w:val="41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Новомичуринское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Пронского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21 660 432,71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206ECD" w:rsidRPr="00407565" w:rsidTr="00C1188F">
        <w:trPr>
          <w:cantSplit/>
          <w:trHeight w:val="41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Шиловское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Шиловского муниципального района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15 048 660,00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206ECD" w:rsidRPr="00407565" w:rsidTr="00C1188F">
        <w:trPr>
          <w:cantSplit/>
          <w:trHeight w:val="41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Лесновское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Шиловского муниципального района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6 000 000,00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206ECD" w:rsidRPr="00407565" w:rsidTr="00C1188F">
        <w:trPr>
          <w:cantSplit/>
          <w:trHeight w:val="41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Сапожковское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Сапожковского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12 602 900,00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206ECD" w:rsidRPr="00407565" w:rsidTr="00C1188F">
        <w:trPr>
          <w:cantSplit/>
          <w:trHeight w:val="41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Муниципальное образование –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Старожиловское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городское поселение </w:t>
            </w:r>
            <w:proofErr w:type="spellStart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Старожиловского</w:t>
            </w:r>
            <w:proofErr w:type="spellEnd"/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 xml:space="preserve"> муниципального района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10 000 000,00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957C6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</w:p>
        </w:tc>
      </w:tr>
      <w:tr w:rsidR="00206ECD" w:rsidRPr="00407565" w:rsidTr="00C1188F">
        <w:trPr>
          <w:cantSplit/>
          <w:trHeight w:val="64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0F25B8">
            <w:pPr>
              <w:widowControl w:val="0"/>
              <w:autoSpaceDE w:val="0"/>
              <w:autoSpaceDN w:val="0"/>
              <w:spacing w:line="235" w:lineRule="auto"/>
              <w:ind w:left="-57" w:right="-57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BC3D5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457 350 000,00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BC3D5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810 920 816,84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BC3D5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280 490 822,74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BC3D5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66 495 148,06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BC3D5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64 234 097,87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BC3D5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93 943 284,21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BC3D5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103 739 339,13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206ECD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351 914 232,94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ECD" w:rsidRPr="00407565" w:rsidRDefault="00206ECD" w:rsidP="00BC3D54">
            <w:pPr>
              <w:widowControl w:val="0"/>
              <w:autoSpaceDE w:val="0"/>
              <w:autoSpaceDN w:val="0"/>
              <w:spacing w:line="235" w:lineRule="auto"/>
              <w:ind w:left="-57" w:right="-57"/>
              <w:jc w:val="center"/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</w:pPr>
            <w:r w:rsidRPr="00407565">
              <w:rPr>
                <w:rFonts w:ascii="Times New Roman" w:eastAsiaTheme="minorEastAsia" w:hAnsi="Times New Roman"/>
                <w:color w:val="000000" w:themeColor="text1"/>
                <w:spacing w:val="-4"/>
                <w:sz w:val="18"/>
                <w:szCs w:val="18"/>
              </w:rPr>
              <w:t>5 050 505,05»</w:t>
            </w:r>
          </w:p>
        </w:tc>
      </w:tr>
    </w:tbl>
    <w:p w:rsidR="000F25B8" w:rsidRPr="00407565" w:rsidRDefault="000F25B8" w:rsidP="0070282F">
      <w:pPr>
        <w:rPr>
          <w:rFonts w:ascii="Times New Roman" w:hAnsi="Times New Roman"/>
          <w:color w:val="000000" w:themeColor="text1"/>
          <w:sz w:val="16"/>
          <w:szCs w:val="16"/>
        </w:rPr>
      </w:pPr>
    </w:p>
    <w:sectPr w:rsidR="000F25B8" w:rsidRPr="00407565" w:rsidSect="000F25B8">
      <w:headerReference w:type="default" r:id="rId8"/>
      <w:pgSz w:w="16838" w:h="11906" w:orient="landscape"/>
      <w:pgMar w:top="709" w:right="567" w:bottom="992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C20" w:rsidRDefault="00B46C20" w:rsidP="00FF557A">
      <w:r>
        <w:separator/>
      </w:r>
    </w:p>
  </w:endnote>
  <w:endnote w:type="continuationSeparator" w:id="0">
    <w:p w:rsidR="00B46C20" w:rsidRDefault="00B46C20" w:rsidP="00FF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C20" w:rsidRDefault="00B46C20" w:rsidP="00FF557A">
      <w:r>
        <w:separator/>
      </w:r>
    </w:p>
  </w:footnote>
  <w:footnote w:type="continuationSeparator" w:id="0">
    <w:p w:rsidR="00B46C20" w:rsidRDefault="00B46C20" w:rsidP="00FF5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31A" w:rsidRPr="00407565" w:rsidRDefault="00B46C20">
    <w:pPr>
      <w:pStyle w:val="a4"/>
      <w:jc w:val="center"/>
      <w:rPr>
        <w:rFonts w:ascii="Times New Roman" w:hAnsi="Times New Roman"/>
        <w:sz w:val="24"/>
        <w:szCs w:val="24"/>
      </w:rPr>
    </w:pPr>
    <w:sdt>
      <w:sdtPr>
        <w:rPr>
          <w:sz w:val="24"/>
          <w:szCs w:val="24"/>
        </w:rPr>
        <w:id w:val="-809010166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="009A531A" w:rsidRPr="00407565">
          <w:rPr>
            <w:rFonts w:ascii="Times New Roman" w:hAnsi="Times New Roman"/>
            <w:sz w:val="24"/>
            <w:szCs w:val="24"/>
          </w:rPr>
          <w:fldChar w:fldCharType="begin"/>
        </w:r>
        <w:r w:rsidR="009A531A" w:rsidRPr="00407565">
          <w:rPr>
            <w:rFonts w:ascii="Times New Roman" w:hAnsi="Times New Roman"/>
            <w:sz w:val="24"/>
            <w:szCs w:val="24"/>
          </w:rPr>
          <w:instrText>PAGE   \* MERGEFORMAT</w:instrText>
        </w:r>
        <w:r w:rsidR="009A531A" w:rsidRPr="00407565">
          <w:rPr>
            <w:rFonts w:ascii="Times New Roman" w:hAnsi="Times New Roman"/>
            <w:sz w:val="24"/>
            <w:szCs w:val="24"/>
          </w:rPr>
          <w:fldChar w:fldCharType="separate"/>
        </w:r>
        <w:r w:rsidR="00EA6AB4">
          <w:rPr>
            <w:rFonts w:ascii="Times New Roman" w:hAnsi="Times New Roman"/>
            <w:noProof/>
            <w:sz w:val="24"/>
            <w:szCs w:val="24"/>
          </w:rPr>
          <w:t>3</w:t>
        </w:r>
        <w:r w:rsidR="009A531A" w:rsidRPr="00407565">
          <w:rPr>
            <w:rFonts w:ascii="Times New Roman" w:hAnsi="Times New Roman"/>
            <w:sz w:val="24"/>
            <w:szCs w:val="24"/>
          </w:rPr>
          <w:fldChar w:fldCharType="end"/>
        </w:r>
      </w:sdtContent>
    </w:sdt>
  </w:p>
  <w:p w:rsidR="009A531A" w:rsidRPr="00FF557A" w:rsidRDefault="009A531A" w:rsidP="00FF557A">
    <w:pPr>
      <w:pStyle w:val="a4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85"/>
    <w:rsid w:val="00052D01"/>
    <w:rsid w:val="000625F5"/>
    <w:rsid w:val="000928A6"/>
    <w:rsid w:val="000C4B28"/>
    <w:rsid w:val="000F25B8"/>
    <w:rsid w:val="0011666E"/>
    <w:rsid w:val="001219B2"/>
    <w:rsid w:val="00136BEC"/>
    <w:rsid w:val="00160F9A"/>
    <w:rsid w:val="00180250"/>
    <w:rsid w:val="001836A4"/>
    <w:rsid w:val="001C5485"/>
    <w:rsid w:val="001D307F"/>
    <w:rsid w:val="001D7DBB"/>
    <w:rsid w:val="001F1068"/>
    <w:rsid w:val="001F4165"/>
    <w:rsid w:val="00206ECD"/>
    <w:rsid w:val="00217F09"/>
    <w:rsid w:val="00230C16"/>
    <w:rsid w:val="002415B5"/>
    <w:rsid w:val="0025487D"/>
    <w:rsid w:val="00263885"/>
    <w:rsid w:val="002C044E"/>
    <w:rsid w:val="002D3E67"/>
    <w:rsid w:val="002D7FF5"/>
    <w:rsid w:val="002E4F7D"/>
    <w:rsid w:val="002F1F71"/>
    <w:rsid w:val="002F3C50"/>
    <w:rsid w:val="00300E0D"/>
    <w:rsid w:val="00304885"/>
    <w:rsid w:val="00310E7A"/>
    <w:rsid w:val="00350F69"/>
    <w:rsid w:val="00375560"/>
    <w:rsid w:val="00376668"/>
    <w:rsid w:val="003F6F33"/>
    <w:rsid w:val="00407565"/>
    <w:rsid w:val="004223AB"/>
    <w:rsid w:val="00452543"/>
    <w:rsid w:val="00483FF6"/>
    <w:rsid w:val="0049206B"/>
    <w:rsid w:val="004B5581"/>
    <w:rsid w:val="004C401D"/>
    <w:rsid w:val="004D4093"/>
    <w:rsid w:val="004E2C53"/>
    <w:rsid w:val="004F6D93"/>
    <w:rsid w:val="00505456"/>
    <w:rsid w:val="00521F88"/>
    <w:rsid w:val="00535DAA"/>
    <w:rsid w:val="00543299"/>
    <w:rsid w:val="005848B0"/>
    <w:rsid w:val="005853B5"/>
    <w:rsid w:val="00595528"/>
    <w:rsid w:val="005B64A8"/>
    <w:rsid w:val="005E4044"/>
    <w:rsid w:val="005E4D68"/>
    <w:rsid w:val="00610560"/>
    <w:rsid w:val="006126E7"/>
    <w:rsid w:val="006139B3"/>
    <w:rsid w:val="00645272"/>
    <w:rsid w:val="006519B0"/>
    <w:rsid w:val="00683647"/>
    <w:rsid w:val="006D068C"/>
    <w:rsid w:val="006F5427"/>
    <w:rsid w:val="007010B1"/>
    <w:rsid w:val="0070282F"/>
    <w:rsid w:val="00703898"/>
    <w:rsid w:val="0074468A"/>
    <w:rsid w:val="00746566"/>
    <w:rsid w:val="00754B64"/>
    <w:rsid w:val="00771081"/>
    <w:rsid w:val="00826AE8"/>
    <w:rsid w:val="00836060"/>
    <w:rsid w:val="00870712"/>
    <w:rsid w:val="00876E7D"/>
    <w:rsid w:val="00893AF7"/>
    <w:rsid w:val="008B693D"/>
    <w:rsid w:val="008C7840"/>
    <w:rsid w:val="008F02D1"/>
    <w:rsid w:val="009300AF"/>
    <w:rsid w:val="00937079"/>
    <w:rsid w:val="00967928"/>
    <w:rsid w:val="0099246C"/>
    <w:rsid w:val="009A531A"/>
    <w:rsid w:val="009D69CF"/>
    <w:rsid w:val="00A07F61"/>
    <w:rsid w:val="00A21612"/>
    <w:rsid w:val="00A21B4F"/>
    <w:rsid w:val="00A5498A"/>
    <w:rsid w:val="00AB1C32"/>
    <w:rsid w:val="00AD3AFE"/>
    <w:rsid w:val="00AD7FCE"/>
    <w:rsid w:val="00AF0AFE"/>
    <w:rsid w:val="00B345C4"/>
    <w:rsid w:val="00B46C20"/>
    <w:rsid w:val="00B90C54"/>
    <w:rsid w:val="00BA35D2"/>
    <w:rsid w:val="00BA5FE6"/>
    <w:rsid w:val="00BB5019"/>
    <w:rsid w:val="00BB6384"/>
    <w:rsid w:val="00BC390C"/>
    <w:rsid w:val="00BE0915"/>
    <w:rsid w:val="00C070CF"/>
    <w:rsid w:val="00C1188F"/>
    <w:rsid w:val="00C20DCE"/>
    <w:rsid w:val="00C32744"/>
    <w:rsid w:val="00C844E3"/>
    <w:rsid w:val="00C96E46"/>
    <w:rsid w:val="00CC7C72"/>
    <w:rsid w:val="00CD2AC9"/>
    <w:rsid w:val="00D24AC0"/>
    <w:rsid w:val="00D261EC"/>
    <w:rsid w:val="00D31A07"/>
    <w:rsid w:val="00D445FC"/>
    <w:rsid w:val="00D6465C"/>
    <w:rsid w:val="00D702BD"/>
    <w:rsid w:val="00D70441"/>
    <w:rsid w:val="00D7475F"/>
    <w:rsid w:val="00D845E9"/>
    <w:rsid w:val="00DC792C"/>
    <w:rsid w:val="00DD1ECD"/>
    <w:rsid w:val="00DE0F0B"/>
    <w:rsid w:val="00E01ACA"/>
    <w:rsid w:val="00E35049"/>
    <w:rsid w:val="00EA3B95"/>
    <w:rsid w:val="00EA6AB4"/>
    <w:rsid w:val="00EC6D72"/>
    <w:rsid w:val="00EC70DB"/>
    <w:rsid w:val="00ED1058"/>
    <w:rsid w:val="00ED63FE"/>
    <w:rsid w:val="00EF00AD"/>
    <w:rsid w:val="00EF1EE4"/>
    <w:rsid w:val="00F00881"/>
    <w:rsid w:val="00F04E1C"/>
    <w:rsid w:val="00F23F05"/>
    <w:rsid w:val="00F30FC4"/>
    <w:rsid w:val="00F56F2A"/>
    <w:rsid w:val="00F91D3A"/>
    <w:rsid w:val="00FD7CB4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B3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370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55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557A"/>
    <w:rPr>
      <w:rFonts w:ascii="TimesET" w:eastAsia="Times New Roman" w:hAnsi="TimesET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F55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557A"/>
    <w:rPr>
      <w:rFonts w:ascii="TimesET" w:eastAsia="Times New Roman" w:hAnsi="TimesET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64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64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Знак Знак2"/>
    <w:basedOn w:val="a"/>
    <w:rsid w:val="00D261EC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9370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2">
    <w:name w:val="Знак Знак2"/>
    <w:basedOn w:val="a"/>
    <w:rsid w:val="00EC70D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6126E7"/>
    <w:pPr>
      <w:spacing w:after="160" w:line="240" w:lineRule="exact"/>
    </w:pPr>
    <w:rPr>
      <w:rFonts w:ascii="Arial" w:hAnsi="Arial" w:cs="Arial"/>
      <w:lang w:val="en-US" w:eastAsia="en-US"/>
    </w:rPr>
  </w:style>
  <w:style w:type="table" w:customStyle="1" w:styleId="1">
    <w:name w:val="Сетка таблицы1"/>
    <w:basedOn w:val="a1"/>
    <w:rsid w:val="000F2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9B3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370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55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557A"/>
    <w:rPr>
      <w:rFonts w:ascii="TimesET" w:eastAsia="Times New Roman" w:hAnsi="TimesET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F55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557A"/>
    <w:rPr>
      <w:rFonts w:ascii="TimesET" w:eastAsia="Times New Roman" w:hAnsi="TimesET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64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64A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Знак Знак2"/>
    <w:basedOn w:val="a"/>
    <w:rsid w:val="00D261EC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9370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22">
    <w:name w:val="Знак Знак2"/>
    <w:basedOn w:val="a"/>
    <w:rsid w:val="00EC70D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6126E7"/>
    <w:pPr>
      <w:spacing w:after="160" w:line="240" w:lineRule="exact"/>
    </w:pPr>
    <w:rPr>
      <w:rFonts w:ascii="Arial" w:hAnsi="Arial" w:cs="Arial"/>
      <w:lang w:val="en-US" w:eastAsia="en-US"/>
    </w:rPr>
  </w:style>
  <w:style w:type="table" w:customStyle="1" w:styleId="1">
    <w:name w:val="Сетка таблицы1"/>
    <w:basedOn w:val="a1"/>
    <w:rsid w:val="000F2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8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D2CBD-D578-48E0-BAC2-415091C75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Черенков Е.Н.</dc:creator>
  <cp:lastModifiedBy>Лёксина М.А.</cp:lastModifiedBy>
  <cp:revision>4</cp:revision>
  <cp:lastPrinted>2025-10-06T12:02:00Z</cp:lastPrinted>
  <dcterms:created xsi:type="dcterms:W3CDTF">2025-10-06T12:02:00Z</dcterms:created>
  <dcterms:modified xsi:type="dcterms:W3CDTF">2025-10-07T08:06:00Z</dcterms:modified>
</cp:coreProperties>
</file>