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  <w:r w:rsidRPr="00D45D1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90FF9" w:rsidRPr="00F16284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  <w:r w:rsidRPr="00D45D1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A0791E" w:rsidP="00213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721-р</w:t>
            </w:r>
            <w:bookmarkStart w:id="0" w:name="_GoBack"/>
            <w:bookmarkEnd w:id="0"/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213B75" w:rsidP="00213B75">
      <w:pPr>
        <w:tabs>
          <w:tab w:val="left" w:pos="3375"/>
        </w:tabs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13B75" w:rsidRDefault="00213B75" w:rsidP="00213B75">
      <w:pPr>
        <w:tabs>
          <w:tab w:val="left" w:pos="3375"/>
        </w:tabs>
        <w:spacing w:line="192" w:lineRule="auto"/>
        <w:rPr>
          <w:rFonts w:ascii="Times New Roman" w:hAnsi="Times New Roman"/>
          <w:sz w:val="28"/>
          <w:szCs w:val="28"/>
        </w:rPr>
      </w:pPr>
    </w:p>
    <w:p w:rsidR="00213B75" w:rsidRPr="00D45D13" w:rsidRDefault="00213B75" w:rsidP="00213B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5D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D13">
        <w:rPr>
          <w:rFonts w:ascii="Times New Roman" w:hAnsi="Times New Roman" w:cs="Times New Roman"/>
          <w:sz w:val="28"/>
          <w:szCs w:val="28"/>
        </w:rPr>
        <w:t>В</w:t>
      </w:r>
    </w:p>
    <w:p w:rsidR="00213B75" w:rsidRDefault="00213B75" w:rsidP="00213B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(Проектного офиса)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B75" w:rsidRPr="00D45D13" w:rsidRDefault="00213B75" w:rsidP="00213B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международному сотрудничеству в Рязанской области </w:t>
      </w:r>
    </w:p>
    <w:p w:rsidR="00213B75" w:rsidRPr="00D45D13" w:rsidRDefault="00213B75" w:rsidP="00213B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0"/>
        <w:gridCol w:w="6179"/>
      </w:tblGrid>
      <w:tr w:rsidR="00213B75" w:rsidRPr="001E118B" w:rsidTr="00213B75"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Боков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Денис Александрович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первый заместитель Председателя Правительства Рязанской области, председатель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213B75" w:rsidRPr="00213B75" w:rsidTr="00213B75"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t>Косачев</w:t>
            </w:r>
            <w:proofErr w:type="spellEnd"/>
            <w:r w:rsidRPr="001E118B">
              <w:rPr>
                <w:sz w:val="28"/>
                <w:szCs w:val="28"/>
              </w:rPr>
              <w:t xml:space="preserve">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</w:t>
            </w:r>
            <w:r>
              <w:rPr>
                <w:rFonts w:hint="eastAsia"/>
                <w:sz w:val="28"/>
                <w:szCs w:val="28"/>
              </w:rPr>
              <w:t> </w:t>
            </w:r>
            <w:r w:rsidRPr="001E118B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председатель комитета по дел</w:t>
            </w:r>
            <w:r>
              <w:rPr>
                <w:sz w:val="28"/>
                <w:szCs w:val="28"/>
              </w:rPr>
              <w:t>ам молодежи Рязанской области, заместитель председателя комиссии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</w:tcPr>
          <w:p w:rsidR="00213B75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Петрушкин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делам молодежи Рязанской области, секретарь</w:t>
            </w:r>
            <w:r w:rsidRPr="001E1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213B75" w:rsidRPr="00213B75" w:rsidTr="00213B75"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gridSpan w:val="3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Члены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комиссии (Проектного офиса)</w:t>
            </w:r>
            <w:r w:rsidRPr="001E118B">
              <w:rPr>
                <w:sz w:val="28"/>
                <w:szCs w:val="28"/>
              </w:rPr>
              <w:t>:</w:t>
            </w:r>
          </w:p>
        </w:tc>
      </w:tr>
      <w:tr w:rsidR="00213B75" w:rsidRPr="00213B75" w:rsidTr="00213B75"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Агузаров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Алексей Вадимович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213B75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директора Рязанского института (филиала) федерального государственного автономного образовательного учреждения высшего образования «Московский политехнический университет» по молодежной политике и развитию (по согласованию)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t>Артонкина</w:t>
            </w:r>
            <w:proofErr w:type="spellEnd"/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Банников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исполняющий обязанности ректора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</w:t>
            </w:r>
            <w:r w:rsidRPr="001E118B">
              <w:rPr>
                <w:sz w:val="28"/>
                <w:szCs w:val="28"/>
              </w:rPr>
              <w:br/>
              <w:t>В.Ф. Уткина» (по согласованию)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E46EB9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E46EB9">
              <w:rPr>
                <w:sz w:val="28"/>
                <w:szCs w:val="28"/>
              </w:rPr>
              <w:t>Квартников</w:t>
            </w:r>
            <w:proofErr w:type="spellEnd"/>
          </w:p>
          <w:p w:rsidR="00213B75" w:rsidRPr="00E46EB9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>Павел Вячеславович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>начальник отдела международной деятельности федерального государственного бюджетного образовательного учреждения</w:t>
            </w:r>
            <w:r>
              <w:rPr>
                <w:sz w:val="28"/>
                <w:szCs w:val="28"/>
              </w:rPr>
              <w:t xml:space="preserve"> высшего образования «Рязанский </w:t>
            </w:r>
            <w:r w:rsidRPr="00E46EB9">
              <w:rPr>
                <w:sz w:val="28"/>
                <w:szCs w:val="28"/>
              </w:rPr>
              <w:t xml:space="preserve">государственный университет имени С.А. Есенина» </w:t>
            </w:r>
          </w:p>
          <w:p w:rsidR="00213B75" w:rsidRPr="00E46EB9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>(по согласованию)</w:t>
            </w: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lastRenderedPageBreak/>
              <w:t>Киндюхин</w:t>
            </w:r>
            <w:proofErr w:type="spellEnd"/>
            <w:r w:rsidRPr="001E118B">
              <w:rPr>
                <w:sz w:val="28"/>
                <w:szCs w:val="28"/>
              </w:rPr>
              <w:t xml:space="preserve">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213B75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заместитель начальника федерального казенного образовательного учреждения высшего образования «Академия права 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и управления Федеральной службы исполнения наказаний» по работе с личным составом, подполковник внутренней службы (по согласованию)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Лазарев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213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1E118B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С</w:t>
            </w:r>
            <w:r w:rsidRPr="001E118B">
              <w:rPr>
                <w:sz w:val="28"/>
                <w:szCs w:val="28"/>
              </w:rPr>
              <w:t>овета регионального отделения Общероссийского общественно-государственного движения детей и молодежи «Движение первых» Рязанской области по проектной деятельности (по согласованию)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Майоров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Максим Анатольевич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министра экономического развития Рязанской области</w:t>
            </w:r>
          </w:p>
        </w:tc>
      </w:tr>
      <w:tr w:rsidR="00213B75" w:rsidRPr="00213B75" w:rsidTr="00213B75"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Мишин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Игорь Александрович 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</w:t>
            </w:r>
            <w:r>
              <w:rPr>
                <w:sz w:val="28"/>
                <w:szCs w:val="28"/>
              </w:rPr>
              <w:t xml:space="preserve">а физической культуры </w:t>
            </w:r>
            <w:r w:rsidRPr="001E118B">
              <w:rPr>
                <w:sz w:val="28"/>
                <w:szCs w:val="28"/>
              </w:rPr>
              <w:t>и спорта Рязанской области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E46EB9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>Семенов</w:t>
            </w:r>
          </w:p>
          <w:p w:rsidR="00213B75" w:rsidRPr="00E46EB9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E46EB9" w:rsidRDefault="00213B75" w:rsidP="00072342">
            <w:pPr>
              <w:rPr>
                <w:sz w:val="28"/>
                <w:szCs w:val="28"/>
              </w:rPr>
            </w:pPr>
            <w:r w:rsidRPr="00E46EB9">
              <w:rPr>
                <w:sz w:val="28"/>
                <w:szCs w:val="28"/>
              </w:rPr>
              <w:t xml:space="preserve">председатель комитета инвестиций </w:t>
            </w:r>
            <w:r w:rsidRPr="00E46EB9">
              <w:rPr>
                <w:sz w:val="28"/>
                <w:szCs w:val="28"/>
              </w:rPr>
              <w:br/>
              <w:t xml:space="preserve">и туризма Рязанской области 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t>Низова</w:t>
            </w:r>
            <w:proofErr w:type="spellEnd"/>
            <w:r w:rsidRPr="001E118B">
              <w:rPr>
                <w:sz w:val="28"/>
                <w:szCs w:val="28"/>
              </w:rPr>
              <w:t xml:space="preserve">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Карина Юрьевна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проректор по воспитательной работе </w:t>
            </w:r>
            <w:r w:rsidRPr="001E118B">
              <w:rPr>
                <w:sz w:val="28"/>
                <w:szCs w:val="28"/>
              </w:rPr>
              <w:br/>
              <w:t>и международной деятельности федерального государственного бюджетного образовательного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высшего образования «Рязанский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государственный медицинский университет</w:t>
            </w:r>
          </w:p>
          <w:p w:rsidR="00213B75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имени академика И.П. Павлова» Министерства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здравоохранения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E118B">
              <w:rPr>
                <w:sz w:val="28"/>
                <w:szCs w:val="28"/>
              </w:rPr>
              <w:t>(по согласованию)</w:t>
            </w:r>
          </w:p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Правдина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jc w:val="center"/>
              <w:rPr>
                <w:sz w:val="28"/>
                <w:szCs w:val="28"/>
              </w:rPr>
            </w:pPr>
            <w:r w:rsidRPr="00213B7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Default="00213B75" w:rsidP="00213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Pr="001E118B">
              <w:rPr>
                <w:sz w:val="28"/>
                <w:szCs w:val="28"/>
              </w:rPr>
              <w:t>ректор</w:t>
            </w:r>
            <w:r>
              <w:rPr>
                <w:sz w:val="28"/>
                <w:szCs w:val="28"/>
              </w:rPr>
              <w:t>а</w:t>
            </w:r>
            <w:r w:rsidRPr="001E118B">
              <w:rPr>
                <w:sz w:val="28"/>
                <w:szCs w:val="28"/>
              </w:rPr>
              <w:t xml:space="preserve"> федерального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бюджетного образовательного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высшего образования «Рязанский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государственный агротехнологический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 xml:space="preserve">университет </w:t>
            </w:r>
          </w:p>
          <w:p w:rsidR="00213B75" w:rsidRPr="001E118B" w:rsidRDefault="00213B75" w:rsidP="00213B75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имени П.А. </w:t>
            </w:r>
            <w:proofErr w:type="spellStart"/>
            <w:r w:rsidRPr="001E118B">
              <w:rPr>
                <w:sz w:val="28"/>
                <w:szCs w:val="28"/>
              </w:rPr>
              <w:t>Костычева</w:t>
            </w:r>
            <w:proofErr w:type="spellEnd"/>
            <w:r w:rsidRPr="001E118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1E118B">
              <w:rPr>
                <w:sz w:val="28"/>
                <w:szCs w:val="28"/>
              </w:rPr>
              <w:t>(по согласованию)</w:t>
            </w:r>
          </w:p>
        </w:tc>
      </w:tr>
      <w:tr w:rsidR="00213B75" w:rsidRPr="00213B75" w:rsidTr="00213B75">
        <w:trPr>
          <w:trHeight w:val="80"/>
        </w:trPr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rPr>
          <w:trHeight w:val="71"/>
        </w:trPr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Родина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Лидия Викторовна</w:t>
            </w: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28"/>
                <w:szCs w:val="28"/>
              </w:rPr>
            </w:pPr>
            <w:r w:rsidRPr="00213B7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213B75" w:rsidRPr="00213B75" w:rsidTr="00213B75">
        <w:trPr>
          <w:trHeight w:val="71"/>
        </w:trPr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t>Стерлигова</w:t>
            </w:r>
            <w:proofErr w:type="spellEnd"/>
            <w:r w:rsidRPr="001E118B">
              <w:rPr>
                <w:sz w:val="28"/>
                <w:szCs w:val="28"/>
              </w:rPr>
              <w:t xml:space="preserve"> 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Дарья Владимировна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28"/>
                <w:szCs w:val="28"/>
              </w:rPr>
            </w:pPr>
            <w:r w:rsidRPr="00213B7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proofErr w:type="spellStart"/>
            <w:r w:rsidRPr="001E118B">
              <w:rPr>
                <w:sz w:val="28"/>
                <w:szCs w:val="28"/>
              </w:rPr>
              <w:t>Чуляева</w:t>
            </w:r>
            <w:proofErr w:type="spellEnd"/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28"/>
                <w:szCs w:val="28"/>
              </w:rPr>
            </w:pPr>
            <w:r w:rsidRPr="00213B7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 xml:space="preserve">председатель комитета по информации </w:t>
            </w:r>
            <w:r w:rsidRPr="001E118B">
              <w:rPr>
                <w:sz w:val="28"/>
                <w:szCs w:val="28"/>
              </w:rPr>
              <w:br/>
              <w:t>и массовым коммуникациям Рязанской области</w:t>
            </w:r>
          </w:p>
        </w:tc>
      </w:tr>
      <w:tr w:rsidR="00213B75" w:rsidRPr="00213B75" w:rsidTr="00213B75"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213B7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13B75" w:rsidRPr="00213B75" w:rsidRDefault="00213B75" w:rsidP="00072342">
            <w:pPr>
              <w:rPr>
                <w:sz w:val="16"/>
                <w:szCs w:val="16"/>
              </w:rPr>
            </w:pPr>
          </w:p>
        </w:tc>
      </w:tr>
      <w:tr w:rsidR="00213B75" w:rsidRPr="001E118B" w:rsidTr="00213B75"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Шульгина</w:t>
            </w:r>
          </w:p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Елена Витальевна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213B75" w:rsidRPr="001E118B" w:rsidRDefault="00213B75" w:rsidP="00072342">
            <w:pPr>
              <w:rPr>
                <w:sz w:val="28"/>
                <w:szCs w:val="28"/>
              </w:rPr>
            </w:pPr>
            <w:r w:rsidRPr="001E118B">
              <w:rPr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</w:tbl>
    <w:p w:rsidR="00213B75" w:rsidRDefault="00213B75" w:rsidP="00213B75">
      <w:pPr>
        <w:tabs>
          <w:tab w:val="left" w:pos="3375"/>
        </w:tabs>
        <w:spacing w:line="192" w:lineRule="auto"/>
        <w:rPr>
          <w:rFonts w:ascii="Times New Roman" w:hAnsi="Times New Roman"/>
          <w:sz w:val="28"/>
          <w:szCs w:val="28"/>
        </w:rPr>
      </w:pPr>
    </w:p>
    <w:sectPr w:rsidR="00213B7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5A" w:rsidRDefault="00B27B5A">
      <w:r>
        <w:separator/>
      </w:r>
    </w:p>
  </w:endnote>
  <w:endnote w:type="continuationSeparator" w:id="0">
    <w:p w:rsidR="00B27B5A" w:rsidRDefault="00B2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5A" w:rsidRDefault="00B27B5A">
      <w:r>
        <w:separator/>
      </w:r>
    </w:p>
  </w:footnote>
  <w:footnote w:type="continuationSeparator" w:id="0">
    <w:p w:rsidR="00B27B5A" w:rsidRDefault="00B27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0791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3B7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791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7B5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13B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rsid w:val="0021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13B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rsid w:val="0021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2025-10-16T13:11:00Z</dcterms:created>
  <dcterms:modified xsi:type="dcterms:W3CDTF">2025-10-21T09:11:00Z</dcterms:modified>
</cp:coreProperties>
</file>