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4F" w:rsidRDefault="00EE017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44F" w:rsidRDefault="00EE017E">
      <w:pPr>
        <w:pStyle w:val="a7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0644F" w:rsidRDefault="00EE017E">
      <w:pPr>
        <w:pStyle w:val="a7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0644F" w:rsidRDefault="00E0644F">
      <w:pPr>
        <w:pStyle w:val="a7"/>
        <w:jc w:val="center"/>
        <w:rPr>
          <w:rFonts w:ascii="Times New Roman" w:hAnsi="Times New Roman"/>
          <w:spacing w:val="-20"/>
          <w:sz w:val="31"/>
        </w:rPr>
      </w:pPr>
    </w:p>
    <w:p w:rsidR="00E0644F" w:rsidRDefault="00E0644F">
      <w:pPr>
        <w:pStyle w:val="a7"/>
        <w:jc w:val="center"/>
        <w:rPr>
          <w:rFonts w:ascii="Times New Roman" w:hAnsi="Times New Roman"/>
          <w:spacing w:val="-20"/>
          <w:sz w:val="31"/>
        </w:rPr>
      </w:pPr>
    </w:p>
    <w:p w:rsidR="00E0644F" w:rsidRDefault="00EE017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0644F" w:rsidRDefault="00E0644F">
      <w:pPr>
        <w:tabs>
          <w:tab w:val="left" w:pos="709"/>
        </w:tabs>
        <w:jc w:val="center"/>
        <w:rPr>
          <w:sz w:val="28"/>
        </w:rPr>
      </w:pPr>
    </w:p>
    <w:p w:rsidR="00E0644F" w:rsidRDefault="00E0644F">
      <w:pPr>
        <w:tabs>
          <w:tab w:val="left" w:pos="709"/>
        </w:tabs>
        <w:jc w:val="center"/>
        <w:rPr>
          <w:sz w:val="28"/>
        </w:rPr>
      </w:pPr>
    </w:p>
    <w:p w:rsidR="00E0644F" w:rsidRDefault="00EE017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F5C28">
        <w:rPr>
          <w:sz w:val="28"/>
        </w:rPr>
        <w:t>13</w:t>
      </w:r>
      <w:r>
        <w:rPr>
          <w:sz w:val="28"/>
        </w:rPr>
        <w:t>»</w:t>
      </w:r>
      <w:r w:rsidR="001F5C28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 </w:t>
      </w:r>
      <w:r w:rsidR="001F5C28">
        <w:rPr>
          <w:sz w:val="28"/>
        </w:rPr>
        <w:tab/>
      </w:r>
      <w:r w:rsidR="001F5C28">
        <w:rPr>
          <w:sz w:val="28"/>
        </w:rPr>
        <w:tab/>
      </w:r>
      <w:r>
        <w:rPr>
          <w:sz w:val="28"/>
        </w:rPr>
        <w:t xml:space="preserve">     № </w:t>
      </w:r>
      <w:r w:rsidR="001F5C28">
        <w:rPr>
          <w:sz w:val="28"/>
        </w:rPr>
        <w:t>888-п</w:t>
      </w:r>
    </w:p>
    <w:p w:rsidR="00E0644F" w:rsidRDefault="00E0644F">
      <w:pPr>
        <w:tabs>
          <w:tab w:val="left" w:pos="709"/>
        </w:tabs>
        <w:jc w:val="both"/>
        <w:rPr>
          <w:sz w:val="28"/>
        </w:rPr>
      </w:pPr>
    </w:p>
    <w:p w:rsidR="00E0644F" w:rsidRDefault="00E0644F">
      <w:pPr>
        <w:tabs>
          <w:tab w:val="left" w:pos="709"/>
        </w:tabs>
        <w:jc w:val="both"/>
        <w:rPr>
          <w:sz w:val="28"/>
        </w:rPr>
      </w:pPr>
    </w:p>
    <w:p w:rsidR="00E0644F" w:rsidRDefault="00EE017E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образования – Павелецкое городское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Скопинского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района Рязанской области</w:t>
      </w:r>
    </w:p>
    <w:bookmarkEnd w:id="0"/>
    <w:p w:rsidR="00E0644F" w:rsidRDefault="00E0644F">
      <w:pPr>
        <w:tabs>
          <w:tab w:val="left" w:pos="709"/>
        </w:tabs>
        <w:jc w:val="both"/>
        <w:rPr>
          <w:color w:val="auto"/>
          <w:sz w:val="28"/>
        </w:rPr>
      </w:pPr>
    </w:p>
    <w:p w:rsidR="00E0644F" w:rsidRDefault="00EE017E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 основании статей 32, 33 Градостроительного кодекса Российской Федерации, части 12 статьи 34 Фе</w:t>
      </w:r>
      <w:r>
        <w:rPr>
          <w:sz w:val="28"/>
          <w:szCs w:val="28"/>
          <w:highlight w:val="white"/>
        </w:rPr>
        <w:t xml:space="preserve">дерального закона от 23.06.2014 № 171-ФЗ </w:t>
      </w:r>
      <w:r>
        <w:rPr>
          <w:sz w:val="28"/>
          <w:szCs w:val="28"/>
          <w:highlight w:val="white"/>
        </w:rPr>
        <w:br/>
        <w:t>«</w:t>
      </w:r>
      <w:r>
        <w:rPr>
          <w:sz w:val="28"/>
          <w:szCs w:val="28"/>
          <w:highlight w:val="white"/>
          <w:lang w:bidi="ar-SA"/>
        </w:rPr>
        <w:t>О внесении изменений в Земельный кодекс Российской Федерации и отдельные законодательные акты Российской Федерации</w:t>
      </w:r>
      <w:r>
        <w:rPr>
          <w:sz w:val="28"/>
          <w:szCs w:val="28"/>
          <w:highlight w:val="white"/>
        </w:rPr>
        <w:t>», статьи 2 Закона Рязанской области от 28.12.2018 № 106-ОЗ «О перераспределении отдельных полномоч</w:t>
      </w:r>
      <w:r>
        <w:rPr>
          <w:sz w:val="28"/>
          <w:szCs w:val="28"/>
          <w:highlight w:val="white"/>
        </w:rPr>
        <w:t xml:space="preserve">ий </w:t>
      </w:r>
      <w:r>
        <w:rPr>
          <w:sz w:val="28"/>
          <w:szCs w:val="28"/>
          <w:highlight w:val="white"/>
        </w:rPr>
        <w:br/>
        <w:t xml:space="preserve"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szCs w:val="28"/>
          <w:highlight w:val="white"/>
        </w:rPr>
        <w:t>руководствуясь постановлениями Правительства Рязанской области от 06.09.20</w:t>
      </w:r>
      <w:r>
        <w:rPr>
          <w:sz w:val="28"/>
          <w:szCs w:val="28"/>
          <w:highlight w:val="white"/>
        </w:rPr>
        <w:t xml:space="preserve">22 № 320 «Об установлении случаев утверждения проектов генеральных планов, правил землепользования </w:t>
      </w:r>
      <w:r>
        <w:rPr>
          <w:sz w:val="28"/>
          <w:szCs w:val="28"/>
          <w:highlight w:val="white"/>
        </w:rPr>
        <w:br/>
        <w:t>и застройки, планировки и межевания территории без проведения общественных обсуждений или публичных слушаний»</w:t>
      </w:r>
      <w:r>
        <w:rPr>
          <w:sz w:val="28"/>
          <w:szCs w:val="28"/>
          <w:highlight w:val="white"/>
        </w:rPr>
        <w:t>, от 06.08.2008 № 153 «Об утверждении Положения</w:t>
      </w:r>
      <w:r>
        <w:rPr>
          <w:sz w:val="28"/>
          <w:szCs w:val="28"/>
          <w:highlight w:val="white"/>
        </w:rPr>
        <w:t xml:space="preserve">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E0644F" w:rsidRDefault="00EE017E" w:rsidP="00EE017E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</w:t>
      </w:r>
      <w:r>
        <w:rPr>
          <w:color w:val="000000" w:themeColor="text1"/>
          <w:sz w:val="28"/>
          <w:szCs w:val="28"/>
          <w:highlight w:val="white"/>
        </w:rPr>
        <w:t>в правила землепользования и застройки муниципального образования – Павелецкое городское п</w:t>
      </w:r>
      <w:r>
        <w:rPr>
          <w:color w:val="000000" w:themeColor="text1"/>
          <w:sz w:val="28"/>
          <w:szCs w:val="28"/>
          <w:highlight w:val="white"/>
        </w:rPr>
        <w:t xml:space="preserve">оселение Скопинского муниципального района Рязанской области, утвержденные решением Совета депутатов муниципального образования – Павелецкое городское поселение Скопинского муниципального района Рязанской области от 28.11.2013 № 219 «Об утверждении правил </w:t>
      </w:r>
      <w:r>
        <w:rPr>
          <w:color w:val="000000" w:themeColor="text1"/>
          <w:sz w:val="28"/>
          <w:szCs w:val="28"/>
          <w:highlight w:val="white"/>
        </w:rPr>
        <w:t>землепользования и застройки муниципального образования – Павелецкое городское поселение Скопинского района Рязанской области» (в редакции постановлений Главархитектуры Рязанской области от 10.06.2025 № 460-п,</w:t>
      </w:r>
      <w:r>
        <w:rPr>
          <w:color w:val="000000" w:themeColor="text1"/>
          <w:sz w:val="28"/>
          <w:szCs w:val="28"/>
          <w:highlight w:val="white"/>
        </w:rPr>
        <w:br/>
        <w:t>от 02.09.2025 № 732-п, от 16.09.2025 № 797-п)</w:t>
      </w:r>
      <w:r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следующи</w:t>
      </w:r>
      <w:r>
        <w:rPr>
          <w:sz w:val="28"/>
          <w:szCs w:val="28"/>
          <w:highlight w:val="white"/>
        </w:rPr>
        <w:t xml:space="preserve">е </w:t>
      </w:r>
      <w:r>
        <w:rPr>
          <w:color w:val="auto"/>
          <w:sz w:val="28"/>
          <w:szCs w:val="28"/>
        </w:rPr>
        <w:t xml:space="preserve">изменения </w:t>
      </w:r>
      <w:r>
        <w:rPr>
          <w:color w:val="auto"/>
          <w:sz w:val="28"/>
          <w:szCs w:val="28"/>
        </w:rPr>
        <w:br/>
        <w:t>в приложение</w:t>
      </w:r>
      <w:r>
        <w:rPr>
          <w:color w:val="auto"/>
          <w:sz w:val="28"/>
        </w:rPr>
        <w:t>:</w:t>
      </w:r>
    </w:p>
    <w:p w:rsidR="00E0644F" w:rsidRDefault="00EE017E">
      <w:pPr>
        <w:pStyle w:val="ac"/>
        <w:widowControl w:val="0"/>
        <w:tabs>
          <w:tab w:val="left" w:pos="1276"/>
        </w:tabs>
        <w:spacing w:after="0" w:line="240" w:lineRule="auto"/>
        <w:ind w:firstLine="709"/>
        <w:jc w:val="both"/>
      </w:pPr>
      <w:r>
        <w:rPr>
          <w:color w:val="000000" w:themeColor="text1"/>
          <w:sz w:val="28"/>
          <w:szCs w:val="28"/>
        </w:rPr>
        <w:t xml:space="preserve">1) графическое описание местоположения границ территориальной зоны </w:t>
      </w:r>
      <w:r>
        <w:rPr>
          <w:color w:val="000000" w:themeColor="text1"/>
          <w:sz w:val="28"/>
          <w:szCs w:val="28"/>
        </w:rPr>
        <w:lastRenderedPageBreak/>
        <w:t xml:space="preserve">«Ж-1 Зоны застройки индивидуальными и блокированными жилыми домами </w:t>
      </w:r>
      <w:r>
        <w:rPr>
          <w:color w:val="000000" w:themeColor="text1"/>
          <w:sz w:val="28"/>
          <w:szCs w:val="28"/>
        </w:rPr>
        <w:br/>
        <w:t xml:space="preserve">с приусадебными (приквартирными) земельными участками </w:t>
      </w:r>
      <w:r>
        <w:rPr>
          <w:color w:val="000000" w:themeColor="text1"/>
          <w:sz w:val="28"/>
          <w:szCs w:val="28"/>
          <w:highlight w:val="white"/>
        </w:rPr>
        <w:t>(населенный пункт</w:t>
      </w:r>
      <w:r>
        <w:rPr>
          <w:color w:val="000000" w:themeColor="text1"/>
          <w:sz w:val="28"/>
          <w:szCs w:val="28"/>
          <w:highlight w:val="white"/>
        </w:rPr>
        <w:br/>
      </w:r>
      <w:r>
        <w:rPr>
          <w:color w:val="000000" w:themeColor="text1"/>
          <w:sz w:val="28"/>
          <w:szCs w:val="28"/>
          <w:highlight w:val="white"/>
        </w:rPr>
        <w:t>п. ст. Павелец 2)»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1 к настоящему постановлению;</w:t>
      </w:r>
    </w:p>
    <w:p w:rsidR="00E0644F" w:rsidRDefault="00EE017E">
      <w:pPr>
        <w:pStyle w:val="ac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дополнить графическим описанием местоположения границ территориальной зоны «ПК-1 Зоны размещения промышленных, коммунальных </w:t>
      </w:r>
      <w:r>
        <w:rPr>
          <w:color w:val="000000" w:themeColor="text1"/>
          <w:sz w:val="28"/>
          <w:szCs w:val="28"/>
        </w:rPr>
        <w:br/>
        <w:t>и складских объектов (населенный пунк</w:t>
      </w:r>
      <w:r>
        <w:rPr>
          <w:color w:val="000000" w:themeColor="text1"/>
          <w:sz w:val="28"/>
          <w:szCs w:val="28"/>
        </w:rPr>
        <w:t xml:space="preserve">т рп. Павелец)» согласно приложению </w:t>
      </w:r>
      <w:r>
        <w:rPr>
          <w:color w:val="000000" w:themeColor="text1"/>
          <w:sz w:val="28"/>
          <w:szCs w:val="28"/>
        </w:rPr>
        <w:br/>
        <w:t>№ 2 к настоящему постановлению;</w:t>
      </w:r>
    </w:p>
    <w:p w:rsidR="00E0644F" w:rsidRDefault="00EE017E">
      <w:pPr>
        <w:pStyle w:val="ac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3) дополнить графическим описанием местоположения границ территориальной зоны «ПК-1 Зоны размещения промышленных, коммунальных </w:t>
      </w:r>
      <w:r>
        <w:rPr>
          <w:color w:val="000000" w:themeColor="text1"/>
          <w:sz w:val="28"/>
          <w:szCs w:val="28"/>
        </w:rPr>
        <w:br/>
        <w:t>и складских объектов» согласно приложению № 3 к н</w:t>
      </w:r>
      <w:r>
        <w:rPr>
          <w:color w:val="000000" w:themeColor="text1"/>
          <w:sz w:val="28"/>
          <w:szCs w:val="28"/>
        </w:rPr>
        <w:t>астоящему постановлению.</w:t>
      </w:r>
    </w:p>
    <w:p w:rsidR="00E0644F" w:rsidRDefault="00EE017E" w:rsidP="00EE017E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0644F" w:rsidRDefault="00EE017E" w:rsidP="00EE017E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E0644F" w:rsidRDefault="00EE017E">
      <w:pPr>
        <w:pStyle w:val="ac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обеспечить доступ к изменениям в прави</w:t>
      </w:r>
      <w:r>
        <w:rPr>
          <w:color w:val="auto"/>
          <w:sz w:val="28"/>
          <w:szCs w:val="28"/>
        </w:rPr>
        <w:t>ла землепользования</w:t>
      </w:r>
      <w:r>
        <w:rPr>
          <w:color w:val="auto"/>
          <w:sz w:val="28"/>
          <w:szCs w:val="28"/>
        </w:rPr>
        <w:br/>
        <w:t>и застройки муниципального образования – Павелецкое городское поселение Скопинского муниципального района Рязанской области в федеральной государственной информационной системе территориального планирования                  и размещение</w:t>
      </w:r>
      <w:r>
        <w:rPr>
          <w:color w:val="auto"/>
          <w:sz w:val="28"/>
          <w:szCs w:val="28"/>
        </w:rPr>
        <w:t xml:space="preserve">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E0644F" w:rsidRDefault="00EE017E">
      <w:pPr>
        <w:pStyle w:val="ac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</w:t>
      </w:r>
      <w:r>
        <w:rPr>
          <w:rFonts w:cs="Times New Roman"/>
          <w:color w:val="auto"/>
          <w:sz w:val="28"/>
          <w:szCs w:val="28"/>
        </w:rPr>
        <w:t xml:space="preserve">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</w:t>
      </w:r>
      <w:r>
        <w:rPr>
          <w:rFonts w:cs="Times New Roman"/>
          <w:color w:val="auto"/>
          <w:sz w:val="28"/>
          <w:szCs w:val="28"/>
        </w:rPr>
        <w:t xml:space="preserve">сведения о границах территориальных зон для внесения  </w:t>
      </w:r>
      <w:r w:rsidRPr="001F5C28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1F5C28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</w:t>
      </w:r>
      <w:r>
        <w:rPr>
          <w:rFonts w:cs="Times New Roman"/>
          <w:color w:val="auto"/>
          <w:sz w:val="28"/>
          <w:szCs w:val="28"/>
        </w:rPr>
        <w:t>сти»</w:t>
      </w:r>
      <w:r>
        <w:rPr>
          <w:color w:val="auto"/>
          <w:sz w:val="28"/>
          <w:szCs w:val="28"/>
        </w:rPr>
        <w:t>.</w:t>
      </w:r>
    </w:p>
    <w:p w:rsidR="00E0644F" w:rsidRDefault="00EE017E" w:rsidP="00EE017E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E0644F" w:rsidRDefault="00EE017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E0644F" w:rsidRDefault="00EE017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E0644F" w:rsidRDefault="00EE017E" w:rsidP="00EE017E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</w:t>
      </w:r>
      <w:r>
        <w:rPr>
          <w:color w:val="auto"/>
          <w:sz w:val="28"/>
          <w:szCs w:val="28"/>
        </w:rPr>
        <w:t>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E0644F" w:rsidRDefault="00EE017E" w:rsidP="00EE017E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Скопинский муниципальный район Рязанской области, главе муницип</w:t>
      </w:r>
      <w:r>
        <w:rPr>
          <w:color w:val="auto"/>
          <w:sz w:val="28"/>
          <w:szCs w:val="28"/>
        </w:rPr>
        <w:t xml:space="preserve">ального образования – </w:t>
      </w:r>
      <w:r>
        <w:rPr>
          <w:color w:val="auto"/>
          <w:sz w:val="28"/>
          <w:szCs w:val="28"/>
        </w:rPr>
        <w:lastRenderedPageBreak/>
        <w:t xml:space="preserve">Павелецкое городское поселение Скопинского 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</w:t>
      </w:r>
      <w:r>
        <w:rPr>
          <w:color w:val="auto"/>
          <w:sz w:val="28"/>
          <w:szCs w:val="28"/>
        </w:rPr>
        <w:t>рмации.</w:t>
      </w:r>
    </w:p>
    <w:p w:rsidR="00E0644F" w:rsidRDefault="00EE017E" w:rsidP="00EE017E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E0644F" w:rsidRDefault="00E0644F">
      <w:pPr>
        <w:widowControl w:val="0"/>
        <w:ind w:firstLine="850"/>
        <w:jc w:val="both"/>
        <w:rPr>
          <w:color w:val="auto"/>
          <w:sz w:val="28"/>
        </w:rPr>
      </w:pPr>
    </w:p>
    <w:p w:rsidR="00E0644F" w:rsidRDefault="00E0644F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E0644F" w:rsidRDefault="00EE017E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 xml:space="preserve">Начальник                                            </w:t>
      </w:r>
      <w:r>
        <w:rPr>
          <w:color w:val="auto"/>
          <w:sz w:val="28"/>
        </w:rPr>
        <w:t xml:space="preserve">                                                        Р.В. Шашкин</w:t>
      </w:r>
    </w:p>
    <w:sectPr w:rsidR="00E0644F">
      <w:headerReference w:type="default" r:id="rId8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17E" w:rsidRDefault="00EE017E">
      <w:r>
        <w:separator/>
      </w:r>
    </w:p>
  </w:endnote>
  <w:endnote w:type="continuationSeparator" w:id="0">
    <w:p w:rsidR="00EE017E" w:rsidRDefault="00EE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17E" w:rsidRDefault="00EE017E">
      <w:r>
        <w:separator/>
      </w:r>
    </w:p>
  </w:footnote>
  <w:footnote w:type="continuationSeparator" w:id="0">
    <w:p w:rsidR="00EE017E" w:rsidRDefault="00EE0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4F" w:rsidRDefault="00EE017E">
    <w:pPr>
      <w:pStyle w:val="af7"/>
      <w:jc w:val="center"/>
    </w:pPr>
    <w:r>
      <w:fldChar w:fldCharType="begin"/>
    </w:r>
    <w:r>
      <w:instrText>PAGE \* MERGEFORMAT</w:instrText>
    </w:r>
    <w:r>
      <w:fldChar w:fldCharType="separate"/>
    </w:r>
    <w:r w:rsidR="001F5C28">
      <w:rPr>
        <w:noProof/>
      </w:rPr>
      <w:t>2</w:t>
    </w:r>
    <w:r>
      <w:fldChar w:fldCharType="end"/>
    </w:r>
  </w:p>
  <w:p w:rsidR="00E0644F" w:rsidRDefault="00E0644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43660"/>
    <w:multiLevelType w:val="multilevel"/>
    <w:tmpl w:val="F5A67AD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4F"/>
    <w:rsid w:val="001F5C28"/>
    <w:rsid w:val="00E0644F"/>
    <w:rsid w:val="00EE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A026"/>
  <w15:docId w15:val="{4A35962B-166B-4D87-8AAD-5CE2EAB0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6">
    <w:name w:val="Название объекта Знак"/>
    <w:basedOn w:val="10"/>
    <w:link w:val="a7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a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b">
    <w:name w:val="Title"/>
    <w:next w:val="ac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Textbody0"/>
  </w:style>
  <w:style w:type="paragraph" w:styleId="a7">
    <w:name w:val="caption"/>
    <w:link w:val="a6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b">
    <w:name w:val="Цветовое выделение для Текст"/>
    <w:qFormat/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character" w:customStyle="1" w:styleId="53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  <w:style w:type="paragraph" w:customStyle="1" w:styleId="afc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201</cp:revision>
  <dcterms:created xsi:type="dcterms:W3CDTF">2025-10-13T08:49:00Z</dcterms:created>
  <dcterms:modified xsi:type="dcterms:W3CDTF">2025-10-13T08:50:00Z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