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C7" w:rsidRDefault="0021287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1C7" w:rsidRDefault="0021287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311C7" w:rsidRDefault="0021287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311C7" w:rsidRDefault="000311C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11C7" w:rsidRDefault="000311C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11C7" w:rsidRDefault="0021287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311C7" w:rsidRDefault="000311C7">
      <w:pPr>
        <w:tabs>
          <w:tab w:val="left" w:pos="709"/>
        </w:tabs>
        <w:jc w:val="center"/>
        <w:rPr>
          <w:sz w:val="28"/>
        </w:rPr>
      </w:pPr>
    </w:p>
    <w:p w:rsidR="000311C7" w:rsidRDefault="000311C7">
      <w:pPr>
        <w:tabs>
          <w:tab w:val="left" w:pos="709"/>
        </w:tabs>
        <w:jc w:val="center"/>
        <w:rPr>
          <w:sz w:val="28"/>
        </w:rPr>
      </w:pPr>
    </w:p>
    <w:p w:rsidR="000311C7" w:rsidRDefault="0021287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95838">
        <w:rPr>
          <w:sz w:val="28"/>
        </w:rPr>
        <w:t>28</w:t>
      </w:r>
      <w:r>
        <w:rPr>
          <w:sz w:val="28"/>
        </w:rPr>
        <w:t>»</w:t>
      </w:r>
      <w:r w:rsidR="00A95838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</w:t>
      </w:r>
      <w:r w:rsidR="00A95838">
        <w:rPr>
          <w:sz w:val="28"/>
        </w:rPr>
        <w:tab/>
      </w:r>
      <w:r w:rsidR="00A95838">
        <w:rPr>
          <w:sz w:val="28"/>
        </w:rPr>
        <w:tab/>
        <w:t xml:space="preserve">      </w:t>
      </w:r>
      <w:r>
        <w:rPr>
          <w:sz w:val="28"/>
        </w:rPr>
        <w:t xml:space="preserve">          № </w:t>
      </w:r>
      <w:r w:rsidR="00A95838">
        <w:rPr>
          <w:sz w:val="28"/>
        </w:rPr>
        <w:t>937-п</w:t>
      </w:r>
    </w:p>
    <w:p w:rsidR="000311C7" w:rsidRDefault="000311C7">
      <w:pPr>
        <w:tabs>
          <w:tab w:val="left" w:pos="709"/>
        </w:tabs>
        <w:jc w:val="both"/>
        <w:rPr>
          <w:sz w:val="28"/>
        </w:rPr>
      </w:pPr>
    </w:p>
    <w:p w:rsidR="000311C7" w:rsidRDefault="000311C7">
      <w:pPr>
        <w:tabs>
          <w:tab w:val="left" w:pos="709"/>
        </w:tabs>
        <w:jc w:val="both"/>
        <w:rPr>
          <w:sz w:val="28"/>
        </w:rPr>
      </w:pPr>
    </w:p>
    <w:p w:rsidR="000311C7" w:rsidRDefault="0021287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Выжелесское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Спасского муниципального района Рязанской области</w:t>
      </w:r>
    </w:p>
    <w:bookmarkEnd w:id="0"/>
    <w:p w:rsidR="000311C7" w:rsidRDefault="000311C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311C7" w:rsidRDefault="0021287C" w:rsidP="00A9583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</w:t>
      </w:r>
      <w:r>
        <w:rPr>
          <w:sz w:val="28"/>
        </w:rPr>
        <w:t>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26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.09.202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01-14/3643/25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</w:t>
      </w:r>
      <w:r>
        <w:rPr>
          <w:color w:val="auto"/>
          <w:sz w:val="28"/>
          <w:szCs w:val="28"/>
        </w:rPr>
        <w:t>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</w:t>
      </w:r>
      <w:r>
        <w:rPr>
          <w:color w:val="auto"/>
          <w:sz w:val="28"/>
          <w:szCs w:val="28"/>
        </w:rPr>
        <w:t>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и», </w:t>
      </w:r>
      <w:r w:rsidR="00A95838" w:rsidRPr="00A95838">
        <w:rPr>
          <w:color w:val="auto"/>
          <w:sz w:val="28"/>
          <w:szCs w:val="28"/>
        </w:rPr>
        <w:t>приказом главного управления архитектуры и градостроительства Рязанской области от 09.10.2025 № 72-ок «О предоставлении отпуска работнику»,</w:t>
      </w:r>
      <w:r w:rsidR="00A9583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0311C7" w:rsidRDefault="0021287C" w:rsidP="002128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Выжелесское сельское</w:t>
      </w:r>
      <w:r>
        <w:rPr>
          <w:color w:val="auto"/>
          <w:sz w:val="28"/>
          <w:szCs w:val="28"/>
        </w:rPr>
        <w:t xml:space="preserve">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13.10.2022 № 577-п </w:t>
      </w:r>
      <w:r>
        <w:rPr>
          <w:sz w:val="28"/>
          <w:highlight w:val="white"/>
        </w:rPr>
        <w:br/>
        <w:t>«Об утверждении правил</w:t>
      </w:r>
      <w:r>
        <w:rPr>
          <w:sz w:val="28"/>
          <w:highlight w:val="white"/>
        </w:rPr>
        <w:t xml:space="preserve"> землепользования и застройки муниципального образования – </w:t>
      </w:r>
      <w:r>
        <w:rPr>
          <w:sz w:val="28"/>
        </w:rPr>
        <w:t>Выжелесское</w:t>
      </w:r>
      <w:r>
        <w:rPr>
          <w:color w:val="000000" w:themeColor="text1"/>
          <w:sz w:val="28"/>
          <w:szCs w:val="28"/>
        </w:rPr>
        <w:t xml:space="preserve"> сельское поселение Спасского</w:t>
      </w:r>
      <w:r>
        <w:rPr>
          <w:color w:val="000000" w:themeColor="text1"/>
          <w:sz w:val="28"/>
        </w:rPr>
        <w:t xml:space="preserve"> м</w:t>
      </w:r>
      <w:r>
        <w:rPr>
          <w:color w:val="000000" w:themeColor="text1"/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постановления Главархитектуры Рязанской области от 25.11.2024 № 683-п)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следующее изменение</w:t>
      </w:r>
      <w:r>
        <w:rPr>
          <w:color w:val="000000" w:themeColor="text1"/>
          <w:sz w:val="28"/>
        </w:rPr>
        <w:t>:</w:t>
      </w:r>
    </w:p>
    <w:p w:rsidR="000311C7" w:rsidRDefault="0021287C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</w:t>
      </w:r>
      <w:r>
        <w:rPr>
          <w:color w:val="auto"/>
          <w:sz w:val="28"/>
        </w:rPr>
        <w:t>ии № 2</w:t>
      </w:r>
      <w:r>
        <w:rPr>
          <w:color w:val="auto"/>
          <w:sz w:val="28"/>
          <w:szCs w:val="27"/>
        </w:rPr>
        <w:t xml:space="preserve">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«5.2 Зона отдыха»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</w:rPr>
        <w:t>.</w:t>
      </w:r>
    </w:p>
    <w:p w:rsidR="000311C7" w:rsidRDefault="0021287C" w:rsidP="002128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</w:t>
      </w:r>
      <w:r>
        <w:rPr>
          <w:color w:val="auto"/>
          <w:sz w:val="28"/>
          <w:szCs w:val="28"/>
        </w:rPr>
        <w:t xml:space="preserve"> его официального опубликования.</w:t>
      </w:r>
    </w:p>
    <w:p w:rsidR="000311C7" w:rsidRDefault="0021287C" w:rsidP="002128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Выжелесское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</w:t>
      </w:r>
      <w:r>
        <w:rPr>
          <w:color w:val="auto"/>
          <w:sz w:val="28"/>
          <w:szCs w:val="28"/>
        </w:rPr>
        <w:t xml:space="preserve">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</w:t>
      </w:r>
      <w:r>
        <w:rPr>
          <w:color w:val="auto"/>
          <w:sz w:val="28"/>
          <w:szCs w:val="28"/>
        </w:rPr>
        <w:t>ительного кодекса Российской Федерации.</w:t>
      </w:r>
    </w:p>
    <w:p w:rsidR="000311C7" w:rsidRDefault="0021287C" w:rsidP="002128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311C7" w:rsidRDefault="002128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311C7" w:rsidRDefault="002128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311C7" w:rsidRDefault="0021287C" w:rsidP="002128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0311C7" w:rsidRDefault="0021287C" w:rsidP="002128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Спасский муниципальный район Рязанской области, главе муниципал</w:t>
      </w:r>
      <w:r>
        <w:rPr>
          <w:color w:val="auto"/>
          <w:sz w:val="28"/>
          <w:szCs w:val="28"/>
        </w:rPr>
        <w:t xml:space="preserve">ьного образования – </w:t>
      </w:r>
      <w:r>
        <w:rPr>
          <w:color w:val="auto"/>
          <w:sz w:val="28"/>
          <w:szCs w:val="28"/>
        </w:rPr>
        <w:t>Выжелесское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</w:t>
      </w:r>
      <w:r>
        <w:rPr>
          <w:color w:val="auto"/>
          <w:sz w:val="28"/>
          <w:szCs w:val="28"/>
        </w:rPr>
        <w:t>и.</w:t>
      </w:r>
    </w:p>
    <w:p w:rsidR="000311C7" w:rsidRDefault="0021287C" w:rsidP="002128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311C7" w:rsidRDefault="000311C7">
      <w:pPr>
        <w:widowControl w:val="0"/>
        <w:ind w:firstLine="850"/>
        <w:jc w:val="both"/>
        <w:rPr>
          <w:color w:val="auto"/>
          <w:sz w:val="28"/>
        </w:rPr>
      </w:pPr>
    </w:p>
    <w:p w:rsidR="000311C7" w:rsidRDefault="000311C7">
      <w:pPr>
        <w:widowControl w:val="0"/>
        <w:ind w:firstLine="850"/>
        <w:jc w:val="both"/>
        <w:rPr>
          <w:color w:val="auto"/>
          <w:sz w:val="28"/>
        </w:rPr>
      </w:pPr>
    </w:p>
    <w:p w:rsidR="000311C7" w:rsidRDefault="00A95838" w:rsidP="00A95838">
      <w:pPr>
        <w:widowControl w:val="0"/>
        <w:tabs>
          <w:tab w:val="left" w:pos="709"/>
        </w:tabs>
        <w:rPr>
          <w:color w:val="auto"/>
          <w:sz w:val="28"/>
        </w:rPr>
      </w:pPr>
      <w:r w:rsidRPr="00A95838">
        <w:rPr>
          <w:color w:val="auto"/>
          <w:sz w:val="28"/>
        </w:rPr>
        <w:t xml:space="preserve">И.о. начальника                                                                  </w:t>
      </w:r>
      <w:r>
        <w:rPr>
          <w:color w:val="auto"/>
          <w:sz w:val="28"/>
        </w:rPr>
        <w:t xml:space="preserve"> </w:t>
      </w:r>
      <w:r w:rsidRPr="00A95838">
        <w:rPr>
          <w:color w:val="auto"/>
          <w:sz w:val="28"/>
        </w:rPr>
        <w:t xml:space="preserve">                 О.М. Алямовская</w:t>
      </w:r>
    </w:p>
    <w:sectPr w:rsidR="000311C7" w:rsidSect="00A95838">
      <w:headerReference w:type="default" r:id="rId9"/>
      <w:pgSz w:w="11906" w:h="16838"/>
      <w:pgMar w:top="1134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7C" w:rsidRDefault="0021287C">
      <w:r>
        <w:separator/>
      </w:r>
    </w:p>
  </w:endnote>
  <w:endnote w:type="continuationSeparator" w:id="0">
    <w:p w:rsidR="0021287C" w:rsidRDefault="0021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7C" w:rsidRDefault="0021287C">
      <w:r>
        <w:separator/>
      </w:r>
    </w:p>
  </w:footnote>
  <w:footnote w:type="continuationSeparator" w:id="0">
    <w:p w:rsidR="0021287C" w:rsidRDefault="00212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C7" w:rsidRDefault="0021287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95838" w:rsidRPr="00A9583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311C7" w:rsidRDefault="000311C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6A61"/>
    <w:multiLevelType w:val="multilevel"/>
    <w:tmpl w:val="DE5610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0FD60D8"/>
    <w:multiLevelType w:val="hybridMultilevel"/>
    <w:tmpl w:val="03704D44"/>
    <w:lvl w:ilvl="0" w:tplc="7E4453E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7A488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866FD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C476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68403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F0888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4E60A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8227A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55053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C7"/>
    <w:rsid w:val="000311C7"/>
    <w:rsid w:val="0021287C"/>
    <w:rsid w:val="00A9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CD14"/>
  <w15:docId w15:val="{4525DAB5-F20F-46A9-A14E-885DBAEF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221</cp:revision>
  <dcterms:created xsi:type="dcterms:W3CDTF">2025-10-28T14:01:00Z</dcterms:created>
  <dcterms:modified xsi:type="dcterms:W3CDTF">2025-10-28T14:04:00Z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