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39" w:right="0" w:firstLine="0"/>
        <w:jc w:val="left"/>
        <w:spacing w:before="73"/>
        <w:rPr>
          <w:sz w:val="24"/>
        </w:rPr>
      </w:pPr>
      <w:r>
        <w:rPr>
          <w:sz w:val="24"/>
        </w:rPr>
        <w:t xml:space="preserve"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 xml:space="preserve">1</w:t>
      </w:r>
      <w:r/>
    </w:p>
    <w:p>
      <w:pPr>
        <w:ind w:left="5539" w:right="0" w:firstLine="0"/>
        <w:jc w:val="left"/>
        <w:spacing w:before="7" w:line="247" w:lineRule="auto"/>
        <w:rPr>
          <w:sz w:val="24"/>
        </w:rPr>
      </w:pPr>
      <w:r>
        <w:rPr>
          <w:sz w:val="24"/>
        </w:rPr>
        <w:t xml:space="preserve">к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/>
    </w:p>
    <w:p>
      <w:pPr>
        <w:ind w:left="5539" w:right="0" w:firstLine="0"/>
        <w:jc w:val="left"/>
        <w:spacing w:before="7" w:line="247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от 23 октября 2025 г. </w:t>
      </w:r>
      <w:r>
        <w:rPr>
          <w:sz w:val="24"/>
          <w:szCs w:val="24"/>
        </w:rPr>
        <w:t xml:space="preserve">№ 926-п</w:t>
      </w:r>
      <w:r/>
    </w:p>
    <w:p>
      <w:pPr>
        <w:ind w:left="5539" w:right="0" w:firstLine="0"/>
        <w:jc w:val="left"/>
        <w:spacing w:before="0" w:line="273" w:lineRule="exact"/>
        <w:tabs>
          <w:tab w:val="left" w:pos="6424" w:leader="dot"/>
          <w:tab w:val="left" w:pos="7732" w:leader="none"/>
        </w:tabs>
        <w:rPr>
          <w:sz w:val="24"/>
          <w:szCs w:val="24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/>
    </w:p>
    <w:p>
      <w:pPr>
        <w:pStyle w:val="826"/>
        <w:ind w:left="584" w:right="794"/>
        <w:jc w:val="center"/>
        <w:spacing w:before="254"/>
      </w:pPr>
      <w:r>
        <w:t xml:space="preserve">Внесение</w:t>
      </w:r>
      <w:r>
        <w:rPr>
          <w:spacing w:val="-4"/>
        </w:rPr>
        <w:t xml:space="preserve"> </w:t>
      </w:r>
      <w:r>
        <w:t xml:space="preserve">изменений</w:t>
      </w:r>
      <w:r>
        <w:rPr>
          <w:spacing w:val="-5"/>
        </w:rPr>
        <w:t xml:space="preserve"> </w:t>
      </w:r>
      <w:r>
        <w:t xml:space="preserve">в</w:t>
      </w:r>
      <w:r>
        <w:rPr>
          <w:spacing w:val="-7"/>
        </w:rPr>
        <w:t xml:space="preserve"> </w:t>
      </w:r>
      <w:r>
        <w:t xml:space="preserve">генеральный</w:t>
      </w:r>
      <w:r>
        <w:rPr>
          <w:spacing w:val="-7"/>
        </w:rPr>
        <w:t xml:space="preserve"> </w:t>
      </w:r>
      <w:r>
        <w:rPr>
          <w:spacing w:val="-4"/>
        </w:rPr>
        <w:t xml:space="preserve">план</w:t>
      </w:r>
      <w:r/>
    </w:p>
    <w:p>
      <w:pPr>
        <w:pStyle w:val="826"/>
        <w:ind w:left="581" w:right="794"/>
        <w:jc w:val="center"/>
      </w:pPr>
      <w:r>
        <w:t xml:space="preserve">муниципального образования – Сасовский муниципальный округ Рязанской области применительно к территории Придорожного</w:t>
      </w:r>
      <w:r>
        <w:rPr>
          <w:spacing w:val="-7"/>
        </w:rPr>
        <w:t xml:space="preserve"> </w:t>
      </w:r>
      <w:r>
        <w:t xml:space="preserve">сельского</w:t>
      </w:r>
      <w:r>
        <w:rPr>
          <w:spacing w:val="-7"/>
        </w:rPr>
        <w:t xml:space="preserve"> </w:t>
      </w:r>
      <w:r>
        <w:t xml:space="preserve">округа</w:t>
      </w:r>
      <w:r>
        <w:rPr>
          <w:spacing w:val="-7"/>
        </w:rPr>
        <w:t xml:space="preserve"> </w:t>
      </w:r>
      <w:r>
        <w:t xml:space="preserve">Сасовского</w:t>
      </w:r>
      <w:r>
        <w:rPr>
          <w:spacing w:val="-7"/>
        </w:rPr>
        <w:t xml:space="preserve"> </w:t>
      </w:r>
      <w:r>
        <w:t xml:space="preserve">района</w:t>
      </w:r>
      <w:r>
        <w:rPr>
          <w:spacing w:val="-7"/>
        </w:rPr>
        <w:t xml:space="preserve"> </w:t>
      </w:r>
      <w:r>
        <w:t xml:space="preserve">Рязанской области в части территории земельных участков </w:t>
        <w:br/>
        <w:t xml:space="preserve">с кадастровыми номерами 62:18:1170501:316, 62:18:1170501:317</w:t>
      </w:r>
      <w:r/>
    </w:p>
    <w:p>
      <w:pPr>
        <w:pStyle w:val="826"/>
      </w:pPr>
      <w:r/>
      <w:r/>
    </w:p>
    <w:p>
      <w:pPr>
        <w:ind w:left="583" w:right="794" w:firstLine="0"/>
        <w:jc w:val="center"/>
        <w:spacing w:before="0"/>
        <w:rPr>
          <w:sz w:val="28"/>
        </w:rPr>
      </w:pPr>
      <w:r>
        <w:rPr>
          <w:sz w:val="28"/>
        </w:rPr>
        <w:t xml:space="preserve">Фрагмент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карты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планируемого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размещения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местного </w:t>
      </w:r>
      <w:r>
        <w:rPr>
          <w:spacing w:val="-2"/>
          <w:sz w:val="28"/>
        </w:rPr>
        <w:t xml:space="preserve">значения</w:t>
      </w:r>
      <w:r/>
    </w:p>
    <w:p>
      <w:pPr>
        <w:ind w:left="584" w:right="794" w:firstLine="0"/>
        <w:jc w:val="center"/>
        <w:spacing w:before="0"/>
        <w:rPr>
          <w:sz w:val="28"/>
        </w:rPr>
      </w:pPr>
      <w:r>
        <w:rPr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974890</wp:posOffset>
                </wp:positionH>
                <wp:positionV relativeFrom="paragraph">
                  <wp:posOffset>208136</wp:posOffset>
                </wp:positionV>
                <wp:extent cx="6017260" cy="3722370"/>
                <wp:effectExtent l="0" t="0" r="0" b="0"/>
                <wp:wrapNone/>
                <wp:docPr id="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17260" cy="3722370"/>
                          <a:chExt cx="6017260" cy="372237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25908" y="25907"/>
                            <a:ext cx="5965825" cy="367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5825" h="3670300" fill="norm" stroke="1" extrusionOk="0">
                                <a:moveTo>
                                  <a:pt x="5889129" y="1490573"/>
                                </a:moveTo>
                                <a:lnTo>
                                  <a:pt x="3523716" y="1127836"/>
                                </a:lnTo>
                                <a:lnTo>
                                  <a:pt x="819962" y="609638"/>
                                </a:lnTo>
                                <a:lnTo>
                                  <a:pt x="478561" y="2801289"/>
                                </a:lnTo>
                                <a:lnTo>
                                  <a:pt x="5486768" y="3670033"/>
                                </a:lnTo>
                                <a:lnTo>
                                  <a:pt x="5889129" y="1490573"/>
                                </a:lnTo>
                                <a:close/>
                              </a:path>
                              <a:path w="5965825" h="3670300" fill="norm" stroke="1" extrusionOk="0">
                                <a:moveTo>
                                  <a:pt x="5965342" y="1112596"/>
                                </a:moveTo>
                                <a:lnTo>
                                  <a:pt x="3282912" y="576097"/>
                                </a:lnTo>
                                <a:lnTo>
                                  <a:pt x="3240240" y="755942"/>
                                </a:lnTo>
                                <a:lnTo>
                                  <a:pt x="2883598" y="887031"/>
                                </a:lnTo>
                                <a:lnTo>
                                  <a:pt x="1393024" y="594385"/>
                                </a:lnTo>
                                <a:lnTo>
                                  <a:pt x="1237564" y="408444"/>
                                </a:lnTo>
                                <a:lnTo>
                                  <a:pt x="1274152" y="225552"/>
                                </a:lnTo>
                                <a:lnTo>
                                  <a:pt x="42672" y="0"/>
                                </a:lnTo>
                                <a:lnTo>
                                  <a:pt x="0" y="451116"/>
                                </a:lnTo>
                                <a:lnTo>
                                  <a:pt x="3523716" y="1127836"/>
                                </a:lnTo>
                                <a:lnTo>
                                  <a:pt x="5889129" y="1490560"/>
                                </a:lnTo>
                                <a:lnTo>
                                  <a:pt x="5965342" y="1112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91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907" y="25907"/>
                            <a:ext cx="5965825" cy="367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5825" h="3670300" fill="norm" stroke="1" extrusionOk="0">
                                <a:moveTo>
                                  <a:pt x="819962" y="609638"/>
                                </a:moveTo>
                                <a:lnTo>
                                  <a:pt x="3523716" y="1127836"/>
                                </a:lnTo>
                                <a:lnTo>
                                  <a:pt x="5889129" y="1490573"/>
                                </a:lnTo>
                                <a:lnTo>
                                  <a:pt x="5486768" y="3670033"/>
                                </a:lnTo>
                                <a:lnTo>
                                  <a:pt x="478561" y="2801289"/>
                                </a:lnTo>
                                <a:lnTo>
                                  <a:pt x="819962" y="609638"/>
                                </a:lnTo>
                              </a:path>
                              <a:path w="5965825" h="3670300" fill="norm" stroke="1" extrusionOk="0">
                                <a:moveTo>
                                  <a:pt x="42671" y="0"/>
                                </a:moveTo>
                                <a:lnTo>
                                  <a:pt x="1274152" y="225551"/>
                                </a:lnTo>
                                <a:lnTo>
                                  <a:pt x="1237564" y="408444"/>
                                </a:lnTo>
                                <a:lnTo>
                                  <a:pt x="1393024" y="594385"/>
                                </a:lnTo>
                                <a:lnTo>
                                  <a:pt x="2883598" y="887031"/>
                                </a:lnTo>
                                <a:lnTo>
                                  <a:pt x="3240239" y="755942"/>
                                </a:lnTo>
                                <a:lnTo>
                                  <a:pt x="3282911" y="576097"/>
                                </a:lnTo>
                                <a:lnTo>
                                  <a:pt x="5965342" y="1112596"/>
                                </a:lnTo>
                                <a:lnTo>
                                  <a:pt x="5889129" y="1490560"/>
                                </a:lnTo>
                                <a:lnTo>
                                  <a:pt x="3523729" y="1127836"/>
                                </a:lnTo>
                                <a:lnTo>
                                  <a:pt x="0" y="451116"/>
                                </a:ln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51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15729152;o:allowoverlap:true;o:allowincell:true;mso-position-horizontal-relative:page;margin-left:76.8pt;mso-position-horizontal:absolute;mso-position-vertical-relative:text;margin-top:16.4pt;mso-position-vertical:absolute;width:473.8pt;height:293.1pt;mso-wrap-distance-left:0.0pt;mso-wrap-distance-top:0.0pt;mso-wrap-distance-right:0.0pt;mso-wrap-distance-bottom:0.0pt;" coordorigin="0,0" coordsize="60172,37223">
                <v:shape id="shape 1" o:spid="_x0000_s1" style="position:absolute;left:259;top:259;width:59658;height:36703;visibility:visible;" path="m98713,40611l59065,30727l13743,16609l8021,76322l91970,99991l98713,40611xem99991,30313l55028,15694l54313,20595l48333,24167l23350,16194l20743,11127l21356,6144l713,0l0,12289l59065,30727l98713,40611l99991,30313xe" coordsize="100000,100000" fillcolor="#006A91">
                  <v:path textboxrect="0,0,100000,100000"/>
                </v:shape>
                <v:shape id="shape 2" o:spid="_x0000_s2" style="position:absolute;left:259;top:259;width:59658;height:36703;visibility:visible;" path="m13743,16609l59065,30727l98713,40611l91970,99991l8021,76322l13743,16609em713,0l21356,6144l20743,11127l23350,16194l48333,24167l54313,20595l55028,15694l99991,30313l98713,40611l59065,30727l0,12289l713,0e" coordsize="100000,100000" filled="f" strokecolor="#000000" strokeweight="4.08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8"/>
        </w:rPr>
        <w:t xml:space="preserve">масштаб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1:2500</w:t>
      </w:r>
      <w:r/>
    </w:p>
    <w:p>
      <w:pPr>
        <w:pStyle w:val="82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spacing w:before="119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2932391</wp:posOffset>
                </wp:positionH>
                <wp:positionV relativeFrom="paragraph">
                  <wp:posOffset>237463</wp:posOffset>
                </wp:positionV>
                <wp:extent cx="1770380" cy="197485"/>
                <wp:effectExtent l="0" t="0" r="0" b="0"/>
                <wp:wrapTopAndBottom/>
                <wp:docPr id="2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77038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ind w:left="0" w:right="0" w:firstLine="0"/>
                              <w:jc w:val="left"/>
                              <w:spacing w:before="0" w:line="31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Условные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обозначения</w:t>
                            </w:r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-487587840;o:allowoverlap:true;o:allowincell:true;mso-position-horizontal-relative:page;margin-left:230.9pt;mso-position-horizontal:absolute;mso-position-vertical-relative:text;margin-top:18.7pt;mso-position-vertical:absolute;width:139.4pt;height:15.5pt;mso-wrap-distance-left:0.0pt;mso-wrap-distance-top:0.0pt;mso-wrap-distance-right:0.0pt;mso-wrap-distance-bottom:0.0pt;visibility:visible;" filled="f">
                <w10:wrap type="topAndBottom"/>
                <v:textbox inset="0,0,0,0">
                  <w:txbxContent>
                    <w:p>
                      <w:pPr>
                        <w:ind w:left="0" w:right="0" w:firstLine="0"/>
                        <w:jc w:val="left"/>
                        <w:spacing w:before="0" w:line="310" w:lineRule="exact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Условные </w:t>
                      </w:r>
                      <w:r>
                        <w:rPr>
                          <w:spacing w:val="-2"/>
                          <w:sz w:val="28"/>
                        </w:rPr>
                        <w:t xml:space="preserve">обозначения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826"/>
        <w:spacing w:before="58"/>
        <w:rPr>
          <w:b w:val="0"/>
          <w:bCs w:val="0"/>
          <w:sz w:val="22"/>
          <w:szCs w:val="22"/>
        </w:rPr>
      </w:pPr>
      <w:r>
        <w:rPr>
          <w:b w:val="0"/>
          <w:sz w:val="22"/>
        </w:rPr>
      </w:r>
      <w:r/>
    </w:p>
    <w:p>
      <w:pPr>
        <w:ind w:left="2200" w:right="0" w:firstLine="0"/>
        <w:jc w:val="left"/>
        <w:spacing w:before="0"/>
        <w:rPr>
          <w:b/>
          <w:bCs/>
          <w:spacing w:val="-4"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bCs/>
          <w:sz w:val="22"/>
        </w:rPr>
        <w:t xml:space="preserve">Функциональные</w:t>
      </w:r>
      <w:r>
        <w:rPr>
          <w:b/>
          <w:spacing w:val="-4"/>
          <w:sz w:val="22"/>
        </w:rPr>
        <w:t xml:space="preserve"> зоны</w:t>
      </w:r>
      <w:r/>
    </w:p>
    <w:p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51488" behindDoc="1" locked="0" layoutInCell="1" allowOverlap="1">
                <wp:simplePos x="0" y="0"/>
                <wp:positionH relativeFrom="page">
                  <wp:posOffset>2004466</wp:posOffset>
                </wp:positionH>
                <wp:positionV relativeFrom="page">
                  <wp:posOffset>7915898</wp:posOffset>
                </wp:positionV>
                <wp:extent cx="506095" cy="268605"/>
                <wp:effectExtent l="0" t="0" r="0" b="0"/>
                <wp:wrapNone/>
                <wp:docPr id="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506094" cy="268605"/>
                          <a:chOff x="0" y="0"/>
                          <a:chExt cx="506094" cy="26860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3046" y="3046"/>
                            <a:ext cx="500379" cy="2622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380" h="262255" fill="norm" stroke="1" extrusionOk="0">
                                <a:moveTo>
                                  <a:pt x="4997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089"/>
                                </a:lnTo>
                                <a:lnTo>
                                  <a:pt x="499757" y="262089"/>
                                </a:lnTo>
                                <a:lnTo>
                                  <a:pt x="499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91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3046" y="3046"/>
                            <a:ext cx="500379" cy="2622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380" h="262255" fill="norm" stroke="1" extrusionOk="0">
                                <a:moveTo>
                                  <a:pt x="0" y="262089"/>
                                </a:moveTo>
                                <a:lnTo>
                                  <a:pt x="0" y="0"/>
                                </a:lnTo>
                                <a:lnTo>
                                  <a:pt x="499757" y="0"/>
                                </a:lnTo>
                                <a:lnTo>
                                  <a:pt x="499757" y="262089"/>
                                </a:lnTo>
                                <a:lnTo>
                                  <a:pt x="0" y="262089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0000" style="position:absolute;z-index:-487551488;o:allowoverlap:true;o:allowincell:true;mso-position-horizontal-relative:page;margin-left:157.8pt;mso-position-horizontal:absolute;mso-position-vertical-relative:page;margin-top:623.3pt;mso-position-vertical:absolute;width:39.9pt;height:21.1pt;mso-wrap-distance-left:0.0pt;mso-wrap-distance-top:0.0pt;mso-wrap-distance-right:0.0pt;mso-wrap-distance-bottom:0.0pt;rotation:0;" coordorigin="0,0" coordsize="5060,2686">
                <v:shape id="shape 5" o:spid="_x0000_s5" style="position:absolute;left:30;top:30;width:5003;height:2622;visibility:visible;" path="m99875,0l0,0l0,99935l99875,99935l99875,0xe" coordsize="100000,100000" fillcolor="#006A91">
                  <v:path textboxrect="0,0,100000,100000"/>
                </v:shape>
                <v:shape id="shape 6" o:spid="_x0000_s6" style="position:absolute;left:30;top:30;width:5003;height:2622;visibility:visible;" path="m0,99935l0,0l99875,0l99875,99935l0,99935xe" coordsize="100000,100000" filled="f" strokecolor="#000000" strokeweight="0.48pt">
                  <v:path textboxrect="0,0,100000,100000"/>
                  <v:stroke dashstyle="solid"/>
                </v:shape>
              </v:group>
            </w:pict>
          </mc:Fallback>
        </mc:AlternateContent>
      </w:r>
      <w:r/>
    </w:p>
    <w:p>
      <w:pPr>
        <w:ind w:left="2496" w:right="0" w:firstLine="0"/>
        <w:jc w:val="left"/>
        <w:spacing w:before="147" w:line="87" w:lineRule="exact"/>
        <w:rPr>
          <w:sz w:val="20"/>
        </w:rPr>
      </w:pPr>
      <w:r>
        <w:rPr>
          <w:sz w:val="20"/>
        </w:rPr>
        <w:t xml:space="preserve">Зона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транспортной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инфраструктуры</w:t>
      </w:r>
      <w:r/>
    </w:p>
    <w:sectPr>
      <w:footerReference w:type="default" r:id="rId8"/>
      <w:footnotePr/>
      <w:endnotePr/>
      <w:type w:val="continuous"/>
      <w:pgSz w:w="11900" w:h="16830" w:orient="portrait"/>
      <w:pgMar w:top="480" w:right="566" w:bottom="618" w:left="1700" w:header="0" w:footer="1357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basedOn w:val="825"/>
    <w:next w:val="825"/>
    <w:link w:val="6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5">
    <w:name w:val="Heading 1 Char"/>
    <w:basedOn w:val="822"/>
    <w:link w:val="644"/>
    <w:uiPriority w:val="9"/>
    <w:rPr>
      <w:rFonts w:ascii="Arial" w:hAnsi="Arial" w:eastAsia="Arial" w:cs="Arial"/>
      <w:sz w:val="40"/>
      <w:szCs w:val="40"/>
    </w:rPr>
  </w:style>
  <w:style w:type="paragraph" w:styleId="646">
    <w:name w:val="Heading 2"/>
    <w:basedOn w:val="825"/>
    <w:next w:val="825"/>
    <w:link w:val="6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7">
    <w:name w:val="Heading 2 Char"/>
    <w:basedOn w:val="822"/>
    <w:link w:val="646"/>
    <w:uiPriority w:val="9"/>
    <w:rPr>
      <w:rFonts w:ascii="Arial" w:hAnsi="Arial" w:eastAsia="Arial" w:cs="Arial"/>
      <w:sz w:val="34"/>
    </w:rPr>
  </w:style>
  <w:style w:type="paragraph" w:styleId="648">
    <w:name w:val="Heading 3"/>
    <w:basedOn w:val="825"/>
    <w:next w:val="825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9">
    <w:name w:val="Heading 3 Char"/>
    <w:basedOn w:val="822"/>
    <w:link w:val="648"/>
    <w:uiPriority w:val="9"/>
    <w:rPr>
      <w:rFonts w:ascii="Arial" w:hAnsi="Arial" w:eastAsia="Arial" w:cs="Arial"/>
      <w:sz w:val="30"/>
      <w:szCs w:val="30"/>
    </w:rPr>
  </w:style>
  <w:style w:type="paragraph" w:styleId="650">
    <w:name w:val="Heading 4"/>
    <w:basedOn w:val="825"/>
    <w:next w:val="825"/>
    <w:link w:val="6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1">
    <w:name w:val="Heading 4 Char"/>
    <w:basedOn w:val="822"/>
    <w:link w:val="650"/>
    <w:uiPriority w:val="9"/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825"/>
    <w:next w:val="825"/>
    <w:link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3">
    <w:name w:val="Heading 5 Char"/>
    <w:basedOn w:val="822"/>
    <w:link w:val="652"/>
    <w:uiPriority w:val="9"/>
    <w:rPr>
      <w:rFonts w:ascii="Arial" w:hAnsi="Arial" w:eastAsia="Arial" w:cs="Arial"/>
      <w:b/>
      <w:bCs/>
      <w:sz w:val="24"/>
      <w:szCs w:val="24"/>
    </w:rPr>
  </w:style>
  <w:style w:type="paragraph" w:styleId="654">
    <w:name w:val="Heading 6"/>
    <w:basedOn w:val="825"/>
    <w:next w:val="825"/>
    <w:link w:val="6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5">
    <w:name w:val="Heading 6 Char"/>
    <w:basedOn w:val="822"/>
    <w:link w:val="654"/>
    <w:uiPriority w:val="9"/>
    <w:rPr>
      <w:rFonts w:ascii="Arial" w:hAnsi="Arial" w:eastAsia="Arial" w:cs="Arial"/>
      <w:b/>
      <w:bCs/>
      <w:sz w:val="22"/>
      <w:szCs w:val="22"/>
    </w:rPr>
  </w:style>
  <w:style w:type="paragraph" w:styleId="656">
    <w:name w:val="Heading 7"/>
    <w:basedOn w:val="825"/>
    <w:next w:val="825"/>
    <w:link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7">
    <w:name w:val="Heading 7 Char"/>
    <w:basedOn w:val="822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8">
    <w:name w:val="Heading 8"/>
    <w:basedOn w:val="825"/>
    <w:next w:val="825"/>
    <w:link w:val="6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9">
    <w:name w:val="Heading 8 Char"/>
    <w:basedOn w:val="822"/>
    <w:link w:val="658"/>
    <w:uiPriority w:val="9"/>
    <w:rPr>
      <w:rFonts w:ascii="Arial" w:hAnsi="Arial" w:eastAsia="Arial" w:cs="Arial"/>
      <w:i/>
      <w:iCs/>
      <w:sz w:val="22"/>
      <w:szCs w:val="22"/>
    </w:rPr>
  </w:style>
  <w:style w:type="paragraph" w:styleId="660">
    <w:name w:val="Heading 9"/>
    <w:basedOn w:val="825"/>
    <w:next w:val="825"/>
    <w:link w:val="6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>
    <w:name w:val="Heading 9 Char"/>
    <w:basedOn w:val="822"/>
    <w:link w:val="660"/>
    <w:uiPriority w:val="9"/>
    <w:rPr>
      <w:rFonts w:ascii="Arial" w:hAnsi="Arial" w:eastAsia="Arial" w:cs="Arial"/>
      <w:i/>
      <w:iCs/>
      <w:sz w:val="21"/>
      <w:szCs w:val="21"/>
    </w:rPr>
  </w:style>
  <w:style w:type="table" w:styleId="66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63">
    <w:name w:val="No Spacing"/>
    <w:uiPriority w:val="1"/>
    <w:qFormat/>
    <w:pPr>
      <w:spacing w:before="0" w:after="0" w:line="240" w:lineRule="auto"/>
    </w:pPr>
  </w:style>
  <w:style w:type="paragraph" w:styleId="664">
    <w:name w:val="Title"/>
    <w:basedOn w:val="825"/>
    <w:next w:val="825"/>
    <w:link w:val="6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5">
    <w:name w:val="Title Char"/>
    <w:basedOn w:val="822"/>
    <w:link w:val="664"/>
    <w:uiPriority w:val="10"/>
    <w:rPr>
      <w:sz w:val="48"/>
      <w:szCs w:val="48"/>
    </w:rPr>
  </w:style>
  <w:style w:type="paragraph" w:styleId="666">
    <w:name w:val="Subtitle"/>
    <w:basedOn w:val="825"/>
    <w:next w:val="825"/>
    <w:link w:val="667"/>
    <w:uiPriority w:val="11"/>
    <w:qFormat/>
    <w:pPr>
      <w:spacing w:before="200" w:after="200"/>
    </w:pPr>
    <w:rPr>
      <w:sz w:val="24"/>
      <w:szCs w:val="24"/>
    </w:rPr>
  </w:style>
  <w:style w:type="character" w:styleId="667">
    <w:name w:val="Subtitle Char"/>
    <w:basedOn w:val="822"/>
    <w:link w:val="666"/>
    <w:uiPriority w:val="11"/>
    <w:rPr>
      <w:sz w:val="24"/>
      <w:szCs w:val="24"/>
    </w:rPr>
  </w:style>
  <w:style w:type="paragraph" w:styleId="668">
    <w:name w:val="Quote"/>
    <w:basedOn w:val="825"/>
    <w:next w:val="825"/>
    <w:link w:val="669"/>
    <w:uiPriority w:val="29"/>
    <w:qFormat/>
    <w:pPr>
      <w:ind w:left="720" w:right="720"/>
    </w:pPr>
    <w:rPr>
      <w:i/>
    </w:r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basedOn w:val="825"/>
    <w:next w:val="825"/>
    <w:link w:val="6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basedOn w:val="825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Header Char"/>
    <w:basedOn w:val="822"/>
    <w:link w:val="672"/>
    <w:uiPriority w:val="99"/>
  </w:style>
  <w:style w:type="paragraph" w:styleId="674">
    <w:name w:val="Footer"/>
    <w:basedOn w:val="825"/>
    <w:link w:val="6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Footer Char"/>
    <w:basedOn w:val="822"/>
    <w:link w:val="674"/>
    <w:uiPriority w:val="99"/>
  </w:style>
  <w:style w:type="paragraph" w:styleId="676">
    <w:name w:val="Caption"/>
    <w:basedOn w:val="825"/>
    <w:next w:val="8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7">
    <w:name w:val="Caption Char"/>
    <w:basedOn w:val="676"/>
    <w:link w:val="674"/>
    <w:uiPriority w:val="99"/>
  </w:style>
  <w:style w:type="table" w:styleId="678">
    <w:name w:val="Table Grid"/>
    <w:basedOn w:val="6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5">
    <w:name w:val="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6">
    <w:name w:val="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7">
    <w:name w:val="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8">
    <w:name w:val="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9">
    <w:name w:val="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0">
    <w:name w:val="Bordered &amp; 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Bordered &amp; 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Bordered &amp; 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Bordered &amp; 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Bordered &amp; 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Bordered &amp; 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basedOn w:val="825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basedOn w:val="822"/>
    <w:uiPriority w:val="99"/>
    <w:unhideWhenUsed/>
    <w:rPr>
      <w:vertAlign w:val="superscript"/>
    </w:rPr>
  </w:style>
  <w:style w:type="paragraph" w:styleId="808">
    <w:name w:val="endnote text"/>
    <w:basedOn w:val="825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basedOn w:val="822"/>
    <w:uiPriority w:val="99"/>
    <w:semiHidden/>
    <w:unhideWhenUsed/>
    <w:rPr>
      <w:vertAlign w:val="superscript"/>
    </w:rPr>
  </w:style>
  <w:style w:type="paragraph" w:styleId="811">
    <w:name w:val="toc 1"/>
    <w:basedOn w:val="825"/>
    <w:next w:val="825"/>
    <w:uiPriority w:val="39"/>
    <w:unhideWhenUsed/>
    <w:pPr>
      <w:ind w:left="0" w:right="0" w:firstLine="0"/>
      <w:spacing w:after="57"/>
    </w:pPr>
  </w:style>
  <w:style w:type="paragraph" w:styleId="812">
    <w:name w:val="toc 2"/>
    <w:basedOn w:val="825"/>
    <w:next w:val="825"/>
    <w:uiPriority w:val="39"/>
    <w:unhideWhenUsed/>
    <w:pPr>
      <w:ind w:left="283" w:right="0" w:firstLine="0"/>
      <w:spacing w:after="57"/>
    </w:pPr>
  </w:style>
  <w:style w:type="paragraph" w:styleId="813">
    <w:name w:val="toc 3"/>
    <w:basedOn w:val="825"/>
    <w:next w:val="825"/>
    <w:uiPriority w:val="39"/>
    <w:unhideWhenUsed/>
    <w:pPr>
      <w:ind w:left="567" w:right="0" w:firstLine="0"/>
      <w:spacing w:after="57"/>
    </w:pPr>
  </w:style>
  <w:style w:type="paragraph" w:styleId="814">
    <w:name w:val="toc 4"/>
    <w:basedOn w:val="825"/>
    <w:next w:val="825"/>
    <w:uiPriority w:val="39"/>
    <w:unhideWhenUsed/>
    <w:pPr>
      <w:ind w:left="850" w:right="0" w:firstLine="0"/>
      <w:spacing w:after="57"/>
    </w:pPr>
  </w:style>
  <w:style w:type="paragraph" w:styleId="815">
    <w:name w:val="toc 5"/>
    <w:basedOn w:val="825"/>
    <w:next w:val="825"/>
    <w:uiPriority w:val="39"/>
    <w:unhideWhenUsed/>
    <w:pPr>
      <w:ind w:left="1134" w:right="0" w:firstLine="0"/>
      <w:spacing w:after="57"/>
    </w:pPr>
  </w:style>
  <w:style w:type="paragraph" w:styleId="816">
    <w:name w:val="toc 6"/>
    <w:basedOn w:val="825"/>
    <w:next w:val="825"/>
    <w:uiPriority w:val="39"/>
    <w:unhideWhenUsed/>
    <w:pPr>
      <w:ind w:left="1417" w:right="0" w:firstLine="0"/>
      <w:spacing w:after="57"/>
    </w:pPr>
  </w:style>
  <w:style w:type="paragraph" w:styleId="817">
    <w:name w:val="toc 7"/>
    <w:basedOn w:val="825"/>
    <w:next w:val="825"/>
    <w:uiPriority w:val="39"/>
    <w:unhideWhenUsed/>
    <w:pPr>
      <w:ind w:left="1701" w:right="0" w:firstLine="0"/>
      <w:spacing w:after="57"/>
    </w:pPr>
  </w:style>
  <w:style w:type="paragraph" w:styleId="818">
    <w:name w:val="toc 8"/>
    <w:basedOn w:val="825"/>
    <w:next w:val="825"/>
    <w:uiPriority w:val="39"/>
    <w:unhideWhenUsed/>
    <w:pPr>
      <w:ind w:left="1984" w:right="0" w:firstLine="0"/>
      <w:spacing w:after="57"/>
    </w:pPr>
  </w:style>
  <w:style w:type="paragraph" w:styleId="819">
    <w:name w:val="toc 9"/>
    <w:basedOn w:val="825"/>
    <w:next w:val="825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basedOn w:val="825"/>
    <w:next w:val="825"/>
    <w:uiPriority w:val="99"/>
    <w:unhideWhenUsed/>
    <w:pPr>
      <w:spacing w:after="0" w:afterAutospacing="0"/>
    </w:pPr>
  </w:style>
  <w:style w:type="character" w:styleId="822" w:default="1">
    <w:name w:val="Default Paragraph Font"/>
    <w:uiPriority w:val="1"/>
    <w:semiHidden/>
    <w:unhideWhenUsed/>
  </w:style>
  <w:style w:type="table" w:styleId="82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24" w:default="1">
    <w:name w:val="No List"/>
    <w:uiPriority w:val="99"/>
    <w:semiHidden/>
    <w:unhideWhenUsed/>
  </w:style>
  <w:style w:type="paragraph" w:styleId="82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26">
    <w:name w:val="Body Text"/>
    <w:basedOn w:val="825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27">
    <w:name w:val="List Paragraph"/>
    <w:basedOn w:val="825"/>
    <w:uiPriority w:val="1"/>
    <w:qFormat/>
    <w:rPr>
      <w:lang w:val="ru-RU" w:eastAsia="en-US" w:bidi="ar-SA"/>
    </w:rPr>
  </w:style>
  <w:style w:type="paragraph" w:styleId="828">
    <w:name w:val="Table Paragraph"/>
    <w:basedOn w:val="82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2025-10-14T08:29:22Z</dcterms:created>
  <dcterms:modified xsi:type="dcterms:W3CDTF">2025-10-23T08:44:05Z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PDF24</vt:lpwstr>
  </property>
  <property fmtid="{D5CDD505-2E9C-101B-9397-08002B2CF9AE}" pid="4" name="LastSaved">
    <vt:filetime>2025-10-14T00:00:00Z</vt:filetime>
  </property>
  <property fmtid="{D5CDD505-2E9C-101B-9397-08002B2CF9AE}" pid="5" name="Producer">
    <vt:lpwstr>PDF24</vt:lpwstr>
  </property>
</Properties>
</file>