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1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30 сентября 2025 г. № 848-п</w:t>
      </w:r>
      <w:r>
        <w:rPr>
          <w:sz w:val="24"/>
          <w:u w:val="single"/>
        </w:rPr>
      </w:r>
      <w:r/>
    </w:p>
    <w:p>
      <w:pPr>
        <w:spacing w:before="8" w:line="240" w:lineRule="auto"/>
        <w:rPr>
          <w:sz w:val="24"/>
        </w:rPr>
      </w:pPr>
      <w:r>
        <w:rPr>
          <w:sz w:val="24"/>
        </w:rPr>
      </w:r>
      <w:r/>
    </w:p>
    <w:p>
      <w:pPr>
        <w:pStyle w:val="816"/>
        <w:ind w:left="1526" w:right="1160"/>
        <w:jc w:val="center"/>
      </w:pPr>
      <w:r>
        <w:t xml:space="preserve">Внесение</w:t>
      </w:r>
      <w:r>
        <w:rPr>
          <w:spacing w:val="-5"/>
        </w:rPr>
        <w:t xml:space="preserve"> </w:t>
      </w:r>
      <w:r>
        <w:t xml:space="preserve">изменений</w:t>
      </w:r>
      <w:r>
        <w:rPr>
          <w:spacing w:val="-6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правила</w:t>
      </w:r>
      <w:r>
        <w:rPr>
          <w:spacing w:val="-6"/>
        </w:rPr>
        <w:t xml:space="preserve"> </w:t>
      </w:r>
      <w:r>
        <w:t xml:space="preserve">землепользования</w:t>
      </w:r>
      <w:r>
        <w:rPr>
          <w:spacing w:val="-6"/>
        </w:rPr>
        <w:t xml:space="preserve"> </w:t>
      </w:r>
      <w:r>
        <w:br/>
        <w:t xml:space="preserve">и застройки муниципального образования – Варсковское сельское поселение Рязанского муниципального</w:t>
      </w:r>
      <w:r>
        <w:rPr>
          <w:spacing w:val="-8"/>
        </w:rPr>
        <w:t xml:space="preserve"> </w:t>
      </w:r>
      <w:r>
        <w:t xml:space="preserve">района</w:t>
      </w:r>
      <w:r>
        <w:rPr>
          <w:spacing w:val="-7"/>
        </w:rPr>
        <w:t xml:space="preserve"> </w:t>
      </w:r>
      <w:r>
        <w:t xml:space="preserve">Рязанской</w:t>
      </w:r>
      <w:r>
        <w:rPr>
          <w:spacing w:val="-7"/>
        </w:rPr>
        <w:t xml:space="preserve"> </w:t>
      </w:r>
      <w:r>
        <w:t xml:space="preserve">области</w:t>
      </w:r>
      <w:r>
        <w:rPr>
          <w:spacing w:val="-7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части территории земельных участков с кадастровыми номерами 62:15:0060206:66, 62:15:0060206:710 </w:t>
        <w:br/>
        <w:t xml:space="preserve">и </w:t>
      </w:r>
      <w:r>
        <w:t xml:space="preserve">смежной</w:t>
      </w:r>
      <w:r>
        <w:rPr>
          <w:spacing w:val="-7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spacing w:before="0" w:line="240" w:lineRule="auto"/>
        <w:rPr>
          <w:b/>
          <w:sz w:val="28"/>
        </w:rPr>
      </w:pPr>
      <w:r>
        <w:rPr>
          <w:b/>
          <w:sz w:val="28"/>
        </w:rPr>
      </w:r>
      <w:r/>
    </w:p>
    <w:p>
      <w:pPr>
        <w:ind w:left="1528" w:right="1160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градостроительного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зонирования масштаб 1:1000</w:t>
      </w:r>
      <w:r/>
    </w:p>
    <w:p>
      <w:pPr>
        <w:spacing w:before="0" w:line="240" w:lineRule="auto"/>
        <w:rPr>
          <w:sz w:val="20"/>
        </w:rPr>
      </w:pPr>
      <w:r>
        <w:rPr>
          <w:sz w:val="20"/>
        </w:rPr>
      </w:r>
      <w:r/>
    </w:p>
    <w:p>
      <w:pPr>
        <w:spacing w:before="0" w:line="240" w:lineRule="auto"/>
        <w:rPr>
          <w:sz w:val="20"/>
        </w:rPr>
      </w:pPr>
      <w:r>
        <w:rPr>
          <w:sz w:val="20"/>
        </w:rPr>
      </w:r>
      <w:r/>
    </w:p>
    <w:p>
      <w:pPr>
        <w:spacing w:before="208" w:line="240" w:lineRule="auto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2022870</wp:posOffset>
                </wp:positionH>
                <wp:positionV relativeFrom="paragraph">
                  <wp:posOffset>293425</wp:posOffset>
                </wp:positionV>
                <wp:extent cx="4371340" cy="457835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371340" cy="4578350"/>
                          <a:chExt cx="4371340" cy="45783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3713" y="231727"/>
                            <a:ext cx="2713355" cy="3801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3801110" fill="norm" stroke="1" extrusionOk="0">
                                <a:moveTo>
                                  <a:pt x="2712897" y="2874441"/>
                                </a:moveTo>
                                <a:lnTo>
                                  <a:pt x="1676514" y="2237371"/>
                                </a:lnTo>
                                <a:lnTo>
                                  <a:pt x="1868551" y="1853298"/>
                                </a:lnTo>
                                <a:lnTo>
                                  <a:pt x="2484285" y="627926"/>
                                </a:lnTo>
                                <a:lnTo>
                                  <a:pt x="1944751" y="362737"/>
                                </a:lnTo>
                                <a:lnTo>
                                  <a:pt x="1213180" y="0"/>
                                </a:lnTo>
                                <a:lnTo>
                                  <a:pt x="597446" y="1225372"/>
                                </a:lnTo>
                                <a:lnTo>
                                  <a:pt x="0" y="2417216"/>
                                </a:lnTo>
                                <a:lnTo>
                                  <a:pt x="2246528" y="3801097"/>
                                </a:lnTo>
                                <a:lnTo>
                                  <a:pt x="2712897" y="2874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79F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11165" y="231718"/>
                            <a:ext cx="1887220" cy="185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220" h="1853564" fill="norm" stroke="1" extrusionOk="0">
                                <a:moveTo>
                                  <a:pt x="615734" y="0"/>
                                </a:moveTo>
                                <a:lnTo>
                                  <a:pt x="1347304" y="362737"/>
                                </a:lnTo>
                                <a:lnTo>
                                  <a:pt x="1886839" y="627926"/>
                                </a:lnTo>
                                <a:lnTo>
                                  <a:pt x="1271104" y="1853298"/>
                                </a:lnTo>
                                <a:lnTo>
                                  <a:pt x="0" y="1225372"/>
                                </a:lnTo>
                                <a:lnTo>
                                  <a:pt x="615734" y="0"/>
                                </a:lnTo>
                              </a:path>
                            </a:pathLst>
                          </a:custGeom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690231" y="859647"/>
                            <a:ext cx="2335530" cy="255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5530" h="2557780" fill="norm" stroke="1" extrusionOk="0">
                                <a:moveTo>
                                  <a:pt x="807770" y="0"/>
                                </a:moveTo>
                                <a:lnTo>
                                  <a:pt x="606590" y="399313"/>
                                </a:lnTo>
                                <a:lnTo>
                                  <a:pt x="192036" y="1225372"/>
                                </a:lnTo>
                                <a:lnTo>
                                  <a:pt x="0" y="1609445"/>
                                </a:lnTo>
                                <a:lnTo>
                                  <a:pt x="405409" y="1859394"/>
                                </a:lnTo>
                                <a:lnTo>
                                  <a:pt x="481609" y="1905127"/>
                                </a:lnTo>
                                <a:lnTo>
                                  <a:pt x="624878" y="1993519"/>
                                </a:lnTo>
                                <a:lnTo>
                                  <a:pt x="777290" y="2088019"/>
                                </a:lnTo>
                                <a:lnTo>
                                  <a:pt x="1036383" y="2246515"/>
                                </a:lnTo>
                                <a:lnTo>
                                  <a:pt x="1469224" y="2514765"/>
                                </a:lnTo>
                                <a:lnTo>
                                  <a:pt x="1536293" y="2557437"/>
                                </a:lnTo>
                                <a:lnTo>
                                  <a:pt x="1771002" y="2088019"/>
                                </a:lnTo>
                                <a:lnTo>
                                  <a:pt x="1883790" y="1859394"/>
                                </a:lnTo>
                                <a:lnTo>
                                  <a:pt x="2334920" y="960183"/>
                                </a:lnTo>
                                <a:lnTo>
                                  <a:pt x="1859406" y="661454"/>
                                </a:lnTo>
                                <a:lnTo>
                                  <a:pt x="1828914" y="643166"/>
                                </a:lnTo>
                                <a:lnTo>
                                  <a:pt x="1158316" y="219468"/>
                                </a:lnTo>
                                <a:lnTo>
                                  <a:pt x="865682" y="36576"/>
                                </a:lnTo>
                                <a:lnTo>
                                  <a:pt x="807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79F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3803817" y="1724306"/>
                            <a:ext cx="7747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548640" fill="norm" stroke="1" extrusionOk="0">
                                <a:moveTo>
                                  <a:pt x="77079" y="0"/>
                                </a:moveTo>
                                <a:lnTo>
                                  <a:pt x="0" y="548522"/>
                                </a:lnTo>
                              </a:path>
                            </a:pathLst>
                          </a:custGeom>
                          <a:ln w="43894">
                            <a:solidFill>
                              <a:srgbClr val="E00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3771904" y="1958939"/>
                            <a:ext cx="15621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67005" fill="norm" stroke="1" extrusionOk="0">
                                <a:moveTo>
                                  <a:pt x="0" y="0"/>
                                </a:moveTo>
                                <a:lnTo>
                                  <a:pt x="56714" y="166811"/>
                                </a:lnTo>
                                <a:lnTo>
                                  <a:pt x="156129" y="21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3019795" y="179903"/>
                            <a:ext cx="75755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3917315" fill="norm" stroke="1" extrusionOk="0">
                                <a:moveTo>
                                  <a:pt x="0" y="3916934"/>
                                </a:moveTo>
                                <a:lnTo>
                                  <a:pt x="757307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6F383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1425032" y="1234575"/>
                            <a:ext cx="1109980" cy="286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980" h="2862580" fill="norm" stroke="1" extrusionOk="0">
                                <a:moveTo>
                                  <a:pt x="929703" y="0"/>
                                </a:moveTo>
                                <a:lnTo>
                                  <a:pt x="984567" y="12191"/>
                                </a:lnTo>
                                <a:lnTo>
                                  <a:pt x="1015047" y="60960"/>
                                </a:lnTo>
                                <a:lnTo>
                                  <a:pt x="1011999" y="121932"/>
                                </a:lnTo>
                                <a:lnTo>
                                  <a:pt x="524294" y="813866"/>
                                </a:lnTo>
                                <a:lnTo>
                                  <a:pt x="1076020" y="1216228"/>
                                </a:lnTo>
                                <a:lnTo>
                                  <a:pt x="1109548" y="1271092"/>
                                </a:lnTo>
                                <a:lnTo>
                                  <a:pt x="1094308" y="1332064"/>
                                </a:lnTo>
                                <a:lnTo>
                                  <a:pt x="698042" y="1889887"/>
                                </a:lnTo>
                                <a:lnTo>
                                  <a:pt x="204228" y="2594013"/>
                                </a:lnTo>
                                <a:lnTo>
                                  <a:pt x="614592" y="2862262"/>
                                </a:lnTo>
                              </a:path>
                              <a:path w="1109980" h="2862580" fill="norm" stroke="1" extrusionOk="0">
                                <a:moveTo>
                                  <a:pt x="306884" y="2862262"/>
                                </a:moveTo>
                                <a:lnTo>
                                  <a:pt x="36575" y="2685465"/>
                                </a:lnTo>
                                <a:lnTo>
                                  <a:pt x="0" y="2630589"/>
                                </a:lnTo>
                                <a:lnTo>
                                  <a:pt x="15239" y="2566581"/>
                                </a:lnTo>
                                <a:lnTo>
                                  <a:pt x="557822" y="1792338"/>
                                </a:lnTo>
                                <a:lnTo>
                                  <a:pt x="908367" y="1304632"/>
                                </a:lnTo>
                                <a:lnTo>
                                  <a:pt x="356641" y="899223"/>
                                </a:lnTo>
                                <a:lnTo>
                                  <a:pt x="323113" y="844346"/>
                                </a:lnTo>
                                <a:lnTo>
                                  <a:pt x="335305" y="783386"/>
                                </a:lnTo>
                                <a:lnTo>
                                  <a:pt x="874839" y="24384"/>
                                </a:lnTo>
                                <a:lnTo>
                                  <a:pt x="929703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6F383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1042096" y="2412164"/>
                            <a:ext cx="3125470" cy="2165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5470" h="2165985" fill="norm" stroke="1" extrusionOk="0">
                                <a:moveTo>
                                  <a:pt x="1433893" y="1767840"/>
                                </a:moveTo>
                                <a:lnTo>
                                  <a:pt x="247865" y="1029487"/>
                                </a:lnTo>
                                <a:lnTo>
                                  <a:pt x="0" y="1427632"/>
                                </a:lnTo>
                                <a:lnTo>
                                  <a:pt x="1186027" y="2165985"/>
                                </a:lnTo>
                                <a:lnTo>
                                  <a:pt x="1433893" y="1767840"/>
                                </a:lnTo>
                                <a:close/>
                              </a:path>
                              <a:path w="3125470" h="2165985" fill="norm" stroke="1" extrusionOk="0">
                                <a:moveTo>
                                  <a:pt x="2407729" y="1158659"/>
                                </a:moveTo>
                                <a:lnTo>
                                  <a:pt x="2096668" y="941552"/>
                                </a:lnTo>
                                <a:lnTo>
                                  <a:pt x="1855978" y="1627898"/>
                                </a:lnTo>
                                <a:lnTo>
                                  <a:pt x="2167039" y="1844992"/>
                                </a:lnTo>
                                <a:lnTo>
                                  <a:pt x="2407729" y="1158659"/>
                                </a:lnTo>
                                <a:close/>
                              </a:path>
                              <a:path w="3125470" h="2165985" fill="norm" stroke="1" extrusionOk="0">
                                <a:moveTo>
                                  <a:pt x="3124936" y="0"/>
                                </a:moveTo>
                                <a:lnTo>
                                  <a:pt x="2728277" y="0"/>
                                </a:lnTo>
                                <a:lnTo>
                                  <a:pt x="2728277" y="1885784"/>
                                </a:lnTo>
                                <a:lnTo>
                                  <a:pt x="3124936" y="1885784"/>
                                </a:lnTo>
                                <a:lnTo>
                                  <a:pt x="3124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13716" y="1457093"/>
                            <a:ext cx="2713355" cy="257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2576195" fill="norm" stroke="1" extrusionOk="0">
                                <a:moveTo>
                                  <a:pt x="597446" y="0"/>
                                </a:moveTo>
                                <a:lnTo>
                                  <a:pt x="1868551" y="627926"/>
                                </a:lnTo>
                                <a:lnTo>
                                  <a:pt x="1676514" y="1011999"/>
                                </a:lnTo>
                                <a:lnTo>
                                  <a:pt x="2712897" y="1649069"/>
                                </a:lnTo>
                                <a:lnTo>
                                  <a:pt x="2246528" y="2575725"/>
                                </a:lnTo>
                                <a:lnTo>
                                  <a:pt x="0" y="1191844"/>
                                </a:lnTo>
                                <a:lnTo>
                                  <a:pt x="597446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3167976" y="0"/>
                            <a:ext cx="1203325" cy="168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325" h="1687195" fill="norm" stroke="1" extrusionOk="0">
                                <a:moveTo>
                                  <a:pt x="1203085" y="405396"/>
                                </a:moveTo>
                                <a:lnTo>
                                  <a:pt x="524828" y="0"/>
                                </a:lnTo>
                                <a:lnTo>
                                  <a:pt x="0" y="1281574"/>
                                </a:lnTo>
                                <a:lnTo>
                                  <a:pt x="678256" y="1686971"/>
                                </a:lnTo>
                                <a:lnTo>
                                  <a:pt x="1203085" y="405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1690231" y="859647"/>
                            <a:ext cx="2335530" cy="255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5530" h="2557780" fill="norm" stroke="1" extrusionOk="0">
                                <a:moveTo>
                                  <a:pt x="807770" y="0"/>
                                </a:moveTo>
                                <a:lnTo>
                                  <a:pt x="865682" y="36576"/>
                                </a:lnTo>
                                <a:lnTo>
                                  <a:pt x="1158316" y="219468"/>
                                </a:lnTo>
                                <a:lnTo>
                                  <a:pt x="1828914" y="643166"/>
                                </a:lnTo>
                                <a:lnTo>
                                  <a:pt x="1859406" y="661454"/>
                                </a:lnTo>
                                <a:lnTo>
                                  <a:pt x="2334920" y="960183"/>
                                </a:lnTo>
                                <a:lnTo>
                                  <a:pt x="1883790" y="1859394"/>
                                </a:lnTo>
                                <a:lnTo>
                                  <a:pt x="1771002" y="2088019"/>
                                </a:lnTo>
                                <a:lnTo>
                                  <a:pt x="1536293" y="2557437"/>
                                </a:lnTo>
                                <a:lnTo>
                                  <a:pt x="1469224" y="2514765"/>
                                </a:lnTo>
                                <a:lnTo>
                                  <a:pt x="1036383" y="2246515"/>
                                </a:lnTo>
                                <a:lnTo>
                                  <a:pt x="777290" y="2088019"/>
                                </a:lnTo>
                                <a:lnTo>
                                  <a:pt x="624878" y="1993519"/>
                                </a:lnTo>
                                <a:lnTo>
                                  <a:pt x="481609" y="1905127"/>
                                </a:lnTo>
                                <a:lnTo>
                                  <a:pt x="405409" y="1859394"/>
                                </a:lnTo>
                                <a:lnTo>
                                  <a:pt x="0" y="1609445"/>
                                </a:lnTo>
                                <a:lnTo>
                                  <a:pt x="146303" y="1316824"/>
                                </a:lnTo>
                                <a:lnTo>
                                  <a:pt x="192036" y="1225372"/>
                                </a:lnTo>
                                <a:lnTo>
                                  <a:pt x="606590" y="399313"/>
                                </a:lnTo>
                                <a:lnTo>
                                  <a:pt x="80777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 txBox="1"/>
                        <wps:spPr bwMode="auto">
                          <a:xfrm>
                            <a:off x="1429179" y="1059477"/>
                            <a:ext cx="26035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313" w:lineRule="exact"/>
                                <w:rPr>
                                  <w:rFonts w:ascii="Arial MT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8"/>
                                </w:rPr>
                                <w:t xml:space="preserve">2.2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"/>
                        <wps:cNvSpPr txBox="1"/>
                        <wps:spPr bwMode="auto">
                          <a:xfrm>
                            <a:off x="2733571" y="1995569"/>
                            <a:ext cx="26035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313" w:lineRule="exact"/>
                                <w:rPr>
                                  <w:rFonts w:ascii="Arial MT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8"/>
                                </w:rPr>
                                <w:t xml:space="preserve">2.2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"/>
                        <wps:cNvSpPr txBox="1"/>
                        <wps:spPr bwMode="auto">
                          <a:xfrm>
                            <a:off x="902307" y="2384328"/>
                            <a:ext cx="26035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313" w:lineRule="exact"/>
                                <w:rPr>
                                  <w:rFonts w:ascii="Arial MT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8"/>
                                </w:rPr>
                                <w:t xml:space="preserve">2.2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"/>
                        <wps:cNvSpPr txBox="1"/>
                        <wps:spPr bwMode="auto">
                          <a:xfrm>
                            <a:off x="1207196" y="4273203"/>
                            <a:ext cx="176911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Условные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обозначения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59.3pt;mso-position-horizontal:absolute;mso-position-vertical-relative:text;margin-top:23.1pt;mso-position-vertical:absolute;width:344.2pt;height:360.5pt;mso-wrap-distance-left:0.0pt;mso-wrap-distance-top:0.0pt;mso-wrap-distance-right:0.0pt;mso-wrap-distance-bottom:0.0pt;" coordorigin="0,0" coordsize="43713,45783">
                <v:shape id="shape 1" o:spid="_x0000_s1" style="position:absolute;left:137;top:2317;width:27133;height:38011;visibility:visible;" path="m99981,75620l61787,58859l68863,48755l91556,16519l71671,9542l44711,0l22019,32236l0,63590l82794,99998l99981,75620xe" coordsize="100000,100000" fillcolor="#C979F5">
                  <v:path textboxrect="0,0,100000,100000"/>
                  <w10:wrap type="topAndBottom"/>
                </v:shape>
                <v:shape id="shape 2" o:spid="_x0000_s2" style="position:absolute;left:6111;top:2317;width:18872;height:18535;visibility:visible;" path="m32625,0l71389,19569l99979,33875l67352,99984l0,66109l32625,0e" coordsize="100000,100000" filled="f" strokecolor="#000000" strokeweight="2.16pt">
                  <v:path textboxrect="0,0,100000,100000"/>
                  <v:stroke dashstyle="solid"/>
                </v:shape>
                <v:shape id="shape 3" o:spid="_x0000_s3" style="position:absolute;left:16902;top:8596;width:23355;height:25577;visibility:visible;" path="m34586,0l25972,15611l8222,47907l0,62921l17356,72694l20620,74481l26755,77938l33280,81632l44373,87829l62907,98317l65778,99986l75826,81632l80657,72694l99972,37539l79613,25859l78308,25144l49595,8579l37065,1428l34586,0xe" coordsize="100000,100000" fillcolor="#C979F5">
                  <v:path textboxrect="0,0,100000,100000"/>
                </v:shape>
                <v:shape id="shape 4" o:spid="_x0000_s4" style="position:absolute;left:38038;top:17243;width:774;height:5486;visibility:visible;" path="m99493,0l0,99977e" coordsize="100000,100000" filled="f" strokecolor="#E00585" strokeweight="3.46pt">
                  <v:path textboxrect="0,0,100000,100000"/>
                  <v:stroke dashstyle="solid"/>
                </v:shape>
                <v:shape id="shape 5" o:spid="_x0000_s5" style="position:absolute;left:37719;top:19589;width:1562;height:1670;visibility:visible;" path="m0,0l36306,99882l99947,12780l0,0xe" coordsize="100000,100000" fillcolor="#E00585">
                  <v:path textboxrect="0,0,100000,100000"/>
                </v:shape>
                <v:shape id="shape 6" o:spid="_x0000_s6" style="position:absolute;left:30197;top:1799;width:7575;height:39173;visibility:visible;" path="m0,99988l99965,0e" coordsize="100000,100000" filled="f" strokecolor="#6F3838" strokeweight="1.44pt">
                  <v:path textboxrect="0,0,100000,100000"/>
                  <v:stroke dashstyle="solid"/>
                </v:shape>
                <v:shape id="shape 7" o:spid="_x0000_s7" style="position:absolute;left:14250;top:12345;width:11099;height:28625;visibility:visible;" path="m83757,0l88699,424l91447,2127l91171,4259l47234,28431l96940,42486l99961,44403l98588,46532l62887,66019l18398,90616l55368,99988em27646,99988l3294,93813l0,91894l1373,89657l50255,62611l81836,45574l32130,31412l29109,29495l30206,27366l78815,850l83757,0e" coordsize="100000,100000" filled="f" strokecolor="#6F3838" strokeweight="1.44pt">
                  <v:path textboxrect="0,0,100000,100000"/>
                  <v:stroke dashstyle="solid"/>
                </v:shape>
                <v:shape id="shape 8" o:spid="_x0000_s8" style="position:absolute;left:10420;top:24121;width:31254;height:21659;visibility:visible;" path="m45877,81618l7928,47528l0,65910l37947,100000l45877,81618xem77035,53493l67081,43470l59382,75155l69333,85178l77035,53493xem99981,0l87292,0l87292,87063l99981,87063l99981,0xe" coordsize="100000,100000" fillcolor="#FFFFFF">
                  <v:path textboxrect="0,0,100000,100000"/>
                </v:shape>
                <v:shape id="shape 9" o:spid="_x0000_s9" style="position:absolute;left:137;top:14570;width:27133;height:25761;visibility:visible;" path="m22019,0l68863,24373l61787,39282l99981,64012l82794,99981l0,46262l22019,0e" coordsize="100000,100000" filled="f" strokecolor="#000000" strokeweight="2.16pt">
                  <v:path textboxrect="0,0,100000,100000"/>
                  <v:stroke dashstyle="solid"/>
                </v:shape>
                <v:shape id="shape 10" o:spid="_x0000_s10" style="position:absolute;left:31679;top:0;width:12033;height:16871;visibility:visible;" path="m99979,24028l43613,0l0,75958l56363,99986l99979,24028xe" coordsize="100000,100000" fillcolor="#FFFFFF">
                  <v:path textboxrect="0,0,100000,100000"/>
                </v:shape>
                <v:shape id="shape 11" o:spid="_x0000_s11" style="position:absolute;left:16902;top:8596;width:23355;height:25577;visibility:visible;" path="m34586,0l37065,1428l49595,8579l78308,25144l79613,25859l99972,37539l80657,72694l75826,81632l65778,99986l62907,98317l44373,87829l33280,81632l26755,77938l20620,74481l17356,72694l0,62921l6264,51481l8222,47907l25972,15611l34586,0e" coordsize="100000,100000" filled="f" strokecolor="#000000" strokeweight="2.16pt">
                  <v:path textboxrect="0,0,100000,100000"/>
                  <v:stroke dashstyle="solid"/>
                </v:shape>
                <v:shape id="shape 12" o:spid="_x0000_s12" o:spt="202" type="#_x0000_t202" style="position:absolute;left:14291;top:10594;width:2603;height:198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313" w:lineRule="exact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8"/>
                          </w:rPr>
                          <w:t xml:space="preserve">2.2</w:t>
                        </w:r>
                        <w:r/>
                      </w:p>
                    </w:txbxContent>
                  </v:textbox>
                </v:shape>
                <v:shape id="shape 13" o:spid="_x0000_s13" o:spt="202" type="#_x0000_t202" style="position:absolute;left:27335;top:19955;width:2603;height:198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313" w:lineRule="exact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8"/>
                          </w:rPr>
                          <w:t xml:space="preserve">2.2</w:t>
                        </w:r>
                        <w:r/>
                      </w:p>
                    </w:txbxContent>
                  </v:textbox>
                </v:shape>
                <v:shape id="shape 14" o:spid="_x0000_s14" o:spt="202" type="#_x0000_t202" style="position:absolute;left:9023;top:23843;width:2603;height:198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313" w:lineRule="exact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8"/>
                          </w:rPr>
                          <w:t xml:space="preserve">2.2</w:t>
                        </w:r>
                        <w:r/>
                      </w:p>
                    </w:txbxContent>
                  </v:textbox>
                </v:shape>
                <v:shape id="shape 15" o:spid="_x0000_s15" o:spt="202" type="#_x0000_t202" style="position:absolute;left:12071;top:42732;width:17691;height:1974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Условные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обозначения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ind w:left="3411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Территориальные </w:t>
      </w:r>
      <w:r>
        <w:rPr>
          <w:spacing w:val="-4"/>
          <w:sz w:val="24"/>
        </w:rPr>
        <w:t xml:space="preserve">зоны</w:t>
      </w:r>
      <w:r/>
    </w:p>
    <w:p>
      <w:pPr>
        <w:ind w:left="3440" w:right="0" w:firstLine="0"/>
        <w:jc w:val="left"/>
        <w:spacing w:before="141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2603452</wp:posOffset>
                </wp:positionH>
                <wp:positionV relativeFrom="paragraph">
                  <wp:posOffset>80132</wp:posOffset>
                </wp:positionV>
                <wp:extent cx="433070" cy="193675"/>
                <wp:effectExtent l="0" t="0" r="0" b="0"/>
                <wp:wrapNone/>
                <wp:docPr id="2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33070" cy="193675"/>
                        </a:xfrm>
                        <a:prstGeom prst="rect">
                          <a:avLst/>
                        </a:prstGeom>
                        <a:solidFill>
                          <a:srgbClr val="C979F5"/>
                        </a:solidFill>
                        <a:ln w="85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218" w:right="0" w:firstLine="0"/>
                              <w:jc w:val="left"/>
                              <w:spacing w:before="42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16"/>
                              </w:rPr>
                              <w:t xml:space="preserve">2.2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202" type="#_x0000_t202" style="position:absolute;z-index:15729664;o:allowoverlap:true;o:allowincell:true;mso-position-horizontal-relative:page;margin-left:205.0pt;mso-position-horizontal:absolute;mso-position-vertical-relative:text;margin-top:6.3pt;mso-position-vertical:absolute;width:34.1pt;height:15.2pt;mso-wrap-distance-left:0.0pt;mso-wrap-distance-top:0.0pt;mso-wrap-distance-right:0.0pt;mso-wrap-distance-bottom:0.0pt;visibility:visible;" fillcolor="#C979F5" strokecolor="#000000" strokeweight="0.67pt">
                <v:stroke dashstyle="solid"/>
                <v:textbox inset="0,0,0,0">
                  <w:txbxContent>
                    <w:p>
                      <w:pPr>
                        <w:ind w:left="218" w:right="0" w:firstLine="0"/>
                        <w:jc w:val="left"/>
                        <w:spacing w:before="42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5"/>
                          <w:sz w:val="16"/>
                        </w:rPr>
                        <w:t xml:space="preserve">2.2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Зона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специализированной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общественной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застройки</w:t>
      </w:r>
      <w:r/>
    </w:p>
    <w:p>
      <w:pPr>
        <w:ind w:left="3390" w:right="0" w:firstLine="0"/>
        <w:jc w:val="left"/>
        <w:spacing w:before="196"/>
        <w:rPr>
          <w:sz w:val="24"/>
        </w:rPr>
      </w:pPr>
      <w:r>
        <w:rPr>
          <w:sz w:val="24"/>
        </w:rPr>
        <w:t xml:space="preserve">Зоны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особыми</w:t>
      </w:r>
      <w:r>
        <w:rPr>
          <w:spacing w:val="-2"/>
          <w:sz w:val="24"/>
        </w:rPr>
        <w:t xml:space="preserve"> условиями</w:t>
      </w:r>
      <w:r/>
    </w:p>
    <w:p>
      <w:pPr>
        <w:ind w:left="3390" w:right="0" w:firstLine="0"/>
        <w:jc w:val="left"/>
        <w:spacing w:before="178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2600832</wp:posOffset>
                </wp:positionH>
                <wp:positionV relativeFrom="paragraph">
                  <wp:posOffset>89673</wp:posOffset>
                </wp:positionV>
                <wp:extent cx="421005" cy="184785"/>
                <wp:effectExtent l="0" t="0" r="0" b="0"/>
                <wp:wrapNone/>
                <wp:docPr id="3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1005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184785" fill="norm" stroke="1" extrusionOk="0">
                              <a:moveTo>
                                <a:pt x="0" y="184510"/>
                              </a:moveTo>
                              <a:lnTo>
                                <a:pt x="0" y="0"/>
                              </a:lnTo>
                              <a:lnTo>
                                <a:pt x="420649" y="0"/>
                              </a:lnTo>
                              <a:lnTo>
                                <a:pt x="420649" y="184510"/>
                              </a:lnTo>
                              <a:lnTo>
                                <a:pt x="0" y="184510"/>
                              </a:lnTo>
                            </a:path>
                          </a:pathLst>
                        </a:custGeom>
                        <a:ln w="15720">
                          <a:solidFill>
                            <a:srgbClr val="6F3838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15729152;o:allowoverlap:true;o:allowincell:true;mso-position-horizontal-relative:page;margin-left:204.8pt;mso-position-horizontal:absolute;mso-position-vertical-relative:text;margin-top:7.1pt;mso-position-vertical:absolute;width:33.1pt;height:14.5pt;mso-wrap-distance-left:0.0pt;mso-wrap-distance-top:0.0pt;mso-wrap-distance-right:0.0pt;mso-wrap-distance-bottom:0.0pt;visibility:visible;" path="m0,99850l0,0l99914,0l99914,99850l0,99850e" coordsize="100000,100000" filled="f" strokecolor="#6F3838" strokeweight="1.24pt">
                <v:path textboxrect="0,0,100000,100000"/>
                <v:stroke dashstyle="solid"/>
              </v:shape>
            </w:pict>
          </mc:Fallback>
        </mc:AlternateContent>
      </w:r>
      <w:r>
        <w:rPr>
          <w:sz w:val="20"/>
        </w:rPr>
        <w:t xml:space="preserve">Охранная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зона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объектов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электросетевого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хозяйства</w:t>
      </w:r>
      <w:r/>
    </w:p>
    <w:p>
      <w:pPr>
        <w:ind w:left="3390" w:right="0" w:firstLine="0"/>
        <w:jc w:val="left"/>
        <w:spacing w:before="196"/>
        <w:rPr>
          <w:sz w:val="24"/>
        </w:rPr>
      </w:pPr>
      <w:r>
        <w:rPr>
          <w:sz w:val="24"/>
        </w:rPr>
        <w:t xml:space="preserve">Линии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электропередачи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(ЛЭП)</w:t>
      </w:r>
      <w:r/>
    </w:p>
    <w:p>
      <w:pPr>
        <w:ind w:left="2385" w:right="0" w:firstLine="0"/>
        <w:jc w:val="left"/>
        <w:spacing w:before="178"/>
        <w:tabs>
          <w:tab w:val="left" w:pos="3390" w:leader="none"/>
        </w:tabs>
        <w:rPr>
          <w:sz w:val="20"/>
        </w:rPr>
      </w:pPr>
      <w:r>
        <w:rPr>
          <w:position w:val="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9793" cy="42674"/>
                <wp:effectExtent l="0" t="0" r="0" b="0"/>
                <wp:docPr id="4" name="Imag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 19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29793" cy="42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33.8pt;height:3.4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0"/>
        </w:rPr>
        <w:tab/>
        <w:t xml:space="preserve">Линии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электропередачи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10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 xml:space="preserve">кВ</w:t>
      </w:r>
      <w:r/>
    </w:p>
    <w:sectPr>
      <w:footnotePr/>
      <w:endnotePr/>
      <w:type w:val="continuous"/>
      <w:pgSz w:w="11910" w:h="1684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2025-09-16T09:23:21Z</dcterms:created>
  <dcterms:modified xsi:type="dcterms:W3CDTF">2025-09-30T12:08:21Z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2025-09-16T00:00:00Z</vt:filetime>
  </property>
  <property fmtid="{D5CDD505-2E9C-101B-9397-08002B2CF9AE}" pid="5" name="Producer">
    <vt:lpwstr>АО Новые коммуникационные технологии, 2021</vt:lpwstr>
  </property>
</Properties>
</file>