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187"/>
        <w:gridCol w:w="4127"/>
      </w:tblGrid>
      <w:tr>
        <w:trPr>
          <w:trHeight w:val="1375" w:hRule="exact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2" w:type="dxa"/>
              <w:top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ind w:left="5953" w:right="0" w:firstLine="0"/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</w:t>
            </w:r>
            <w:r/>
          </w:p>
          <w:p>
            <w:pPr>
              <w:ind w:left="5953" w:righ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главного управления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ind w:left="5953" w:righ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  <w:p>
            <w:pPr>
              <w:ind w:left="5953" w:right="0" w:firstLine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953" w:right="0"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 октября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911-п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ГРАФИЧЕСКОЕ ОПИСАНИЕ</w:t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/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  <w:r/>
            <w:r/>
          </w:p>
        </w:tc>
      </w:tr>
      <w:tr>
        <w:trPr>
          <w:trHeight w:val="445" w:hRule="exact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72" w:type="dxa"/>
              <w:top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5.6 Зона озелененных территорий специального назначения</w:t>
            </w:r>
            <w:r/>
          </w:p>
        </w:tc>
      </w:tr>
      <w:tr>
        <w:trPr>
          <w:trHeight w:val="329" w:hRule="exact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6"/>
              </w:rPr>
              <w:t xml:space="preserve">(наименование объекта, местоположение границ которого описано (далее - объект))</w:t>
            </w:r>
            <w:r/>
          </w:p>
        </w:tc>
      </w:tr>
      <w:tr>
        <w:trPr>
          <w:trHeight w:val="459" w:hRule="exact"/>
        </w:trPr>
        <w:tc>
          <w:tcPr>
            <w:gridSpan w:val="3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Раздел 1</w:t>
            </w:r>
            <w:r/>
          </w:p>
        </w:tc>
      </w:tr>
      <w:tr>
        <w:trPr>
          <w:trHeight w:val="444" w:hRule="exact"/>
        </w:trPr>
        <w:tc>
          <w:tcPr>
            <w:gridSpan w:val="3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Сведения об объекте</w:t>
            </w:r>
            <w:r/>
          </w:p>
        </w:tc>
      </w:tr>
      <w:tr>
        <w:trPr>
          <w:trHeight w:val="45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518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Характеристики объекта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412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Описание характеристик</w:t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518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412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3</w:t>
            </w:r>
            <w:r/>
          </w:p>
        </w:tc>
      </w:tr>
      <w:tr>
        <w:trPr>
          <w:trHeight w:val="4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5187" w:type="dxa"/>
            <w:vAlign w:val="center"/>
            <w:textDirection w:val="lrTb"/>
            <w:noWrap w:val="false"/>
          </w:tcPr>
          <w:p>
            <w:pPr>
              <w:ind w:right="-22925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Местоположение объекта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4127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 Рязанская область,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г.о.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 город Скопин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г.Скопин</w:t>
            </w:r>
            <w:r/>
          </w:p>
        </w:tc>
      </w:tr>
      <w:tr>
        <w:trPr>
          <w:trHeight w:val="67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5187" w:type="dxa"/>
            <w:vAlign w:val="center"/>
            <w:textDirection w:val="lrTb"/>
            <w:noWrap w:val="false"/>
          </w:tcPr>
          <w:p>
            <w:pPr>
              <w:ind w:right="-22925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Площадь объекта +/- величина</w:t>
            </w:r>
            <w:r/>
          </w:p>
          <w:p>
            <w:pPr>
              <w:ind w:right="-22925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погрешности определения площади (Р +/- Дельта Р)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4127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 148904 +/- 135 м²</w:t>
            </w:r>
            <w:r/>
          </w:p>
        </w:tc>
      </w:tr>
      <w:tr>
        <w:trPr>
          <w:trHeight w:val="45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4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4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5187" w:type="dxa"/>
            <w:vAlign w:val="center"/>
            <w:textDirection w:val="lrTb"/>
            <w:noWrap w:val="false"/>
          </w:tcPr>
          <w:p>
            <w:pPr>
              <w:ind w:right="-22925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Иные характеристики объекта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4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4127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 -</w:t>
            </w:r>
            <w:r/>
          </w:p>
        </w:tc>
      </w:tr>
      <w:tr>
        <w:trPr>
          <w:trHeight w:val="2866" w:hRule="exact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005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006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9" w:type="dxa"/>
            <w:textDirection w:val="lrTb"/>
            <w:noWrap w:val="false"/>
          </w:tcPr>
          <w:p>
            <w:r/>
            <w:r/>
          </w:p>
        </w:tc>
      </w:tr>
    </w:tbl>
    <w:p>
      <w: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59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Раздел 3</w:t>
            </w:r>
            <w:r/>
          </w:p>
        </w:tc>
      </w:tr>
      <w:tr>
        <w:trPr>
          <w:trHeight w:val="516" w:hRule="exact"/>
        </w:trPr>
        <w:tc>
          <w:tcPr>
            <w:gridSpan w:val="8"/>
            <w:shd w:val="clear" w:color="auto" w:fill="auto"/>
            <w:tcBorders>
              <w:top w:val="single" w:color="000000" w:sz="3" w:space="0"/>
              <w:left w:val="single" w:color="000000" w:sz="5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/>
            <w:bookmarkStart w:id="1" w:name="Сведенияоместоположенииизмененныхуточнен"/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Сведения о местоположении измененных (уточненных) границ объекта</w:t>
            </w:r>
            <w:bookmarkEnd w:id="1"/>
            <w:r/>
            <w:r/>
          </w:p>
        </w:tc>
      </w:tr>
      <w:tr>
        <w:trPr>
          <w:trHeight w:val="57" w:hRule="exact"/>
        </w:trPr>
        <w:tc>
          <w:tcPr>
            <w:gridSpan w:val="8"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4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1. Система координат   МСК-62, зона 1</w:t>
            </w:r>
            <w:r/>
          </w:p>
        </w:tc>
      </w:tr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Средняя квадратическая погрешность положения характерной точки (Мt),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354721.80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1321914.56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354721.80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1321914.56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354776.90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1322080.38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354776.90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1322080.38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354783.50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1322100.25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354783.50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1322100.25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354771.05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1322103.78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354771.05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1322103.78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354742.63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1322113.38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354742.63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1322113.38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354708.95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1322125.38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354708.95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1322125.38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354677.01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1322112.40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354677.01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1322112.40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1322090.88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1322090.88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354669.06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1322085.48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354669.06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1322085.48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354666.93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1322081.00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354666.93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1322081.00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354664.20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1322075.28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354664.20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1322075.28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354662.38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1322072.28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354662.38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1322072.28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354669.65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1322067.88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354669.65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1322067.88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354651.92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1322038.75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354651.92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1322038.75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354664.92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1322011.05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354664.92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1322011.05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354713.03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354713.03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354679.46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1321903.08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354679.46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1321903.08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1321900.28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1321900.28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354699.28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1321890.48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354699.28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1321890.48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354711.94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1321885.44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354711.94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1321885.44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354721.80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1321914.56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354721.80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1321914.56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Внутренний контур 1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354742.72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1322020.06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1322048.48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354767.27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1322092.60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354738.85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1322102.22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354705.00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1322113.67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354695.40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1322085.25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1322042.06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354718.22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1322028.76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354742.72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1322020.06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1321988.76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1321988.76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354276.10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1322004.92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354276.10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1322004.92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354300.33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1322026.25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354300.33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1322026.25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354350.43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1322068.98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354350.43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1322068.98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354317.73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1322100.00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354317.73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1322100.00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354315.54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354315.54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354311.89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1322090.56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354311.89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1322090.56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354285.86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354285.86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354273.10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1322011.95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354273.10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1322011.95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1321988.84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1321988.84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1321988.76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1321988.76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3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354624.23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1321924.54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354624.23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1321924.54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354627.90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1321932.24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354627.90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1321932.24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354657.15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354657.15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354643.38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1322005.10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354643.38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1322005.10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354631.04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1321984.87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354631.04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1321984.87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354614.98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1321994.65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354614.98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1321994.65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354609.41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354609.41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354608.42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1321983.22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354608.42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1321983.22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354590.10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1321953.37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354590.10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1321953.37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354554.41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1321968.88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354554.41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1321968.88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354441.50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1322039.16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354441.50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1322039.16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1322057.24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1322057.24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354429.05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1322062.58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354429.05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1322062.58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354414.12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1322080.16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354414.12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1322080.16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354451.12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1322114.32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354451.12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1322114.32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354473.90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1322135.35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354473.90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1322135.35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354465.54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1322144.58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354465.54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1322144.58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1322153.16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1322153.16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354396.19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1322100.78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354396.19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1322100.78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354342.07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1322055.68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354342.07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1322055.68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354308.00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1322025.36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354308.00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1322025.36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354366.46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1322053.71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354366.46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1322053.71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354385.51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354385.51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354408.55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1322086.34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354408.55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1322086.34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354412.12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1322082.16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354412.12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1322082.16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354397.94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1322070.19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354397.94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1322070.19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354400.79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1322067.11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354400.79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1322067.11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354426.21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354426.21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354431.93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1322022.77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354431.93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1322022.77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1322016.61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1322016.61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354435.81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1322013.30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354435.81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1322013.30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354439.95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1322007.12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354439.95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1322007.12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354445.40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1322002.69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354445.40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1322002.69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354452.84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1321997.81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354452.84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1321997.81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354475.39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1321987.32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354475.39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1321987.32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354490.94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1321980.40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354490.94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1321980.40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354498.52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1321977.42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354498.52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1321977.42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354544.71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1321956.97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354544.71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1321956.97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354563.77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1321948.52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354563.77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1321948.52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354578.05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1321942.20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354578.05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1321942.20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354624.23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1321924.54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354624.23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1321924.54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4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354477.28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1322184.12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354477.28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1322184.12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354491.36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1322205.49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354491.36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1322205.49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354501.37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1322227.16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354501.37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1322227.16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354514.64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1322267.09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354514.64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1322267.09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354524.74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1322299.03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354524.74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1322299.03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354510.32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1322299.53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354510.32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1322299.53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354485.87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1322301.58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354485.87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1322301.58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354488.31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1322270.17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354488.31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1322270.17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354437.89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1322266.85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354437.89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1322266.85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354425.24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1322266.06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354425.24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1322266.06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354449.64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1322260.60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354449.64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1322260.60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354439.32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1322224.38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354439.32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1322224.38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354434.79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1322207.41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354434.79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1322207.41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354425.37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1322203.48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354425.37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1322203.48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354458.60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1322163.20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354458.60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1322163.20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354477.28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1322184.12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354477.28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1322184.12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5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355053.32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1321502.17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355053.32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1321502.17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355045.66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1321506.05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355045.66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1321506.05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355035.99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1321509.05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355035.99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1321509.05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355023.35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1321509.73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355023.35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1321509.73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355005.72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1321511.04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355005.72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1321511.04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354959.26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1321513.80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354959.26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1321513.80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354949.08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1321516.11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354949.08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1321516.11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354951.16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1321528.24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354951.16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1321528.24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354911.78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1321535.27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354911.78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1321535.27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354910.42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1321527.37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354910.42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1321527.37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354901.62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1321531.60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354901.62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1321531.60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354899.47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354899.47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354712.44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1321517.53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354712.44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1321517.53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354717.80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1321533.88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354717.80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1321533.88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354727.23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1321582.49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354727.23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1321582.49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354771.01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354771.01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354789.26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1321567.74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354789.26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1321567.74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354791.02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1321576.52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354791.02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1321576.52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354817.54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1321570.44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354817.54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1321570.44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354820.85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1321584.77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354820.85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1321584.77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354832.47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1321580.90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354832.47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1321580.90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354844.00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1321614.39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354844.00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1321614.39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354857.61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1321614.16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354857.61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1321614.16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354866.63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1321627.98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354866.63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1321627.98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354870.62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1321627.98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354870.62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1321627.98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354875.92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1321634.52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354875.92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1321634.52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354892.96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1321657.93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354892.96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1321657.93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354893.11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1321656.69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354893.11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1321656.69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354897.82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1321655.31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354897.82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1321655.31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354921.27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1321646.97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354921.27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1321646.97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355020.52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1321611.68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355020.52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1321611.68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355085.97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1321588.41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355085.97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1321588.41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355053.32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1321502.17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355053.32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1321502.17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Внутренний контур 1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1321520.57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1321520.57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354879.44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1321544.80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354879.44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1321544.80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354885.61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1321569.03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354885.61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1321569.03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354846.85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1321578.91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354846.85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1321578.91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354840.68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1321554.68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354840.68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1321554.68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354834.51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1321530.45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354834.51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1321530.45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1321520.57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1321520.57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6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355225.72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1320212.86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355225.72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1320212.86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355241.13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1320368.07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355241.13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1320368.07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355220.33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1320534.21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355220.33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1320534.21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1320633.51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1320633.51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355089.56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1320788.28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355089.56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1320788.28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355009.69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1320865.46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355009.69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1320865.46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354965.69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1320892.21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354965.69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1320892.21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354750.23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1321025.73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354750.23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1321025.73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354684.10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1321066.80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354684.10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1321066.80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354689.20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1321043.54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354689.20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1321043.54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1321035.11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1321035.11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354711.57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1321022.05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354711.57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1321022.05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354720.40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1321014.21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354720.40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1321014.21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354721.81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1321012.80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354721.81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1321012.80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354722.04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1321012.76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354722.04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1321012.76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354721.64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1321007.09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354721.64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1321007.09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354723.56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1321005.85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354723.56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1321005.85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354735.72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1320998.45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354735.72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1320998.45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354737.21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1321005.60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354737.21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1321005.60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354753.14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1320997.22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354753.14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1320997.22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354748.75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1320989.94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354748.75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1320989.94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354752.94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1320986.66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354752.94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1320986.66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354758.55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1320982.15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354758.55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1320982.15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354776.04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1320971.99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354776.04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1320971.99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354787.53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1320965.59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354787.53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1320965.59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354806.42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1320953.55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354806.42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1320953.55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354815.97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1320947.57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354815.97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1320947.57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354821.04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1320944.48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354821.04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1320944.48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354826.25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1320942.98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354826.25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1320942.98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354855.05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1320932.28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354855.05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1320932.28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354869.51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1320932.28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354869.51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1320932.28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354877.69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1320927.58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354877.69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1320927.58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354884.26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1320922.33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354884.26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1320922.33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354897.97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1320913.03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354897.97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1320913.03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354919.65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1320906.27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354919.65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1320906.27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354935.99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1320892.75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354935.99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1320892.75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354942.85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1320888.34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354942.85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1320888.34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354965.66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1320869.28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354965.66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1320869.28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354971.48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1320865.62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354971.48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1320865.62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354975.61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1320859.51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354975.61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1320859.51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354976.95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1320856.59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354976.95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1320856.59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354979.62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1320849.51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354979.62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1320849.51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354982.45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354982.45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354985.62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1320843.89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354985.62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1320843.89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354996.59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1320841.16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354996.59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1320841.16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354997.91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1320836.28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354997.91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1320836.28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355002.62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1320830.83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355002.62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1320830.83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355052.30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1320794.22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355052.30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1320794.22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355051.14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1320785.09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355051.14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1320785.09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355053.06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1320783.83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355053.06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1320783.83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355056.20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1320779.74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355056.20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1320779.74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355061.76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1320769.22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355061.76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1320769.22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355060.75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1320760.11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355060.75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1320760.11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355058.00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1320741.60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355058.00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1320741.60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355071.79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1320727.86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355071.79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1320727.86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355080.02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1320716.40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355080.02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1320716.40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355094.80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1320692.86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355094.80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1320692.86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355102.17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1320679.36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355102.17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1320679.36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355109.63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1320666.36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355109.63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1320666.36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355118.11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1320656.14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355118.11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1320656.14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355129.39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1320639.91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355129.39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1320639.91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355138.65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1320622.44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355138.65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1320622.44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355146.22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1320607.14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355146.22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1320607.14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355152.07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1320592.59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355152.07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1320592.59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355153.03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1320586.88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355153.03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1320586.88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355161.79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1320564.31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355161.79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1320564.31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355162.49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355162.49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355163.62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1320561.42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355163.62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1320561.42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1320559.64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1320559.64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355168.02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1320551.44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355168.02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1320551.44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355178.91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1320534.97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355178.91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1320534.97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355180.11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1320529.13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355180.11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1320529.13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355182.26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1320519.07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355182.26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1320519.07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355184.17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1320509.39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355184.17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1320509.39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355186.60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1320501.81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355186.60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1320501.81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1320491.38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1320491.38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355192.08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1320475.63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355192.08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1320475.63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355192.52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1320459.69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355192.52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1320459.69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355190.70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1320409.76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355190.70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1320409.76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355186.00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1320342.55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355186.00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1320342.55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355174.94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1320268.87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355174.94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1320268.87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355168.20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1320224.43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355168.20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1320224.43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355192.34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1320220.03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355192.34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1320220.03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355225.72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1320212.86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355225.72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1320212.86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7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351720.30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1319101.52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351720.30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1319101.52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1319103.43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1319103.43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351711.79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1319106.85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351711.79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1319106.85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351709.28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1319110.26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351709.28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1319110.26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351704.21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1319112.84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351704.21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1319112.84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351696.03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1319114.03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351696.03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1319114.03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351688.99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1319116.90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351688.99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1319116.90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351681.67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1319119.49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351681.67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1319119.49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351644.76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1319130.70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351644.76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1319130.70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351615.85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1319136.25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351615.85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1319136.25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351563.24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1319143.64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351563.24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1319143.64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351544.17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1319145.33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351544.17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1319145.33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351503.35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1319144.27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351503.35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1319144.27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351478.28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1319142.50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351478.28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1319142.50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351450.78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1319139.14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351450.78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1319139.14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351430.96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1319136.29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351430.96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1319136.29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351407.63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1319133.20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351407.63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1319133.20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351408.06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351408.06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1319115.72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351409.87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1319076.11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351409.87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1319076.11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351505.81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1319091.71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351505.81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1319091.71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351620.41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351620.41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351630.28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1319093.47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351630.28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1319093.47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351652.41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1319090.42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351652.41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1319090.42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351685.01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1319078.68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351685.01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1319078.68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351692.94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1319080.56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351692.94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1319080.56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351700.75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351700.75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351712.81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1319093.89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351712.81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1319093.89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351720.30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1319101.52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351720.30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1319101.52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8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351912.11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1318994.07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351912.11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1318994.07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351884.73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1319015.47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351884.73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1319015.47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351850.56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1319040.02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351850.56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1319040.02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351803.72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1319065.56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351803.72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1319065.56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351785.58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1319076.59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351785.58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1319076.59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351757.42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1319090.59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351757.42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1319090.59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351739.33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351739.33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351730.00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1319101.17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351730.00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1319101.17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351728.07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1319098.28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351728.07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1319098.28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351719.84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1319089.90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351719.84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1319089.90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351717.75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1319087.75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351717.75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1319087.75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351720.01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1319083.86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351720.01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1319083.86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351729.04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1319080.04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351729.04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1319080.04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351741.18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1319081.27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351741.18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1319081.27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351779.39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1319061.78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351779.39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1319061.78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351859.23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1319013.26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351859.23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1319013.26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351905.61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1318984.85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351905.61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1318984.85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351912.11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1318994.07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351912.11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1318994.07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9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352838.38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1318194.39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352838.38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1318194.39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352849.08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1318227.93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352849.08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1318227.93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352824.93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1318241.01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352824.93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1318241.01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352788.84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1318259.81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352788.84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1318259.81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352778.01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1318266.16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352778.01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1318266.16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352760.23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1318278.12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352760.23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1318278.12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352738.97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1318292.97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352738.97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1318292.97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352706.78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1318317.76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352706.78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1318317.76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352664.86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1318353.79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352664.86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1318353.79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352625.07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1318388.10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352625.07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1318388.10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352590.36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1318418.03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352590.36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1318418.03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352551.63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1318449.01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352551.63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1318449.01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352526.50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1318468.19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352526.50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1318468.19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352494.96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1318494.48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352494.96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1318494.48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352472.55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1318513.29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352472.55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1318513.29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352437.83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1318543.59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352437.83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1318543.59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352382.63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1318590.07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352382.63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1318590.07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352371.77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1318577.47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352371.77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1318577.47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352404.59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1318542.96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352404.59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1318542.96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352533.17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1318429.11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352533.17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1318429.11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352547.92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1318416.05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352547.92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1318416.05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352736.93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1318269.86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352736.93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1318269.86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352733.00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1318260.18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352733.00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1318260.18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352742.97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1318253.06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352742.97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1318253.06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352838.38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1318194.39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352838.38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1318194.39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10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355059.78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1322800.81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355059.78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1322800.81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354903.93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1322928.27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354903.93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1322928.27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354650.55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1323001.39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354650.55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1323001.39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1323001.43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1323001.43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354654.48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1322993.51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354654.48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1322993.51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1322984.95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1322984.95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354678.61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1322976.00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354678.61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1322976.00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354706.60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1322974.84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354706.60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1322974.84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354722.09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1322966.03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354722.09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1322966.03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354739.77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1322960.14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354739.77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1322960.14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354796.56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1322940.46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354796.56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1322940.46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354873.65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1322911.19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354873.65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1322911.19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354912.90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1322896.27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354912.90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1322896.27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354915.16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1322894.30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354915.16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1322894.30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354985.98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1322832.51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354985.98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1322832.51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355029.98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1322794.09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355029.98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1322794.09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355044.50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1322781.42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355044.50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1322781.42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1322792.62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1322792.62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355059.78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1322800.81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355059.78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1322800.81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11</w:t>
            </w:r>
            <w:bookmarkStart w:id="2" w:name="_GoBack"/>
            <w:r/>
            <w:bookmarkEnd w:id="2"/>
            <w:r/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355168.64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1322540.18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355165.05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1322567.22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355056.05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1322550.18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355039.23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1322547.55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354956.45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1322574.29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354948.82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1322548.13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354971.72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1322540.72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354975.52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1322539.49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355037.02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1322519.62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355060.21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1322523.24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355168.64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1322540.18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330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3. Сведения  о  характерных  точках  части  (частей)  границы объекта                                           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Обозначение характерных точек части границы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Средняя квадратическая погрешность положения характерной точки (Мt),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4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4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4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4" w:type="dxa"/>
              <w:right w:w="14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</w:tbl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48" w:orient="portrait"/>
      <w:pgMar w:top="567" w:right="567" w:bottom="517" w:left="1134" w:header="226" w:footer="206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/>
  </w:p>
  <w:p>
    <w:pPr>
      <w:pStyle w:val="70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1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1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1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1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1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1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1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1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1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1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1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1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1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sz w:val="2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Stimulsoft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Астахов Александр Анатольевич &lt;1623001w@technokad.rosreestr.ru&gt;</dc:creator>
  <cp:keywords/>
  <dc:description>Описание местоположения границ</dc:description>
  <cp:revision>5</cp:revision>
  <dcterms:created xsi:type="dcterms:W3CDTF">2025-04-29T21:10:00Z</dcterms:created>
  <dcterms:modified xsi:type="dcterms:W3CDTF">2025-10-17T06:32:52Z</dcterms:modified>
</cp:coreProperties>
</file>