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47A" w:rsidRPr="005C647A" w:rsidRDefault="00483D91" w:rsidP="005C647A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       </w:t>
      </w:r>
      <w:r w:rsidR="001D5E08">
        <w:rPr>
          <w:rFonts w:ascii="Times New Roman CYR" w:hAnsi="Times New Roman CYR" w:cs="Times New Roman CYR"/>
          <w:sz w:val="28"/>
          <w:szCs w:val="28"/>
        </w:rPr>
        <w:t xml:space="preserve">  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D61EB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1D5E08">
        <w:rPr>
          <w:rFonts w:ascii="Times New Roman CYR" w:hAnsi="Times New Roman CYR" w:cs="Times New Roman CYR"/>
          <w:sz w:val="28"/>
          <w:szCs w:val="28"/>
        </w:rPr>
        <w:t xml:space="preserve">    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C647A" w:rsidRPr="005C647A">
        <w:rPr>
          <w:rFonts w:ascii="Times New Roman CYR" w:hAnsi="Times New Roman CYR" w:cs="Times New Roman CYR"/>
          <w:sz w:val="28"/>
          <w:szCs w:val="28"/>
        </w:rPr>
        <w:t>П</w:t>
      </w:r>
      <w:r w:rsidR="00067105">
        <w:rPr>
          <w:rFonts w:ascii="Times New Roman CYR" w:hAnsi="Times New Roman CYR" w:cs="Times New Roman CYR"/>
          <w:sz w:val="28"/>
          <w:szCs w:val="28"/>
        </w:rPr>
        <w:t>риложение</w:t>
      </w:r>
      <w:r w:rsidR="005C647A" w:rsidRPr="005C647A">
        <w:rPr>
          <w:rFonts w:ascii="Times New Roman CYR" w:hAnsi="Times New Roman CYR" w:cs="Times New Roman CYR"/>
          <w:sz w:val="28"/>
          <w:szCs w:val="28"/>
        </w:rPr>
        <w:t xml:space="preserve">  № </w:t>
      </w:r>
      <w:r w:rsidR="005C647A">
        <w:rPr>
          <w:rFonts w:ascii="Times New Roman CYR" w:hAnsi="Times New Roman CYR" w:cs="Times New Roman CYR"/>
          <w:sz w:val="28"/>
          <w:szCs w:val="28"/>
        </w:rPr>
        <w:t>2</w:t>
      </w:r>
    </w:p>
    <w:p w:rsidR="005C647A" w:rsidRPr="005C647A" w:rsidRDefault="005C647A" w:rsidP="005C647A">
      <w:pPr>
        <w:rPr>
          <w:rFonts w:ascii="Times New Roman CYR" w:hAnsi="Times New Roman CYR" w:cs="Times New Roman CYR"/>
          <w:sz w:val="28"/>
          <w:szCs w:val="28"/>
        </w:rPr>
      </w:pPr>
      <w:r w:rsidRPr="005C647A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к бюджету города Рязани на 202</w:t>
      </w:r>
      <w:r w:rsidR="00BF60AA">
        <w:rPr>
          <w:rFonts w:ascii="Times New Roman CYR" w:hAnsi="Times New Roman CYR" w:cs="Times New Roman CYR"/>
          <w:sz w:val="28"/>
          <w:szCs w:val="28"/>
        </w:rPr>
        <w:t>6</w:t>
      </w:r>
      <w:r w:rsidRPr="005C647A">
        <w:rPr>
          <w:rFonts w:ascii="Times New Roman CYR" w:hAnsi="Times New Roman CYR" w:cs="Times New Roman CYR"/>
          <w:sz w:val="28"/>
          <w:szCs w:val="28"/>
        </w:rPr>
        <w:t xml:space="preserve"> год</w:t>
      </w:r>
    </w:p>
    <w:p w:rsidR="00483D91" w:rsidRDefault="005C647A" w:rsidP="005C647A">
      <w:r w:rsidRPr="005C647A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</w:t>
      </w:r>
      <w:r w:rsidRPr="005C647A">
        <w:rPr>
          <w:sz w:val="28"/>
          <w:szCs w:val="28"/>
        </w:rPr>
        <w:t>и на плановый период 202</w:t>
      </w:r>
      <w:r w:rsidR="00BF60AA">
        <w:rPr>
          <w:sz w:val="28"/>
          <w:szCs w:val="28"/>
        </w:rPr>
        <w:t>7</w:t>
      </w:r>
      <w:r w:rsidRPr="005C647A">
        <w:rPr>
          <w:sz w:val="28"/>
          <w:szCs w:val="28"/>
        </w:rPr>
        <w:t xml:space="preserve"> и 202</w:t>
      </w:r>
      <w:r w:rsidR="00BF60AA">
        <w:rPr>
          <w:sz w:val="28"/>
          <w:szCs w:val="28"/>
        </w:rPr>
        <w:t>8</w:t>
      </w:r>
      <w:r w:rsidRPr="005C647A">
        <w:rPr>
          <w:sz w:val="28"/>
          <w:szCs w:val="28"/>
        </w:rPr>
        <w:t xml:space="preserve"> годов</w:t>
      </w:r>
    </w:p>
    <w:p w:rsidR="005C647A" w:rsidRDefault="005C647A" w:rsidP="00483D91">
      <w:pPr>
        <w:jc w:val="center"/>
      </w:pPr>
    </w:p>
    <w:p w:rsidR="005C647A" w:rsidRPr="001D5E08" w:rsidRDefault="005C647A" w:rsidP="00483D91">
      <w:pPr>
        <w:jc w:val="center"/>
      </w:pPr>
    </w:p>
    <w:p w:rsidR="00483D91" w:rsidRPr="005C647A" w:rsidRDefault="00483D91" w:rsidP="00483D91">
      <w:pPr>
        <w:jc w:val="center"/>
        <w:rPr>
          <w:b/>
          <w:bCs/>
          <w:sz w:val="28"/>
          <w:szCs w:val="28"/>
        </w:rPr>
      </w:pPr>
      <w:r w:rsidRPr="005C647A">
        <w:rPr>
          <w:b/>
          <w:bCs/>
          <w:sz w:val="28"/>
          <w:szCs w:val="28"/>
        </w:rPr>
        <w:t>Прогнозируемые доходы бюджета города</w:t>
      </w:r>
    </w:p>
    <w:p w:rsidR="00483D91" w:rsidRPr="005C647A" w:rsidRDefault="00483D91" w:rsidP="00483D91">
      <w:pPr>
        <w:jc w:val="center"/>
        <w:rPr>
          <w:sz w:val="28"/>
          <w:szCs w:val="28"/>
        </w:rPr>
      </w:pPr>
      <w:r w:rsidRPr="005C647A">
        <w:rPr>
          <w:b/>
          <w:bCs/>
          <w:sz w:val="28"/>
          <w:szCs w:val="28"/>
        </w:rPr>
        <w:t>на плановый период 202</w:t>
      </w:r>
      <w:r w:rsidR="004E7341">
        <w:rPr>
          <w:b/>
          <w:bCs/>
          <w:sz w:val="28"/>
          <w:szCs w:val="28"/>
        </w:rPr>
        <w:t>7</w:t>
      </w:r>
      <w:r w:rsidRPr="005C647A">
        <w:rPr>
          <w:b/>
          <w:bCs/>
          <w:sz w:val="28"/>
          <w:szCs w:val="28"/>
        </w:rPr>
        <w:t xml:space="preserve"> и 202</w:t>
      </w:r>
      <w:r w:rsidR="004E7341">
        <w:rPr>
          <w:b/>
          <w:bCs/>
          <w:sz w:val="28"/>
          <w:szCs w:val="28"/>
        </w:rPr>
        <w:t>8</w:t>
      </w:r>
      <w:bookmarkStart w:id="0" w:name="_GoBack"/>
      <w:bookmarkEnd w:id="0"/>
      <w:r w:rsidRPr="005C647A">
        <w:rPr>
          <w:b/>
          <w:bCs/>
          <w:sz w:val="28"/>
          <w:szCs w:val="28"/>
        </w:rPr>
        <w:t xml:space="preserve"> годов</w:t>
      </w:r>
      <w:r w:rsidRPr="005C647A">
        <w:rPr>
          <w:sz w:val="28"/>
          <w:szCs w:val="28"/>
        </w:rPr>
        <w:t xml:space="preserve">                                                              </w:t>
      </w:r>
    </w:p>
    <w:p w:rsidR="00C218D6" w:rsidRDefault="00C218D6"/>
    <w:p w:rsidR="00483D91" w:rsidRPr="001D5E08" w:rsidRDefault="00483D91" w:rsidP="00483D91">
      <w:pPr>
        <w:jc w:val="right"/>
        <w:rPr>
          <w:i/>
        </w:rPr>
      </w:pPr>
      <w:r w:rsidRPr="001D5E08">
        <w:rPr>
          <w:i/>
        </w:rPr>
        <w:t xml:space="preserve">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6"/>
        <w:gridCol w:w="3547"/>
        <w:gridCol w:w="1985"/>
        <w:gridCol w:w="2063"/>
      </w:tblGrid>
      <w:tr w:rsidR="00D23D4E" w:rsidRPr="00BF60AA" w:rsidTr="005A7127">
        <w:trPr>
          <w:trHeight w:val="20"/>
        </w:trPr>
        <w:tc>
          <w:tcPr>
            <w:tcW w:w="2656" w:type="dxa"/>
            <w:vMerge w:val="restart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Код бюджетной классификации</w:t>
            </w:r>
          </w:p>
        </w:tc>
        <w:tc>
          <w:tcPr>
            <w:tcW w:w="3547" w:type="dxa"/>
            <w:vMerge w:val="restart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Наименование доходов</w:t>
            </w:r>
          </w:p>
        </w:tc>
        <w:tc>
          <w:tcPr>
            <w:tcW w:w="4048" w:type="dxa"/>
            <w:gridSpan w:val="2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Сумма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vMerge/>
            <w:vAlign w:val="center"/>
            <w:hideMark/>
          </w:tcPr>
          <w:p w:rsidR="00BF60AA" w:rsidRPr="00BF60AA" w:rsidRDefault="00BF60AA" w:rsidP="005A7127">
            <w:pPr>
              <w:jc w:val="center"/>
            </w:pPr>
          </w:p>
        </w:tc>
        <w:tc>
          <w:tcPr>
            <w:tcW w:w="3547" w:type="dxa"/>
            <w:vMerge/>
            <w:vAlign w:val="center"/>
            <w:hideMark/>
          </w:tcPr>
          <w:p w:rsidR="00BF60AA" w:rsidRPr="00BF60AA" w:rsidRDefault="00BF60AA" w:rsidP="005A7127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2027 год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2028 год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</w:t>
            </w:r>
          </w:p>
        </w:tc>
        <w:tc>
          <w:tcPr>
            <w:tcW w:w="3547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3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4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1 00 00000 00 0000 000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pPr>
              <w:rPr>
                <w:b/>
                <w:bCs/>
              </w:rPr>
            </w:pPr>
            <w:r w:rsidRPr="00BF60AA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10 585 004 000,00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11 223 880 200,00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1 01 00000 00 0000 000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pPr>
              <w:rPr>
                <w:b/>
                <w:bCs/>
              </w:rPr>
            </w:pPr>
            <w:r w:rsidRPr="00BF60AA">
              <w:rPr>
                <w:b/>
                <w:bCs/>
              </w:rPr>
              <w:t>НАЛОГИ НА ПРИБЫЛЬ, ДОХОДЫ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6 878 760 000,00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7 476 839 000,00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1 01 02000 01 0000 110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Налог на доходы физических лиц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6 878 760 000,00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7 476 839 000,00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1 01 02010 01 0000 110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6 142 187 000,00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6 684 729 000,00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1 01 02020 01 0000 110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proofErr w:type="gramStart"/>
            <w:r w:rsidRPr="00BF60AA">
              <w:t xml:space="preserve">Налог на доходы физических лиц с доходов, полученных от осуществления деятельности </w:t>
            </w:r>
            <w:r w:rsidRPr="00BF60AA">
              <w:lastRenderedPageBreak/>
              <w:t>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BF60AA"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lastRenderedPageBreak/>
              <w:t>29 196 000,00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31 485 000,00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1 01 02021 01 0000 110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5 449 000,00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5 892 000,00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1 01 02022 01 0000 110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</w:t>
            </w:r>
            <w:r w:rsidRPr="00BF60AA">
              <w:lastRenderedPageBreak/>
              <w:t>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lastRenderedPageBreak/>
              <w:t>9 750 000,00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10 553 000,00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1 01 02023 01 0000 110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proofErr w:type="gramStart"/>
            <w:r w:rsidRPr="00BF60AA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</w:t>
            </w:r>
            <w:r w:rsidR="002022F0">
              <w:t>сти суммы налога, превышающей 3 </w:t>
            </w:r>
            <w:r w:rsidRPr="00BF60AA">
              <w:t>402 тысячи рублей, относящейся к части налоговой базы, превышающей 20 миллионов рублей и</w:t>
            </w:r>
            <w:proofErr w:type="gramEnd"/>
            <w:r w:rsidRPr="00BF60AA">
              <w:t xml:space="preserve"> составляющей не более 50 миллионов рублей)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9 561 000,00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10 350 000,00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1 01 02024 01 0000 110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</w:t>
            </w:r>
            <w:r w:rsidRPr="00BF60AA">
              <w:lastRenderedPageBreak/>
              <w:t>относящейся к части налоговой базы, превышающей 50 миллионов рублей)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lastRenderedPageBreak/>
              <w:t>16 564 000,00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17 862 000,00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1 01 02030 01 0000 110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proofErr w:type="gramStart"/>
            <w:r w:rsidRPr="00BF60AA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BF60AA">
              <w:t xml:space="preserve">, не </w:t>
            </w:r>
            <w:proofErr w:type="gramStart"/>
            <w:r w:rsidRPr="00BF60AA">
              <w:t>превышающей</w:t>
            </w:r>
            <w:proofErr w:type="gramEnd"/>
            <w:r w:rsidRPr="00BF60AA">
              <w:t xml:space="preserve"> 312 тысяч рублей за налоговые периоды после 1 января 2025 года)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72 628 000,00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78 904 000,00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1 01 02040 01 0000 110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46 135 000,00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49 280 000,00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1 01 02080 01 0000 110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proofErr w:type="gramStart"/>
            <w:r w:rsidRPr="00BF60AA"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</w:t>
            </w:r>
            <w:proofErr w:type="gramEnd"/>
            <w:r w:rsidRPr="00BF60AA">
              <w:t xml:space="preserve"> </w:t>
            </w:r>
            <w:proofErr w:type="gramStart"/>
            <w:r w:rsidRPr="00BF60AA">
              <w:t xml:space="preserve">лицом </w:t>
            </w:r>
            <w:r w:rsidRPr="00BF60AA">
              <w:lastRenderedPageBreak/>
              <w:t>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</w:t>
            </w:r>
            <w:proofErr w:type="gramEnd"/>
            <w:r w:rsidRPr="00BF60AA">
              <w:t xml:space="preserve"> </w:t>
            </w:r>
            <w:proofErr w:type="gramStart"/>
            <w:r w:rsidRPr="00BF60AA">
              <w:t>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</w:t>
            </w:r>
            <w:proofErr w:type="gramEnd"/>
            <w:r w:rsidRPr="00BF60AA">
              <w:t xml:space="preserve"> </w:t>
            </w:r>
            <w:proofErr w:type="gramStart"/>
            <w:r w:rsidRPr="00BF60AA">
              <w:t>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lastRenderedPageBreak/>
              <w:t>142 094 000,00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154 915 000,00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1 01 02130 01 0000 110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Налог на доходы физических лиц в отношении доходов от долевого участия в </w:t>
            </w:r>
            <w:r w:rsidRPr="00BF60AA">
              <w:lastRenderedPageBreak/>
              <w:t>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lastRenderedPageBreak/>
              <w:t>80 125 000,00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85 333 000,00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1 01 02140 01 0000 110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proofErr w:type="gramStart"/>
            <w:r w:rsidRPr="00BF60AA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241 671 000,00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257 380 000,00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1 01 02150 01 0000 110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proofErr w:type="gramStart"/>
            <w:r w:rsidRPr="00BF60AA"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BF60AA">
              <w:t xml:space="preserve"> </w:t>
            </w:r>
            <w:proofErr w:type="gramStart"/>
            <w:r w:rsidRPr="00BF60AA">
              <w:t xml:space="preserve"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</w:t>
            </w:r>
            <w:r w:rsidRPr="00BF60AA">
              <w:lastRenderedPageBreak/>
              <w:t>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BF60AA"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lastRenderedPageBreak/>
              <w:t>60 296 000,00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65 162 000,00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1 01 02160 01 0000 110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proofErr w:type="gramStart"/>
            <w:r w:rsidRPr="00BF60AA"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</w:t>
            </w:r>
            <w:proofErr w:type="gramEnd"/>
            <w:r w:rsidRPr="00BF60AA">
              <w:t xml:space="preserve">, </w:t>
            </w:r>
            <w:proofErr w:type="gramStart"/>
            <w:r w:rsidRPr="00BF60AA">
              <w:t>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</w:t>
            </w:r>
            <w:proofErr w:type="gramEnd"/>
            <w:r w:rsidRPr="00BF60AA">
              <w:t xml:space="preserve"> </w:t>
            </w:r>
            <w:r w:rsidRPr="00BF60AA">
              <w:lastRenderedPageBreak/>
              <w:t>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lastRenderedPageBreak/>
              <w:t>16 081 000,00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17 374 000,00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1 01 02170 01 0000 110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proofErr w:type="gramStart"/>
            <w:r w:rsidRPr="00BF60AA"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</w:t>
            </w:r>
            <w:proofErr w:type="gramEnd"/>
            <w:r w:rsidRPr="00BF60AA">
              <w:t xml:space="preserve"> </w:t>
            </w:r>
            <w:proofErr w:type="gramStart"/>
            <w:r w:rsidRPr="00BF60AA">
              <w:t>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</w:t>
            </w:r>
            <w:proofErr w:type="gramEnd"/>
            <w:r w:rsidRPr="00BF60AA">
              <w:t xml:space="preserve"> </w:t>
            </w:r>
            <w:proofErr w:type="gramStart"/>
            <w:r w:rsidRPr="00BF60AA">
              <w:t xml:space="preserve"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</w:t>
            </w:r>
            <w:r w:rsidRPr="00BF60AA">
              <w:lastRenderedPageBreak/>
              <w:t>рублей)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lastRenderedPageBreak/>
              <w:t>4 537 000,00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4 950 000,00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1 01 02180 01 0000 110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proofErr w:type="gramStart"/>
            <w:r w:rsidRPr="00BF60AA"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</w:t>
            </w:r>
            <w:proofErr w:type="gramEnd"/>
            <w:r w:rsidRPr="00BF60AA">
              <w:t xml:space="preserve"> доходы физических лиц в отношении доходов от долевого участия в организации, полученных физическим лицом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45 000,00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48 000,00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1 01 02200 01 0000 110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Налог на доходы физических лиц в части суммы налога, относящейся к сумме налоговых баз, указанных в пункте 6.1 статьи 210 Налогового кодекса Российской Федерации, не превышающей 5 миллионов рубле</w:t>
            </w:r>
            <w:r w:rsidR="00711676">
              <w:t>й, за налоговые периоды после 1 </w:t>
            </w:r>
            <w:r w:rsidRPr="00BF60AA">
              <w:t>января 2025 года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10 000,00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1 01 02210 01 0000 110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2 431 000,00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2 622 000,00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1 03 00000 00 0000 000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pPr>
              <w:rPr>
                <w:b/>
                <w:bCs/>
              </w:rPr>
            </w:pPr>
            <w:r w:rsidRPr="00BF60AA">
              <w:rPr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122 226 700,00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125 382 700,00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1 03 02000 01 0000 110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Акцизы по подакцизным </w:t>
            </w:r>
            <w:r w:rsidRPr="00BF60AA">
              <w:lastRenderedPageBreak/>
              <w:t>товарам (продукции), производимым на территории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lastRenderedPageBreak/>
              <w:t>77 403 700,00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77 864 700,00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1 03 02230 01 0000 110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40 452 600,00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40 629 500,00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1 03 02231 01 0000 110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40 452 600,00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40 629 500,00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1 03 02240 01 0000 110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197 200,00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197 900,00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1 03 02241 01 0000 110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BF60AA">
              <w:lastRenderedPageBreak/>
              <w:t>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lastRenderedPageBreak/>
              <w:t>197 200,00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197 900,00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1 03 02250 01 0000 110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39 126 300,00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39 326 400,00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1 03 02251 01 0000 110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39 126 300,00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39 326 400,00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1 03 02260 01 0000 110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-2 372 400,00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-2 289 100,00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1 03 02261 01 0000 110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</w:t>
            </w:r>
            <w:r w:rsidRPr="00BF60AA">
              <w:lastRenderedPageBreak/>
              <w:t>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lastRenderedPageBreak/>
              <w:t>-2 372 400,00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-2 289 100,00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1 03 03000 01 0000 110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Туристический налог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44 823 000,00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47 518 000,00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1 05 00000 00 0000 000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pPr>
              <w:rPr>
                <w:b/>
                <w:bCs/>
              </w:rPr>
            </w:pPr>
            <w:r w:rsidRPr="00BF60AA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614 106 000,00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634 316 000,00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1 05 01000 00 0000 110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Налог, взимаемый в связи с применением упрощенной системы налогообложения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370 950 000,00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382 048 000,00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1 05 01010 01 0000 110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289 948 000,00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295 425 000,00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1 05 01011 01 0000 110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289 948 000,00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295 425 000,00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1 05 01020 01 0000 110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81 002 000,00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86 623 000,00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1 05 01021 01 0000 110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81 002 000,00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86 623 000,00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1 05 03000 01 0000 110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Единый сельскохозяйственный налог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4 647 000,00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4 948 000,00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1 05 03010 01 0000 110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Единый сельскохозяйственный налог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4 647 000,00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4 948 000,00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1 05 04000 02 0000 110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Налог, взимаемый в связи с применением патентной системы налогообложения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238 509 000,00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247 320 000,00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1 05 04010 02 0000 110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238 509 000,00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247 320 000,00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1 06 00000 00 0000 000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pPr>
              <w:rPr>
                <w:b/>
                <w:bCs/>
              </w:rPr>
            </w:pPr>
            <w:r w:rsidRPr="00BF60AA">
              <w:rPr>
                <w:b/>
                <w:bCs/>
              </w:rPr>
              <w:t>НАЛОГИ НА ИМУЩЕСТВО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2 049 544 000,00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2 057 529 000,00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1 06 01000 00 0000 110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Налог на имущество физических лиц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1 080 497 000,00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1 082 523 000,00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1 06 01020 04 0000 110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1 080 497 000,00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1 082 523 000,00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1 06 06000 00 0000 110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Земельный налог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969 047 000,00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975 006 000,00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1 06 06030 00 0000 110</w:t>
            </w:r>
          </w:p>
        </w:tc>
        <w:tc>
          <w:tcPr>
            <w:tcW w:w="3547" w:type="dxa"/>
            <w:shd w:val="clear" w:color="auto" w:fill="auto"/>
            <w:noWrap/>
            <w:hideMark/>
          </w:tcPr>
          <w:p w:rsidR="00BF60AA" w:rsidRPr="00BF60AA" w:rsidRDefault="00BF60AA" w:rsidP="005A7127">
            <w:r w:rsidRPr="00BF60AA">
              <w:t>Земельный налог с организаций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818 888 000,00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821 456 000,00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1 06 06032 04 0000 110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818 888 000,00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821 456 000,00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1 06 06040 00 0000 110</w:t>
            </w:r>
          </w:p>
        </w:tc>
        <w:tc>
          <w:tcPr>
            <w:tcW w:w="3547" w:type="dxa"/>
            <w:shd w:val="clear" w:color="auto" w:fill="auto"/>
            <w:noWrap/>
            <w:hideMark/>
          </w:tcPr>
          <w:p w:rsidR="00BF60AA" w:rsidRPr="00BF60AA" w:rsidRDefault="00BF60AA" w:rsidP="005A7127">
            <w:r w:rsidRPr="00BF60AA">
              <w:t>Земельный налог с физических лиц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150 159 000,00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153 550 000,00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1 06 06042 04 0000 110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Земельный налог с физических лиц, обладающих земельным участком, расположенным в границах городских округов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150 159 000,00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153 550 000,00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1 08 00000 00 0000 000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pPr>
              <w:rPr>
                <w:b/>
                <w:bCs/>
              </w:rPr>
            </w:pPr>
            <w:r w:rsidRPr="00BF60AA">
              <w:rPr>
                <w:b/>
                <w:bCs/>
              </w:rPr>
              <w:t>ГОСУДАРСТВЕННАЯ ПОШЛИНА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262 107 000,00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264 187 000,00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1 08 03000 01 0000 110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262 107 000,00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264 187 000,00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1 08 03010 01 0000 110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262 107 000,00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264 187 000,00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1 11 00000 00 0000 000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pPr>
              <w:rPr>
                <w:b/>
                <w:bCs/>
              </w:rPr>
            </w:pPr>
            <w:r w:rsidRPr="00BF60AA"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549 573 100,00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559 104 500,00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1 11 01000 00 0000 120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7 607 300,00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7 607 300,00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1 11 01040 04 0000 120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7 607 300,00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7 607 300,00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1 11 03000 00 0000 120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Проценты, полученные от предоставления бюджетных кредитов внутри страны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468 900,00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428 900,00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1 11 03040 04 0000 120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468 900,00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428 900,00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1 11 05000 00 0000 120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383 176 200,00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389 534 900,00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1 11 05010 00 0000 120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237 409 800,00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243 899 500,00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1 11 05012 04 0000 120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237 409 800,00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243 899 500,00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1 11 05020 00 0000 120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proofErr w:type="gramStart"/>
            <w:r w:rsidRPr="00BF60AA"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</w:t>
            </w:r>
            <w:r w:rsidRPr="00BF60AA">
              <w:lastRenderedPageBreak/>
              <w:t>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lastRenderedPageBreak/>
              <w:t>28 946 400,00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30 104 300,00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1 11 05024 04 0000 120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proofErr w:type="gramStart"/>
            <w:r w:rsidRPr="00BF60AA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28 946 400,00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30 104 300,00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1 11 05030 00 0000 120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592 000,00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592 000,00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1 11 05034 04 0000 120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Доходы от сдачи в аренду имущества, находящегося в оперативном управлении 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592 000,00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592 000,00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1 11 05070 00 0000 120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73 709 100,00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72 420 200,00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1 11 05074 04 0000 120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73 709 100,00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72 420 200,00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1 11 05074 04 0001 120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Доходы от сдачи в аренду имущества, составляющего казну городских округов (за </w:t>
            </w:r>
            <w:r w:rsidRPr="00BF60AA">
              <w:lastRenderedPageBreak/>
              <w:t>исключением земельных участков) (аренда муниципального имущества)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lastRenderedPageBreak/>
              <w:t>24 850 000,00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23 561 100,00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1 11 05074 04 0002 120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Доходы от сдачи в аренду имущества, составляющего казну городских округов (за исключением земельных участков) (плата за наем муниципального жилищного фонда)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48 859 100,00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48 859 100,00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1 11 05090 00 0000 120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Доходы от предоставления на платной основе парковок (парковочных мест), расположенных на автомобильных дорогах общего пользования и местах внеуличной дорожной сети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42 518 900,00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42 518 900,00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1 11 05092 04 0000 120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42 518 900,00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42 518 900,00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1 11 05300 00 0000 120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207 900,00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184 700,00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1 11 05310 00 0000 120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46 300,00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46 300,00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1 11 05312 04 0000 120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</w:t>
            </w:r>
            <w:r w:rsidRPr="00BF60AA">
              <w:lastRenderedPageBreak/>
              <w:t>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lastRenderedPageBreak/>
              <w:t>46 300,00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46 300,00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1 11 05320 00 0000 120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161 600,00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138 400,00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1 11 05324 04 0000 120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161 600,00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138 400,00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1 11 09000 00 0000 120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158 112 800,00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161 348 700,00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1 11 09040 00 0000 120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24 681 900,00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22 580 600,00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1 11 09044 04 0000 120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Прочие поступления от использования имущества, находящегося в собственности </w:t>
            </w:r>
            <w:r w:rsidRPr="00BF60AA">
              <w:lastRenderedPageBreak/>
              <w:t>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lastRenderedPageBreak/>
              <w:t>24 681 900,00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22 580 600,00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1 11 09044 04 0001 120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Прочие поступления от использования имущества, находящегося в собственности городских округов                      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размещение нестационарных объектов для оказания услуг общественного питания (кафе предприятий общественного питания), бытовых услуг)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4 464 400,00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4 643 000,00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1 11 09044 04 0003 120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883C91">
            <w:r w:rsidRPr="00BF60AA">
              <w:t>Прочие поступления от использования имущества, находящегося в собственности городских округов</w:t>
            </w:r>
            <w:r w:rsidR="00883C91">
              <w:t xml:space="preserve"> </w:t>
            </w:r>
            <w:r w:rsidRPr="00BF60AA"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по договорам для размещения объектов без предоставления земельных участков, государственная собственность на которые не разграничена)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19 853 700,00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17 801 500,00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1 11 09044 04 0004 120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883C91">
            <w:r w:rsidRPr="00BF60AA">
              <w:t>Прочие поступления от использования имущества, находящегося в с</w:t>
            </w:r>
            <w:r w:rsidR="00883C91">
              <w:t xml:space="preserve">обственности городских округов </w:t>
            </w:r>
            <w:r w:rsidRPr="00BF60AA">
              <w:t xml:space="preserve"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по договорам </w:t>
            </w:r>
            <w:r w:rsidRPr="00BF60AA">
              <w:lastRenderedPageBreak/>
              <w:t>для размещения объектов без предоставления муниципальных земельных участков)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lastRenderedPageBreak/>
              <w:t>363 800,00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136 100,00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1 11 09080 00 0000 120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133 430 900,00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138 768 100,00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1 11 09080 04 0000 120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133 430 900,00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138 768 100,00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1 11 09080 04 0001 120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proofErr w:type="gramStart"/>
            <w:r w:rsidRPr="00BF60AA"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(поступления от размещения нестационарных торговых объектов, являющихся временными сооружениями)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39 443 400,00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41 021 100,00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1 11 09080 04 0002 120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proofErr w:type="gramStart"/>
            <w:r w:rsidRPr="00BF60AA">
              <w:t xml:space="preserve">Плата, поступившая в рамках договора за предоставление права на размещение и </w:t>
            </w:r>
            <w:r w:rsidRPr="00BF60AA">
              <w:lastRenderedPageBreak/>
              <w:t>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(поступления от размещения нестационарных торговых объектов, являющихся временными конструкциями)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lastRenderedPageBreak/>
              <w:t>967 200,00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1 005 900,00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1 11 09080 04 0003 120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proofErr w:type="gramStart"/>
            <w:r w:rsidRPr="00BF60AA"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(поступления от размещения нестационарных торговых объектов, являющихся передвижными сооружениями)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866 700,00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901 400,00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1 11 09080 04 0004 120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proofErr w:type="gramStart"/>
            <w:r w:rsidRPr="00BF60AA"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по договорам на установку и эксплуатацию рекламных конструкций)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92 153 600,00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95 839 700,00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1 13 00000 00 0000 000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pPr>
              <w:rPr>
                <w:b/>
                <w:bCs/>
              </w:rPr>
            </w:pPr>
            <w:r w:rsidRPr="00BF60AA">
              <w:rPr>
                <w:b/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4 892 900,00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5 249 700,00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1 13 01000 00 0000 130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Доходы от оказания платных услуг (работ)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230 900,00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230 900,00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1 13 01990 00 0000 130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Прочие доходы от оказания платных услуг (работ)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230 900,00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230 900,00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1 13 01994 04 0000 130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230 900,00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230 900,00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1 13 01994 04 0001 130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Прочие доходы от оказания платных услуг (работ) получателями средств бюджетов городских округов (плата за предоставление сведений из ИСОГД)     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230 900,00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230 900,00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1 13 02000 00 0000 130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Доходы от компенсации затрат государства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4 662 000,00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5 018 800,00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1 13 02990 00 0000 130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Прочие доходы от компенсации затрат государства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4 662 000,00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5 018 800,00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1 13 02994 04 0000 130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Прочие доходы от компенсации затрат бюджетов городских округов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4 662 000,00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5 018 800,00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1 13 02994 04 0001 130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8E3810">
            <w:r w:rsidRPr="00BF60AA">
              <w:t>Прочие доходы от компенсации затрат бюджетов городских округов (</w:t>
            </w:r>
            <w:r w:rsidR="008E3810">
              <w:t xml:space="preserve">возмещение затрат, связанных </w:t>
            </w:r>
            <w:r w:rsidRPr="00BF60AA">
              <w:t xml:space="preserve">с проведением принудительных мероприятий)  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68 900,00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84 700,00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1 13 02994 04 0003 130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Прочие доходы от компенсации затрат бюджетов городских округов (прочие поступления)  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4 593 100,00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4 934 100,00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1 14 00000 00 0000 000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pPr>
              <w:rPr>
                <w:b/>
                <w:bCs/>
              </w:rPr>
            </w:pPr>
            <w:r w:rsidRPr="00BF60AA"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33 108 400,00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30 982 900,00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1 14 02000 00 0000 000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14 050 600,00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11 925 100,00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1 14 02040 04 0000 410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Доходы от реализации имущества, находящегося в собственности городских округов (за исключением движимого имущества муниципальных бюджетных и </w:t>
            </w:r>
            <w:r w:rsidRPr="00BF60AA">
              <w:lastRenderedPageBreak/>
              <w:t>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lastRenderedPageBreak/>
              <w:t>13 992 500,00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11 855 300,00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1 14 02043 04 0000 410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13 992 500,00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11 855 300,00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1 14 02040 04 0000 440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58 100,00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69 800,00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1 14 02042 04 0000 440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58 100,00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69 800,00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1 14 06000 00 0000 430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9 930 900,00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9 930 900,00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1 14 06010 00 0000 430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9 930 900,00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9 930 900,00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1 14 06012 04 0000 430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9 930 900,00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9 930 900,00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1 14 06300 00 0000 430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9 126 900,00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9 126 900,00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1 14 06310 00 0000 430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9 126 900,00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9 126 900,00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1 14 06312 04 0000 430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9 126 900,00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9 126 900,00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1 16 00000 00 0000 000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pPr>
              <w:rPr>
                <w:b/>
                <w:bCs/>
              </w:rPr>
            </w:pPr>
            <w:r w:rsidRPr="00BF60AA">
              <w:rPr>
                <w:b/>
                <w:bCs/>
              </w:rPr>
              <w:t>ШТРАФЫ, САНКЦИИ, ВОЗМЕЩЕНИЕ УЩЕРБА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67 781 100,00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67 632 900,00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1 17 00000 00 0000 000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pPr>
              <w:rPr>
                <w:b/>
                <w:bCs/>
              </w:rPr>
            </w:pPr>
            <w:r w:rsidRPr="00BF60AA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2 904 800,00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2 656 500,00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1 17 05000 00 0000 180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Прочие неналоговые доходы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2 904 800,00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2 656 500,00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1 17 05040 04 0000 180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Прочие неналоговые доходы бюджетов городских округов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2 904 800,00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2 656 500,00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1 17 05040 04 0002 180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Прочие неналоговые доходы бюджетов городских округов (возврат остатков средств по программам ипотечного кредитования)    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2 904 800,00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2 656 500,00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2 00 00000 00 0000 000</w:t>
            </w:r>
          </w:p>
        </w:tc>
        <w:tc>
          <w:tcPr>
            <w:tcW w:w="3547" w:type="dxa"/>
            <w:shd w:val="clear" w:color="auto" w:fill="auto"/>
            <w:noWrap/>
            <w:hideMark/>
          </w:tcPr>
          <w:p w:rsidR="00BF60AA" w:rsidRPr="00BF60AA" w:rsidRDefault="00BF60AA" w:rsidP="005A7127">
            <w:pPr>
              <w:rPr>
                <w:b/>
                <w:bCs/>
              </w:rPr>
            </w:pPr>
            <w:r w:rsidRPr="00BF60AA">
              <w:rPr>
                <w:b/>
                <w:bCs/>
              </w:rPr>
              <w:t xml:space="preserve">БЕЗВОЗМЕЗДНЫЕ ПОСТУПЛЕНИЯ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9 506 864 495,02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9 126 593 694,17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2 02 00000 00 0000 000</w:t>
            </w:r>
          </w:p>
        </w:tc>
        <w:tc>
          <w:tcPr>
            <w:tcW w:w="3547" w:type="dxa"/>
            <w:shd w:val="clear" w:color="000000" w:fill="FFFFFF"/>
            <w:hideMark/>
          </w:tcPr>
          <w:p w:rsidR="00BF60AA" w:rsidRPr="00BF60AA" w:rsidRDefault="00BF60AA" w:rsidP="005A7127">
            <w:pPr>
              <w:rPr>
                <w:color w:val="000000"/>
              </w:rPr>
            </w:pPr>
            <w:r w:rsidRPr="00BF60AA">
              <w:rPr>
                <w:color w:val="000000"/>
              </w:rPr>
              <w:t xml:space="preserve">Безвозмездные поступления от </w:t>
            </w:r>
            <w:r w:rsidRPr="00BF60AA">
              <w:rPr>
                <w:color w:val="000000"/>
              </w:rPr>
              <w:lastRenderedPageBreak/>
              <w:t>других бюджетов бюджетной системы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lastRenderedPageBreak/>
              <w:t>9 506 864 495,02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9 126 593 694,17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2 02 10000 00 0000 150</w:t>
            </w:r>
          </w:p>
        </w:tc>
        <w:tc>
          <w:tcPr>
            <w:tcW w:w="3547" w:type="dxa"/>
            <w:shd w:val="clear" w:color="000000" w:fill="FFFFFF"/>
            <w:hideMark/>
          </w:tcPr>
          <w:p w:rsidR="00BF60AA" w:rsidRPr="00BF60AA" w:rsidRDefault="00BF60AA" w:rsidP="005A7127">
            <w:pPr>
              <w:rPr>
                <w:b/>
                <w:bCs/>
                <w:i/>
                <w:iCs/>
                <w:color w:val="000000"/>
              </w:rPr>
            </w:pPr>
            <w:r w:rsidRPr="00BF60AA">
              <w:rPr>
                <w:b/>
                <w:bCs/>
                <w:i/>
                <w:iCs/>
                <w:color w:val="00000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i/>
                <w:iCs/>
                <w:sz w:val="23"/>
                <w:szCs w:val="23"/>
              </w:rPr>
            </w:pPr>
            <w:r w:rsidRPr="00BF60AA">
              <w:rPr>
                <w:b/>
                <w:bCs/>
                <w:i/>
                <w:iCs/>
                <w:sz w:val="23"/>
                <w:szCs w:val="23"/>
              </w:rPr>
              <w:t>183 882 652,44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i/>
                <w:iCs/>
                <w:sz w:val="23"/>
                <w:szCs w:val="23"/>
              </w:rPr>
            </w:pPr>
            <w:r w:rsidRPr="00BF60AA">
              <w:rPr>
                <w:b/>
                <w:bCs/>
                <w:i/>
                <w:iCs/>
                <w:sz w:val="23"/>
                <w:szCs w:val="23"/>
              </w:rPr>
              <w:t>124 754 052,46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2 02 15001 00 0000 150</w:t>
            </w:r>
          </w:p>
        </w:tc>
        <w:tc>
          <w:tcPr>
            <w:tcW w:w="3547" w:type="dxa"/>
            <w:shd w:val="clear" w:color="000000" w:fill="FFFFFF"/>
            <w:hideMark/>
          </w:tcPr>
          <w:p w:rsidR="00BF60AA" w:rsidRPr="00BF60AA" w:rsidRDefault="00BF60AA" w:rsidP="005A7127">
            <w:pPr>
              <w:rPr>
                <w:color w:val="000000"/>
              </w:rPr>
            </w:pPr>
            <w:r w:rsidRPr="00BF60AA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183 882 652,44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124 754 052,46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2 02 15001 04 0000 150</w:t>
            </w:r>
          </w:p>
        </w:tc>
        <w:tc>
          <w:tcPr>
            <w:tcW w:w="3547" w:type="dxa"/>
            <w:shd w:val="clear" w:color="000000" w:fill="FFFFFF"/>
            <w:hideMark/>
          </w:tcPr>
          <w:p w:rsidR="00BF60AA" w:rsidRPr="00BF60AA" w:rsidRDefault="00BF60AA" w:rsidP="005A7127">
            <w:r w:rsidRPr="00BF60AA"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183 882 652,44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124 754 052,46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2 02 20000 00 0000 150</w:t>
            </w:r>
          </w:p>
        </w:tc>
        <w:tc>
          <w:tcPr>
            <w:tcW w:w="3547" w:type="dxa"/>
            <w:shd w:val="clear" w:color="000000" w:fill="FFFFFF"/>
            <w:hideMark/>
          </w:tcPr>
          <w:p w:rsidR="00BF60AA" w:rsidRPr="00BF60AA" w:rsidRDefault="00BF60AA" w:rsidP="005A7127">
            <w:pPr>
              <w:rPr>
                <w:b/>
                <w:bCs/>
                <w:i/>
                <w:iCs/>
                <w:color w:val="000000"/>
              </w:rPr>
            </w:pPr>
            <w:r w:rsidRPr="00BF60AA">
              <w:rPr>
                <w:b/>
                <w:bCs/>
                <w:i/>
                <w:i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i/>
                <w:iCs/>
                <w:sz w:val="23"/>
                <w:szCs w:val="23"/>
              </w:rPr>
            </w:pPr>
            <w:r w:rsidRPr="00BF60AA">
              <w:rPr>
                <w:b/>
                <w:bCs/>
                <w:i/>
                <w:iCs/>
                <w:sz w:val="23"/>
                <w:szCs w:val="23"/>
              </w:rPr>
              <w:t>622 537 028,92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i/>
                <w:iCs/>
                <w:sz w:val="23"/>
                <w:szCs w:val="23"/>
              </w:rPr>
            </w:pPr>
            <w:r w:rsidRPr="00BF60AA">
              <w:rPr>
                <w:b/>
                <w:bCs/>
                <w:i/>
                <w:iCs/>
                <w:sz w:val="23"/>
                <w:szCs w:val="23"/>
              </w:rPr>
              <w:t>338 204 671,22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2 02 25304 00 0000 150</w:t>
            </w:r>
          </w:p>
        </w:tc>
        <w:tc>
          <w:tcPr>
            <w:tcW w:w="3547" w:type="dxa"/>
            <w:shd w:val="clear" w:color="000000" w:fill="FFFFFF"/>
            <w:hideMark/>
          </w:tcPr>
          <w:p w:rsidR="00BF60AA" w:rsidRPr="00BF60AA" w:rsidRDefault="00BF60AA" w:rsidP="005A7127">
            <w:pPr>
              <w:rPr>
                <w:color w:val="000000"/>
              </w:rPr>
            </w:pPr>
            <w:r w:rsidRPr="00BF60AA">
              <w:rPr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354 561 508,72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338 204 671,22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2 02 25304 04 0000 150</w:t>
            </w:r>
          </w:p>
        </w:tc>
        <w:tc>
          <w:tcPr>
            <w:tcW w:w="3547" w:type="dxa"/>
            <w:shd w:val="clear" w:color="000000" w:fill="FFFFFF"/>
            <w:hideMark/>
          </w:tcPr>
          <w:p w:rsidR="00BF60AA" w:rsidRPr="00BF60AA" w:rsidRDefault="00BF60AA" w:rsidP="005A7127">
            <w:pPr>
              <w:rPr>
                <w:color w:val="000000"/>
              </w:rPr>
            </w:pPr>
            <w:r w:rsidRPr="00BF60AA">
              <w:rPr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354 561 508,72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338 204 671,22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2 02 25305 00 0000 150</w:t>
            </w:r>
          </w:p>
        </w:tc>
        <w:tc>
          <w:tcPr>
            <w:tcW w:w="3547" w:type="dxa"/>
            <w:shd w:val="clear" w:color="000000" w:fill="FFFFFF"/>
            <w:hideMark/>
          </w:tcPr>
          <w:p w:rsidR="00BF60AA" w:rsidRPr="00BF60AA" w:rsidRDefault="00BF60AA" w:rsidP="005A7127">
            <w:pPr>
              <w:rPr>
                <w:color w:val="000000"/>
              </w:rPr>
            </w:pPr>
            <w:r w:rsidRPr="00BF60AA">
              <w:rPr>
                <w:color w:val="000000"/>
              </w:rPr>
              <w:t>Субсидии бюджетам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267 975 520,20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2 02 25305 04 0000 150</w:t>
            </w:r>
          </w:p>
        </w:tc>
        <w:tc>
          <w:tcPr>
            <w:tcW w:w="3547" w:type="dxa"/>
            <w:shd w:val="clear" w:color="000000" w:fill="FFFFFF"/>
            <w:hideMark/>
          </w:tcPr>
          <w:p w:rsidR="00BF60AA" w:rsidRPr="00BF60AA" w:rsidRDefault="00BF60AA" w:rsidP="005A7127">
            <w:pPr>
              <w:rPr>
                <w:color w:val="000000"/>
              </w:rPr>
            </w:pPr>
            <w:r w:rsidRPr="00BF60AA">
              <w:rPr>
                <w:color w:val="000000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267 975 520,20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2 02 30000 00 0000 150</w:t>
            </w:r>
          </w:p>
        </w:tc>
        <w:tc>
          <w:tcPr>
            <w:tcW w:w="3547" w:type="dxa"/>
            <w:shd w:val="clear" w:color="000000" w:fill="FFFFFF"/>
            <w:hideMark/>
          </w:tcPr>
          <w:p w:rsidR="00BF60AA" w:rsidRPr="00BF60AA" w:rsidRDefault="00BF60AA" w:rsidP="005A7127">
            <w:pPr>
              <w:rPr>
                <w:b/>
                <w:bCs/>
                <w:i/>
                <w:iCs/>
                <w:color w:val="000000"/>
              </w:rPr>
            </w:pPr>
            <w:r w:rsidRPr="00BF60AA">
              <w:rPr>
                <w:b/>
                <w:bCs/>
                <w:i/>
                <w:iCs/>
                <w:color w:val="00000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i/>
                <w:iCs/>
                <w:sz w:val="23"/>
                <w:szCs w:val="23"/>
              </w:rPr>
            </w:pPr>
            <w:r w:rsidRPr="00BF60AA">
              <w:rPr>
                <w:b/>
                <w:bCs/>
                <w:i/>
                <w:iCs/>
                <w:sz w:val="23"/>
                <w:szCs w:val="23"/>
              </w:rPr>
              <w:t>8 700 444 813,66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i/>
                <w:iCs/>
                <w:sz w:val="23"/>
                <w:szCs w:val="23"/>
              </w:rPr>
            </w:pPr>
            <w:r w:rsidRPr="00BF60AA">
              <w:rPr>
                <w:b/>
                <w:bCs/>
                <w:i/>
                <w:iCs/>
                <w:sz w:val="23"/>
                <w:szCs w:val="23"/>
              </w:rPr>
              <w:t>8 663 634 970,49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2 02 30024 00 0000 150</w:t>
            </w:r>
          </w:p>
        </w:tc>
        <w:tc>
          <w:tcPr>
            <w:tcW w:w="3547" w:type="dxa"/>
            <w:shd w:val="clear" w:color="000000" w:fill="FFFFFF"/>
            <w:hideMark/>
          </w:tcPr>
          <w:p w:rsidR="00BF60AA" w:rsidRPr="00BF60AA" w:rsidRDefault="00BF60AA" w:rsidP="005A7127">
            <w:pPr>
              <w:rPr>
                <w:color w:val="000000"/>
              </w:rPr>
            </w:pPr>
            <w:r w:rsidRPr="00BF60AA">
              <w:rPr>
                <w:color w:val="000000"/>
              </w:rPr>
              <w:t xml:space="preserve">Субвенции местным бюджетам на выполнение передаваемых полномочий субъектов </w:t>
            </w:r>
            <w:r w:rsidRPr="00BF60AA">
              <w:rPr>
                <w:color w:val="000000"/>
              </w:rPr>
              <w:lastRenderedPageBreak/>
              <w:t>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lastRenderedPageBreak/>
              <w:t>8 514 373 154,92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8 473 751 454,21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2 02 30024 04 0000 150</w:t>
            </w:r>
          </w:p>
        </w:tc>
        <w:tc>
          <w:tcPr>
            <w:tcW w:w="3547" w:type="dxa"/>
            <w:shd w:val="clear" w:color="000000" w:fill="FFFFFF"/>
            <w:hideMark/>
          </w:tcPr>
          <w:p w:rsidR="00BF60AA" w:rsidRPr="00BF60AA" w:rsidRDefault="00BF60AA" w:rsidP="005A7127">
            <w:pPr>
              <w:rPr>
                <w:color w:val="000000"/>
              </w:rPr>
            </w:pPr>
            <w:r w:rsidRPr="00BF60AA">
              <w:rPr>
                <w:color w:val="000000"/>
              </w:rPr>
              <w:t>Субвенции бюджетам городских округов  на выполнение передаваемых полномочий субъектов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8 514 373 154,92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8 473 751 454,21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2 02 30027 00 0000 150</w:t>
            </w:r>
          </w:p>
        </w:tc>
        <w:tc>
          <w:tcPr>
            <w:tcW w:w="3547" w:type="dxa"/>
            <w:shd w:val="clear" w:color="000000" w:fill="FFFFFF"/>
            <w:hideMark/>
          </w:tcPr>
          <w:p w:rsidR="00BF60AA" w:rsidRPr="00BF60AA" w:rsidRDefault="00BF60AA" w:rsidP="005A7127">
            <w:pPr>
              <w:rPr>
                <w:color w:val="000000"/>
              </w:rPr>
            </w:pPr>
            <w:r w:rsidRPr="00BF60AA">
              <w:rPr>
                <w:color w:val="000000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92 650 213,59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96 356 274,90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2 02 30027 04 0000 150</w:t>
            </w:r>
          </w:p>
        </w:tc>
        <w:tc>
          <w:tcPr>
            <w:tcW w:w="3547" w:type="dxa"/>
            <w:shd w:val="clear" w:color="000000" w:fill="FFFFFF"/>
            <w:hideMark/>
          </w:tcPr>
          <w:p w:rsidR="00BF60AA" w:rsidRPr="00BF60AA" w:rsidRDefault="00BF60AA" w:rsidP="005A7127">
            <w:pPr>
              <w:rPr>
                <w:color w:val="000000"/>
              </w:rPr>
            </w:pPr>
            <w:r w:rsidRPr="00BF60AA">
              <w:rPr>
                <w:color w:val="000000"/>
              </w:rPr>
              <w:t>Субвенции бюджетам городских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92 650 213,59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96 356 274,90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2 02 30029 00 0000 150</w:t>
            </w:r>
          </w:p>
        </w:tc>
        <w:tc>
          <w:tcPr>
            <w:tcW w:w="3547" w:type="dxa"/>
            <w:shd w:val="clear" w:color="000000" w:fill="FFFFFF"/>
            <w:hideMark/>
          </w:tcPr>
          <w:p w:rsidR="00BF60AA" w:rsidRPr="00BF60AA" w:rsidRDefault="00BF60AA" w:rsidP="005A7127">
            <w:pPr>
              <w:rPr>
                <w:color w:val="000000"/>
              </w:rPr>
            </w:pPr>
            <w:r w:rsidRPr="00BF60AA">
              <w:rPr>
                <w:color w:val="00000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93 072 695,18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93 147 277,52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2 02 30029 04 0000 150</w:t>
            </w:r>
          </w:p>
        </w:tc>
        <w:tc>
          <w:tcPr>
            <w:tcW w:w="3547" w:type="dxa"/>
            <w:shd w:val="clear" w:color="000000" w:fill="FFFFFF"/>
            <w:hideMark/>
          </w:tcPr>
          <w:p w:rsidR="00BF60AA" w:rsidRPr="00BF60AA" w:rsidRDefault="00BF60AA" w:rsidP="005A7127">
            <w:pPr>
              <w:rPr>
                <w:color w:val="000000"/>
              </w:rPr>
            </w:pPr>
            <w:r w:rsidRPr="00BF60AA">
              <w:rPr>
                <w:color w:val="00000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93 072 695,18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93 147 277,52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2 02 35120 00 0000 150</w:t>
            </w:r>
          </w:p>
        </w:tc>
        <w:tc>
          <w:tcPr>
            <w:tcW w:w="3547" w:type="dxa"/>
            <w:shd w:val="clear" w:color="000000" w:fill="FFFFFF"/>
            <w:hideMark/>
          </w:tcPr>
          <w:p w:rsidR="00BF60AA" w:rsidRPr="00BF60AA" w:rsidRDefault="00BF60AA" w:rsidP="005A7127">
            <w:pPr>
              <w:rPr>
                <w:color w:val="000000"/>
              </w:rPr>
            </w:pPr>
            <w:r w:rsidRPr="00BF60AA">
              <w:rPr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348 749,97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379 963,86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2 02 35120 04 0000 150</w:t>
            </w:r>
          </w:p>
        </w:tc>
        <w:tc>
          <w:tcPr>
            <w:tcW w:w="3547" w:type="dxa"/>
            <w:shd w:val="clear" w:color="000000" w:fill="FFFFFF"/>
            <w:hideMark/>
          </w:tcPr>
          <w:p w:rsidR="00BF60AA" w:rsidRPr="00BF60AA" w:rsidRDefault="00BF60AA" w:rsidP="005A7127">
            <w:pPr>
              <w:rPr>
                <w:color w:val="000000"/>
              </w:rPr>
            </w:pPr>
            <w:r w:rsidRPr="00BF60AA">
              <w:rPr>
                <w:color w:val="000000"/>
              </w:rPr>
              <w:t xml:space="preserve">Субвенции бюджетам </w:t>
            </w:r>
            <w:r w:rsidRPr="00BF60AA">
              <w:rPr>
                <w:color w:val="000000"/>
              </w:rPr>
              <w:lastRenderedPageBreak/>
              <w:t>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lastRenderedPageBreak/>
              <w:t>348 749,97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379 963,86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r w:rsidRPr="00BF60AA">
              <w:lastRenderedPageBreak/>
              <w:t> </w:t>
            </w:r>
          </w:p>
        </w:tc>
        <w:tc>
          <w:tcPr>
            <w:tcW w:w="3547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rPr>
                <w:b/>
                <w:bCs/>
              </w:rPr>
            </w:pPr>
            <w:r w:rsidRPr="00BF60AA">
              <w:rPr>
                <w:b/>
                <w:bCs/>
              </w:rPr>
              <w:t>ВСЕГО ДОХОДОВ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20 091 868 495,02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20 350 473 894,17</w:t>
            </w:r>
          </w:p>
        </w:tc>
      </w:tr>
    </w:tbl>
    <w:p w:rsidR="00483D91" w:rsidRDefault="00483D91"/>
    <w:sectPr w:rsidR="00483D91" w:rsidSect="00067105">
      <w:headerReference w:type="default" r:id="rId7"/>
      <w:footerReference w:type="default" r:id="rId8"/>
      <w:pgSz w:w="11906" w:h="16838"/>
      <w:pgMar w:top="1134" w:right="567" w:bottom="102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65" w:rsidRDefault="00740065" w:rsidP="00483D91">
      <w:r>
        <w:separator/>
      </w:r>
    </w:p>
  </w:endnote>
  <w:endnote w:type="continuationSeparator" w:id="0">
    <w:p w:rsidR="00740065" w:rsidRDefault="00740065" w:rsidP="00483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9337112"/>
      <w:docPartObj>
        <w:docPartGallery w:val="Page Numbers (Bottom of Page)"/>
        <w:docPartUnique/>
      </w:docPartObj>
    </w:sdtPr>
    <w:sdtEndPr/>
    <w:sdtContent>
      <w:p w:rsidR="00582F7A" w:rsidRDefault="00740065">
        <w:pPr>
          <w:pStyle w:val="a5"/>
          <w:jc w:val="right"/>
        </w:pPr>
      </w:p>
    </w:sdtContent>
  </w:sdt>
  <w:p w:rsidR="00582F7A" w:rsidRDefault="00582F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65" w:rsidRDefault="00740065" w:rsidP="00483D91">
      <w:r>
        <w:separator/>
      </w:r>
    </w:p>
  </w:footnote>
  <w:footnote w:type="continuationSeparator" w:id="0">
    <w:p w:rsidR="00740065" w:rsidRDefault="00740065" w:rsidP="00483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6204622"/>
      <w:docPartObj>
        <w:docPartGallery w:val="Page Numbers (Top of Page)"/>
        <w:docPartUnique/>
      </w:docPartObj>
    </w:sdtPr>
    <w:sdtEndPr/>
    <w:sdtContent>
      <w:p w:rsidR="00067105" w:rsidRDefault="0006710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341">
          <w:rPr>
            <w:noProof/>
          </w:rPr>
          <w:t>26</w:t>
        </w:r>
        <w:r>
          <w:fldChar w:fldCharType="end"/>
        </w:r>
      </w:p>
    </w:sdtContent>
  </w:sdt>
  <w:p w:rsidR="00067105" w:rsidRDefault="000671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D91"/>
    <w:rsid w:val="00067105"/>
    <w:rsid w:val="000833EF"/>
    <w:rsid w:val="001203AE"/>
    <w:rsid w:val="001A7462"/>
    <w:rsid w:val="001D5E08"/>
    <w:rsid w:val="002022F0"/>
    <w:rsid w:val="00276D31"/>
    <w:rsid w:val="00305F64"/>
    <w:rsid w:val="00346A8B"/>
    <w:rsid w:val="003F3F84"/>
    <w:rsid w:val="00401B93"/>
    <w:rsid w:val="004318F4"/>
    <w:rsid w:val="004319A7"/>
    <w:rsid w:val="00443D7A"/>
    <w:rsid w:val="00483D91"/>
    <w:rsid w:val="004E7341"/>
    <w:rsid w:val="00544854"/>
    <w:rsid w:val="00582F7A"/>
    <w:rsid w:val="005A7127"/>
    <w:rsid w:val="005C647A"/>
    <w:rsid w:val="00711676"/>
    <w:rsid w:val="00740065"/>
    <w:rsid w:val="007838CB"/>
    <w:rsid w:val="007B0E97"/>
    <w:rsid w:val="00826D18"/>
    <w:rsid w:val="00883C91"/>
    <w:rsid w:val="008E3810"/>
    <w:rsid w:val="0092497A"/>
    <w:rsid w:val="00A529D0"/>
    <w:rsid w:val="00A91560"/>
    <w:rsid w:val="00AB1787"/>
    <w:rsid w:val="00AD121F"/>
    <w:rsid w:val="00BF60AA"/>
    <w:rsid w:val="00C218D6"/>
    <w:rsid w:val="00D23D4E"/>
    <w:rsid w:val="00DC7A80"/>
    <w:rsid w:val="00DE3844"/>
    <w:rsid w:val="00EC4494"/>
    <w:rsid w:val="00FD0ECD"/>
    <w:rsid w:val="00FD61EB"/>
    <w:rsid w:val="00FE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83D9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83D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3D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83D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83D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D5E0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D5E08"/>
    <w:rPr>
      <w:color w:val="800080"/>
      <w:u w:val="single"/>
    </w:rPr>
  </w:style>
  <w:style w:type="paragraph" w:customStyle="1" w:styleId="xl65">
    <w:name w:val="xl65"/>
    <w:basedOn w:val="a"/>
    <w:rsid w:val="001D5E08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6">
    <w:name w:val="xl66"/>
    <w:basedOn w:val="a"/>
    <w:rsid w:val="001D5E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1D5E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1D5E0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1D5E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1D5E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1D5E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1D5E0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7">
    <w:name w:val="xl77"/>
    <w:basedOn w:val="a"/>
    <w:rsid w:val="001D5E08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1D5E0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1D5E08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1D5E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1D5E0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6">
    <w:name w:val="xl86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7">
    <w:name w:val="xl87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"/>
    <w:rsid w:val="001D5E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0">
    <w:name w:val="xl90"/>
    <w:basedOn w:val="a"/>
    <w:rsid w:val="001D5E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1">
    <w:name w:val="xl91"/>
    <w:basedOn w:val="a"/>
    <w:rsid w:val="001D5E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2">
    <w:name w:val="xl92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1D5E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1D5E08"/>
    <w:pP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1D5E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1D5E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1">
    <w:name w:val="xl101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103">
    <w:name w:val="xl103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04">
    <w:name w:val="xl104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5">
    <w:name w:val="xl105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106">
    <w:name w:val="xl106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7">
    <w:name w:val="xl107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0">
    <w:name w:val="xl110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112">
    <w:name w:val="xl112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3">
    <w:name w:val="xl113"/>
    <w:basedOn w:val="a"/>
    <w:rsid w:val="001D5E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4">
    <w:name w:val="xl114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5">
    <w:name w:val="xl115"/>
    <w:basedOn w:val="a"/>
    <w:rsid w:val="001D5E0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1D5E0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1D5E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83D9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83D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3D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83D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83D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D5E0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D5E08"/>
    <w:rPr>
      <w:color w:val="800080"/>
      <w:u w:val="single"/>
    </w:rPr>
  </w:style>
  <w:style w:type="paragraph" w:customStyle="1" w:styleId="xl65">
    <w:name w:val="xl65"/>
    <w:basedOn w:val="a"/>
    <w:rsid w:val="001D5E08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6">
    <w:name w:val="xl66"/>
    <w:basedOn w:val="a"/>
    <w:rsid w:val="001D5E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1D5E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1D5E0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1D5E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1D5E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1D5E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1D5E0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7">
    <w:name w:val="xl77"/>
    <w:basedOn w:val="a"/>
    <w:rsid w:val="001D5E08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1D5E0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1D5E08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1D5E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1D5E0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6">
    <w:name w:val="xl86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7">
    <w:name w:val="xl87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"/>
    <w:rsid w:val="001D5E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0">
    <w:name w:val="xl90"/>
    <w:basedOn w:val="a"/>
    <w:rsid w:val="001D5E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1">
    <w:name w:val="xl91"/>
    <w:basedOn w:val="a"/>
    <w:rsid w:val="001D5E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2">
    <w:name w:val="xl92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1D5E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1D5E08"/>
    <w:pP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1D5E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1D5E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1">
    <w:name w:val="xl101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103">
    <w:name w:val="xl103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04">
    <w:name w:val="xl104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5">
    <w:name w:val="xl105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106">
    <w:name w:val="xl106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7">
    <w:name w:val="xl107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0">
    <w:name w:val="xl110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112">
    <w:name w:val="xl112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3">
    <w:name w:val="xl113"/>
    <w:basedOn w:val="a"/>
    <w:rsid w:val="001D5E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4">
    <w:name w:val="xl114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5">
    <w:name w:val="xl115"/>
    <w:basedOn w:val="a"/>
    <w:rsid w:val="001D5E0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1D5E0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1D5E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26</Pages>
  <Words>5655</Words>
  <Characters>32235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НАБИРУХИНА</dc:creator>
  <cp:lastModifiedBy>НАБИРУХИНА</cp:lastModifiedBy>
  <cp:revision>27</cp:revision>
  <dcterms:created xsi:type="dcterms:W3CDTF">2019-11-04T09:06:00Z</dcterms:created>
  <dcterms:modified xsi:type="dcterms:W3CDTF">2025-11-01T07:13:00Z</dcterms:modified>
</cp:coreProperties>
</file>