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3C" w:rsidRDefault="00E97A0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53C" w:rsidRDefault="00E97A0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8153C" w:rsidRDefault="00E97A0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68153C" w:rsidRDefault="0068153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153C" w:rsidRDefault="0068153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8153C" w:rsidRDefault="00E97A0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8153C" w:rsidRDefault="0068153C">
      <w:pPr>
        <w:tabs>
          <w:tab w:val="left" w:pos="709"/>
        </w:tabs>
        <w:jc w:val="center"/>
        <w:rPr>
          <w:sz w:val="28"/>
        </w:rPr>
      </w:pPr>
    </w:p>
    <w:p w:rsidR="0068153C" w:rsidRDefault="0068153C">
      <w:pPr>
        <w:tabs>
          <w:tab w:val="left" w:pos="709"/>
        </w:tabs>
        <w:jc w:val="center"/>
        <w:rPr>
          <w:sz w:val="28"/>
        </w:rPr>
      </w:pPr>
    </w:p>
    <w:p w:rsidR="0068153C" w:rsidRDefault="00E97A0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C33AE">
        <w:rPr>
          <w:sz w:val="28"/>
        </w:rPr>
        <w:t>07</w:t>
      </w:r>
      <w:r>
        <w:rPr>
          <w:sz w:val="28"/>
        </w:rPr>
        <w:t>»</w:t>
      </w:r>
      <w:r w:rsidR="006C33AE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</w:t>
      </w:r>
      <w:r w:rsidR="006C33AE">
        <w:rPr>
          <w:sz w:val="28"/>
        </w:rPr>
        <w:t xml:space="preserve">                                                   </w:t>
      </w:r>
      <w:bookmarkStart w:id="0" w:name="_GoBack"/>
      <w:bookmarkEnd w:id="0"/>
      <w:r w:rsidR="006C33AE">
        <w:rPr>
          <w:sz w:val="28"/>
        </w:rPr>
        <w:t>№ 973-п</w:t>
      </w:r>
    </w:p>
    <w:p w:rsidR="0068153C" w:rsidRDefault="0068153C">
      <w:pPr>
        <w:tabs>
          <w:tab w:val="left" w:pos="709"/>
        </w:tabs>
        <w:jc w:val="both"/>
        <w:rPr>
          <w:sz w:val="28"/>
        </w:rPr>
      </w:pPr>
    </w:p>
    <w:p w:rsidR="0068153C" w:rsidRDefault="0068153C">
      <w:pPr>
        <w:tabs>
          <w:tab w:val="left" w:pos="709"/>
        </w:tabs>
        <w:jc w:val="both"/>
        <w:rPr>
          <w:sz w:val="28"/>
        </w:rPr>
      </w:pPr>
    </w:p>
    <w:p w:rsidR="0068153C" w:rsidRDefault="00E97A0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Захаровское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Захаровского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68153C" w:rsidRDefault="0068153C">
      <w:pPr>
        <w:tabs>
          <w:tab w:val="left" w:pos="709"/>
        </w:tabs>
        <w:jc w:val="both"/>
        <w:rPr>
          <w:color w:val="auto"/>
          <w:sz w:val="28"/>
        </w:rPr>
      </w:pPr>
    </w:p>
    <w:p w:rsidR="0068153C" w:rsidRDefault="00E97A0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01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01-14/3696/25, от 30.10.2025 № 01-14/4124/25,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</w:t>
      </w:r>
      <w:r>
        <w:rPr>
          <w:color w:val="auto"/>
          <w:sz w:val="28"/>
          <w:szCs w:val="28"/>
        </w:rPr>
        <w:t xml:space="preserve">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</w:t>
      </w:r>
      <w:r>
        <w:rPr>
          <w:color w:val="auto"/>
          <w:sz w:val="28"/>
          <w:szCs w:val="28"/>
        </w:rPr>
        <w:t xml:space="preserve">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Захаровское сельское поселение Захаровского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t>от 09.</w:t>
      </w:r>
      <w:r>
        <w:rPr>
          <w:rFonts w:eastAsia="Times New Roman" w:cs="Times New Roman"/>
          <w:color w:val="000000" w:themeColor="text1"/>
          <w:sz w:val="28"/>
        </w:rPr>
        <w:t>12.2021 № 579-п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Захаровское сельское поселение Захаровского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16.11.2022</w:t>
      </w:r>
      <w:r>
        <w:rPr>
          <w:sz w:val="28"/>
          <w:highlight w:val="white"/>
        </w:rPr>
        <w:t xml:space="preserve"> № 681-п</w:t>
      </w:r>
      <w:r>
        <w:rPr>
          <w:sz w:val="28"/>
        </w:rPr>
        <w:t xml:space="preserve">, от 02.08.2024 № 390-п, от 24.01.2025 </w:t>
      </w:r>
      <w:r>
        <w:rPr>
          <w:sz w:val="28"/>
        </w:rPr>
        <w:br/>
        <w:t xml:space="preserve">№ 70-п, от 23.04.2025 № 299-п, от 21.05.2025 № 396-п, от 26.08.2025 № 720-п, </w:t>
      </w:r>
      <w:r>
        <w:rPr>
          <w:sz w:val="28"/>
        </w:rPr>
        <w:br/>
        <w:t xml:space="preserve">от 11.09.2025 № 777-п, </w:t>
      </w:r>
      <w:r>
        <w:rPr>
          <w:sz w:val="28"/>
          <w:szCs w:val="28"/>
        </w:rPr>
        <w:t>от 08.10.2025 № 875-п</w:t>
      </w:r>
      <w:r>
        <w:rPr>
          <w:color w:val="000000" w:themeColor="text1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68153C" w:rsidRDefault="00E97A0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приложении № 1 согласно приложению № 1 к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68153C" w:rsidRDefault="00E97A0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2.1 Многофункциональная общественно-деловая зона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(населенный пункт с. Захарово)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</w:t>
      </w:r>
      <w:r>
        <w:rPr>
          <w:rFonts w:ascii="Times New Roman" w:hAnsi="Times New Roman"/>
          <w:color w:val="000000" w:themeColor="text1"/>
          <w:sz w:val="28"/>
          <w:szCs w:val="27"/>
        </w:rPr>
        <w:t>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 xml:space="preserve">«1.1 Зона застройки индивидуальными жилыми домами (населенный пункт </w:t>
      </w:r>
      <w:r>
        <w:rPr>
          <w:color w:val="000000" w:themeColor="text1"/>
          <w:sz w:val="28"/>
          <w:szCs w:val="28"/>
        </w:rPr>
        <w:br/>
        <w:t>с. Захарово)» изложить согласно приложению № 3 к настоящему постановлению.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Графическое</w:t>
      </w:r>
      <w:r>
        <w:rPr>
          <w:color w:val="000000" w:themeColor="text1"/>
          <w:sz w:val="28"/>
          <w:szCs w:val="28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«1.2 Зона застройки малоэтажными жилыми домами (до 4 этажей, включая мансардный)» изложить согласно приложению № 4 к настоящему постановлению.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</w:t>
      </w:r>
      <w:r>
        <w:rPr>
          <w:color w:val="000000" w:themeColor="text1"/>
          <w:sz w:val="28"/>
          <w:szCs w:val="28"/>
        </w:rPr>
        <w:t xml:space="preserve">зоны </w:t>
      </w:r>
      <w:r>
        <w:rPr>
          <w:color w:val="000000" w:themeColor="text1"/>
          <w:sz w:val="28"/>
          <w:szCs w:val="28"/>
        </w:rPr>
        <w:br/>
        <w:t>«1.3 Зона застройки среднеэтажными жилыми домами (от 5 до 8 этажей, включая мансардный)» изложить согласно приложению № 5 к настоящему постановлению.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«2.2 Зона спец</w:t>
      </w:r>
      <w:r>
        <w:rPr>
          <w:color w:val="000000" w:themeColor="text1"/>
          <w:sz w:val="28"/>
        </w:rPr>
        <w:t>иализированной общест</w:t>
      </w:r>
      <w:r>
        <w:rPr>
          <w:color w:val="000000" w:themeColor="text1"/>
          <w:sz w:val="28"/>
        </w:rPr>
        <w:t>венной застройки»</w:t>
      </w:r>
      <w:r>
        <w:rPr>
          <w:color w:val="000000" w:themeColor="text1"/>
          <w:sz w:val="28"/>
          <w:szCs w:val="28"/>
        </w:rPr>
        <w:t xml:space="preserve"> изложить согласно приложению № 6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</w:rPr>
        <w:t>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>«3.1 Производственная зона»</w:t>
      </w:r>
      <w:r>
        <w:rPr>
          <w:color w:val="000000" w:themeColor="text1"/>
          <w:sz w:val="28"/>
          <w:szCs w:val="28"/>
        </w:rPr>
        <w:t xml:space="preserve"> изложить согласно приложению № 7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</w:rPr>
        <w:t>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</w:t>
      </w:r>
      <w:r>
        <w:rPr>
          <w:color w:val="auto"/>
          <w:sz w:val="28"/>
          <w:szCs w:val="28"/>
        </w:rPr>
        <w:t xml:space="preserve">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 xml:space="preserve">«5.1 Зона озелененных территорий общего пользования (сады, лесопарки, парки, скверы, бульвары, городские леса)» изложить согласно приложению </w:t>
      </w:r>
      <w:r>
        <w:rPr>
          <w:color w:val="auto"/>
          <w:sz w:val="28"/>
          <w:szCs w:val="28"/>
        </w:rPr>
        <w:br/>
        <w:t>№ 8 к настоящему постановлению</w:t>
      </w:r>
      <w:r>
        <w:rPr>
          <w:color w:val="auto"/>
          <w:sz w:val="28"/>
          <w:szCs w:val="28"/>
        </w:rPr>
        <w:t>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</w:t>
      </w:r>
      <w:r>
        <w:rPr>
          <w:color w:val="auto"/>
          <w:sz w:val="28"/>
          <w:szCs w:val="28"/>
        </w:rPr>
        <w:t>тройки муниципального образования – Захаровское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</w:t>
      </w:r>
      <w:r>
        <w:rPr>
          <w:color w:val="auto"/>
          <w:sz w:val="28"/>
          <w:szCs w:val="28"/>
        </w:rPr>
        <w:t xml:space="preserve">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8153C" w:rsidRDefault="00E97A0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68153C" w:rsidRDefault="00E97A0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</w:t>
      </w:r>
      <w:r>
        <w:rPr>
          <w:color w:val="auto"/>
          <w:sz w:val="28"/>
          <w:szCs w:val="28"/>
        </w:rPr>
        <w:t>го образования – Захаровский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>муниципальный район Рязанской области, главе муниципального образования – Захаровское сельское поселение Захаровского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</w:t>
      </w:r>
      <w:r>
        <w:rPr>
          <w:color w:val="auto"/>
          <w:sz w:val="28"/>
          <w:szCs w:val="28"/>
        </w:rPr>
        <w:t>униципального образования в сети «Интернет», публикацию в средствах массовой информации.</w:t>
      </w:r>
    </w:p>
    <w:p w:rsidR="0068153C" w:rsidRDefault="00E97A08" w:rsidP="00E97A0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</w:t>
      </w:r>
      <w:r>
        <w:rPr>
          <w:color w:val="auto"/>
          <w:sz w:val="28"/>
          <w:szCs w:val="28"/>
        </w:rPr>
        <w:t>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8153C" w:rsidRDefault="0068153C">
      <w:pPr>
        <w:widowControl w:val="0"/>
        <w:ind w:firstLine="850"/>
        <w:jc w:val="both"/>
        <w:rPr>
          <w:color w:val="auto"/>
          <w:sz w:val="28"/>
        </w:rPr>
      </w:pPr>
    </w:p>
    <w:p w:rsidR="0068153C" w:rsidRDefault="0068153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8153C" w:rsidRDefault="00E97A0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68153C" w:rsidRDefault="0068153C"/>
    <w:sectPr w:rsidR="0068153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A08" w:rsidRDefault="00E97A08">
      <w:r>
        <w:separator/>
      </w:r>
    </w:p>
  </w:endnote>
  <w:endnote w:type="continuationSeparator" w:id="0">
    <w:p w:rsidR="00E97A08" w:rsidRDefault="00E9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A08" w:rsidRDefault="00E97A08">
      <w:r>
        <w:separator/>
      </w:r>
    </w:p>
  </w:footnote>
  <w:footnote w:type="continuationSeparator" w:id="0">
    <w:p w:rsidR="00E97A08" w:rsidRDefault="00E9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3C" w:rsidRDefault="00E97A08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C33AE" w:rsidRPr="006C33A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8153C" w:rsidRDefault="0068153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9B9"/>
    <w:multiLevelType w:val="hybridMultilevel"/>
    <w:tmpl w:val="7982CDD4"/>
    <w:lvl w:ilvl="0" w:tplc="C45A542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9A2D9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C083F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E0BF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269F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EE5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FA66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FE7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186F1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E16CBE"/>
    <w:multiLevelType w:val="multilevel"/>
    <w:tmpl w:val="67104A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3C"/>
    <w:rsid w:val="0068153C"/>
    <w:rsid w:val="006C33AE"/>
    <w:rsid w:val="00E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22D4"/>
  <w15:docId w15:val="{852DE486-9097-4615-AD93-ADEACF94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206</cp:revision>
  <dcterms:created xsi:type="dcterms:W3CDTF">2025-11-07T11:50:00Z</dcterms:created>
  <dcterms:modified xsi:type="dcterms:W3CDTF">2025-11-07T11:53:00Z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