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6050" w:right="872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-57"/>
        </w:rPr>
        <w:t> </w:t>
      </w:r>
      <w:r>
        <w:rPr/>
        <w:t>Касимовский муниципальный</w:t>
      </w:r>
      <w:r>
        <w:rPr>
          <w:spacing w:val="1"/>
        </w:rPr>
        <w:t> </w:t>
      </w:r>
      <w:r>
        <w:rPr/>
        <w:t>округ Рязанской области</w:t>
      </w:r>
      <w:r>
        <w:rPr>
          <w:spacing w:val="1"/>
        </w:rPr>
        <w:t> </w:t>
      </w:r>
      <w:r>
        <w:rPr/>
        <w:t>применительно к территориям</w:t>
      </w:r>
      <w:r>
        <w:rPr>
          <w:spacing w:val="1"/>
        </w:rPr>
        <w:t> </w:t>
      </w:r>
      <w:r>
        <w:rPr/>
        <w:t>р.п.</w:t>
      </w:r>
      <w:r>
        <w:rPr>
          <w:spacing w:val="58"/>
        </w:rPr>
        <w:t> </w:t>
      </w:r>
      <w:r>
        <w:rPr/>
        <w:t>Елатьма,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/>
        <w:t>Ласинский,</w:t>
      </w:r>
    </w:p>
    <w:p>
      <w:pPr>
        <w:spacing w:before="0"/>
        <w:ind w:left="6050" w:right="761" w:firstLine="0"/>
        <w:jc w:val="left"/>
        <w:rPr>
          <w:sz w:val="24"/>
        </w:rPr>
      </w:pPr>
      <w:r>
        <w:rPr>
          <w:sz w:val="24"/>
        </w:rPr>
        <w:t>п. Марсевский, п. Центрального</w:t>
      </w:r>
      <w:r>
        <w:rPr>
          <w:spacing w:val="-57"/>
          <w:sz w:val="24"/>
        </w:rPr>
        <w:t> </w:t>
      </w:r>
      <w:r>
        <w:rPr>
          <w:sz w:val="24"/>
        </w:rPr>
        <w:t>отделения</w:t>
      </w:r>
      <w:r>
        <w:rPr>
          <w:spacing w:val="-1"/>
          <w:sz w:val="24"/>
        </w:rPr>
        <w:t> </w:t>
      </w:r>
      <w:r>
        <w:rPr>
          <w:sz w:val="24"/>
        </w:rPr>
        <w:t>совхоза «Маяк»,</w:t>
      </w:r>
    </w:p>
    <w:p>
      <w:pPr>
        <w:pStyle w:val="Heading1"/>
        <w:spacing w:before="0"/>
        <w:ind w:left="6050" w:right="872"/>
      </w:pPr>
      <w:r>
        <w:rPr/>
        <w:t>п.</w:t>
      </w:r>
      <w:r>
        <w:rPr>
          <w:spacing w:val="1"/>
        </w:rPr>
        <w:t> </w:t>
      </w:r>
      <w:r>
        <w:rPr/>
        <w:t>Черновский с прилегающей</w:t>
      </w:r>
      <w:r>
        <w:rPr>
          <w:spacing w:val="-57"/>
        </w:rPr>
        <w:t> </w:t>
      </w:r>
      <w:r>
        <w:rPr/>
        <w:t>территорией в кадастровых</w:t>
      </w:r>
      <w:r>
        <w:rPr>
          <w:spacing w:val="1"/>
        </w:rPr>
        <w:t> </w:t>
      </w:r>
      <w:r>
        <w:rPr/>
        <w:t>кварталах</w:t>
      </w:r>
      <w:r>
        <w:rPr>
          <w:spacing w:val="-1"/>
        </w:rPr>
        <w:t> </w:t>
      </w:r>
      <w:r>
        <w:rPr/>
        <w:t>62:04:2230101 и</w:t>
      </w:r>
    </w:p>
    <w:p>
      <w:pPr>
        <w:spacing w:before="0"/>
        <w:ind w:left="6050" w:right="737" w:firstLine="0"/>
        <w:jc w:val="left"/>
        <w:rPr>
          <w:sz w:val="24"/>
        </w:rPr>
      </w:pPr>
      <w:r>
        <w:rPr>
          <w:sz w:val="24"/>
        </w:rPr>
        <w:t>62:04:2230201, за исключением</w:t>
      </w:r>
      <w:r>
        <w:rPr>
          <w:spacing w:val="1"/>
          <w:sz w:val="24"/>
        </w:rPr>
        <w:t> </w:t>
      </w:r>
      <w:r>
        <w:rPr>
          <w:sz w:val="24"/>
        </w:rPr>
        <w:t>территории, расположенной в</w:t>
      </w:r>
      <w:r>
        <w:rPr>
          <w:spacing w:val="1"/>
          <w:sz w:val="24"/>
        </w:rPr>
        <w:t> </w:t>
      </w:r>
      <w:r>
        <w:rPr>
          <w:sz w:val="24"/>
        </w:rPr>
        <w:t>границах Ардабьевского,</w:t>
      </w:r>
      <w:r>
        <w:rPr>
          <w:spacing w:val="1"/>
          <w:sz w:val="24"/>
        </w:rPr>
        <w:t> </w:t>
      </w:r>
      <w:r>
        <w:rPr>
          <w:sz w:val="24"/>
        </w:rPr>
        <w:t>Савостьянского и Ермоловского</w:t>
      </w:r>
      <w:r>
        <w:rPr>
          <w:spacing w:val="-57"/>
          <w:sz w:val="24"/>
        </w:rPr>
        <w:t> </w:t>
      </w:r>
      <w:r>
        <w:rPr>
          <w:sz w:val="24"/>
        </w:rPr>
        <w:t>сельских</w:t>
      </w:r>
      <w:r>
        <w:rPr>
          <w:spacing w:val="-2"/>
          <w:sz w:val="24"/>
        </w:rPr>
        <w:t> </w:t>
      </w:r>
      <w:r>
        <w:rPr>
          <w:sz w:val="24"/>
        </w:rPr>
        <w:t>округов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34"/>
        </w:rPr>
      </w:pPr>
    </w:p>
    <w:p>
      <w:pPr>
        <w:spacing w:before="0"/>
        <w:ind w:left="128" w:right="133" w:firstLine="0"/>
        <w:jc w:val="center"/>
        <w:rPr>
          <w:sz w:val="32"/>
        </w:rPr>
      </w:pPr>
      <w:r>
        <w:rPr>
          <w:sz w:val="32"/>
        </w:rPr>
        <w:t>Графическое описание местоположения границ территориальных зон,</w:t>
      </w:r>
      <w:r>
        <w:rPr>
          <w:spacing w:val="-77"/>
          <w:sz w:val="32"/>
        </w:rPr>
        <w:t> </w:t>
      </w:r>
      <w:r>
        <w:rPr>
          <w:sz w:val="32"/>
        </w:rPr>
        <w:t>перечень</w:t>
      </w:r>
      <w:r>
        <w:rPr>
          <w:spacing w:val="-2"/>
          <w:sz w:val="32"/>
        </w:rPr>
        <w:t> </w:t>
      </w:r>
      <w:r>
        <w:rPr>
          <w:sz w:val="32"/>
        </w:rPr>
        <w:t>координат характерных точек</w:t>
      </w:r>
      <w:r>
        <w:rPr>
          <w:spacing w:val="-1"/>
          <w:sz w:val="32"/>
        </w:rPr>
        <w:t> </w:t>
      </w:r>
      <w:r>
        <w:rPr>
          <w:sz w:val="32"/>
        </w:rPr>
        <w:t>этих</w:t>
      </w:r>
      <w:r>
        <w:rPr>
          <w:spacing w:val="-1"/>
          <w:sz w:val="32"/>
        </w:rPr>
        <w:t> </w:t>
      </w:r>
      <w:r>
        <w:rPr>
          <w:sz w:val="32"/>
        </w:rPr>
        <w:t>границ</w:t>
      </w:r>
    </w:p>
    <w:p>
      <w:pPr>
        <w:spacing w:before="0"/>
        <w:ind w:left="380" w:right="385" w:firstLine="0"/>
        <w:jc w:val="center"/>
        <w:rPr>
          <w:sz w:val="32"/>
        </w:rPr>
      </w:pPr>
      <w:r>
        <w:rPr>
          <w:sz w:val="32"/>
        </w:rPr>
        <w:t>муниципального образования – Касимовский муниципальный округ</w:t>
      </w:r>
      <w:r>
        <w:rPr>
          <w:spacing w:val="-77"/>
          <w:sz w:val="32"/>
        </w:rPr>
        <w:t> </w:t>
      </w:r>
      <w:r>
        <w:rPr>
          <w:sz w:val="32"/>
        </w:rPr>
        <w:t>Рязанской области применительно применительно к территориям</w:t>
      </w:r>
      <w:r>
        <w:rPr>
          <w:spacing w:val="1"/>
          <w:sz w:val="32"/>
        </w:rPr>
        <w:t> </w:t>
      </w:r>
      <w:r>
        <w:rPr>
          <w:sz w:val="32"/>
        </w:rPr>
        <w:t>р.п.</w:t>
      </w:r>
      <w:r>
        <w:rPr>
          <w:spacing w:val="78"/>
          <w:sz w:val="32"/>
        </w:rPr>
        <w:t> </w:t>
      </w:r>
      <w:r>
        <w:rPr>
          <w:sz w:val="32"/>
        </w:rPr>
        <w:t>Елатьма,</w:t>
      </w:r>
      <w:r>
        <w:rPr>
          <w:spacing w:val="-1"/>
          <w:sz w:val="32"/>
        </w:rPr>
        <w:t> </w:t>
      </w:r>
      <w:r>
        <w:rPr>
          <w:sz w:val="32"/>
        </w:rPr>
        <w:t>п.</w:t>
      </w:r>
      <w:r>
        <w:rPr>
          <w:spacing w:val="-1"/>
          <w:sz w:val="32"/>
        </w:rPr>
        <w:t> </w:t>
      </w:r>
      <w:r>
        <w:rPr>
          <w:sz w:val="32"/>
        </w:rPr>
        <w:t>Ласинский,</w:t>
      </w:r>
      <w:r>
        <w:rPr>
          <w:spacing w:val="77"/>
          <w:sz w:val="32"/>
        </w:rPr>
        <w:t> </w:t>
      </w:r>
      <w:r>
        <w:rPr>
          <w:sz w:val="32"/>
        </w:rPr>
        <w:t>п.</w:t>
      </w:r>
      <w:r>
        <w:rPr>
          <w:spacing w:val="-2"/>
          <w:sz w:val="32"/>
        </w:rPr>
        <w:t> </w:t>
      </w:r>
      <w:r>
        <w:rPr>
          <w:sz w:val="32"/>
        </w:rPr>
        <w:t>Марсевский,</w:t>
      </w:r>
      <w:r>
        <w:rPr>
          <w:spacing w:val="-1"/>
          <w:sz w:val="32"/>
        </w:rPr>
        <w:t> </w:t>
      </w:r>
      <w:r>
        <w:rPr>
          <w:sz w:val="32"/>
        </w:rPr>
        <w:t>п.</w:t>
      </w:r>
      <w:r>
        <w:rPr>
          <w:spacing w:val="-2"/>
          <w:sz w:val="32"/>
        </w:rPr>
        <w:t> </w:t>
      </w:r>
      <w:r>
        <w:rPr>
          <w:sz w:val="32"/>
        </w:rPr>
        <w:t>Центрального</w:t>
      </w:r>
    </w:p>
    <w:p>
      <w:pPr>
        <w:spacing w:before="0"/>
        <w:ind w:left="128" w:right="133" w:firstLine="0"/>
        <w:jc w:val="center"/>
        <w:rPr>
          <w:sz w:val="32"/>
        </w:rPr>
      </w:pPr>
      <w:r>
        <w:rPr>
          <w:sz w:val="32"/>
        </w:rPr>
        <w:t>отделения совхоза «Маяк», п.</w:t>
      </w:r>
      <w:r>
        <w:rPr>
          <w:spacing w:val="1"/>
          <w:sz w:val="32"/>
        </w:rPr>
        <w:t> </w:t>
      </w:r>
      <w:r>
        <w:rPr>
          <w:sz w:val="32"/>
        </w:rPr>
        <w:t>Черновский с прилегающей</w:t>
      </w:r>
      <w:r>
        <w:rPr>
          <w:spacing w:val="80"/>
          <w:sz w:val="32"/>
        </w:rPr>
        <w:t> </w:t>
      </w:r>
      <w:r>
        <w:rPr>
          <w:sz w:val="32"/>
        </w:rPr>
        <w:t>территорией</w:t>
      </w:r>
      <w:r>
        <w:rPr>
          <w:spacing w:val="-77"/>
          <w:sz w:val="32"/>
        </w:rPr>
        <w:t> </w:t>
      </w:r>
      <w:r>
        <w:rPr>
          <w:sz w:val="32"/>
        </w:rPr>
        <w:t>в</w:t>
      </w:r>
      <w:r>
        <w:rPr>
          <w:spacing w:val="-1"/>
          <w:sz w:val="32"/>
        </w:rPr>
        <w:t> </w:t>
      </w:r>
      <w:r>
        <w:rPr>
          <w:sz w:val="32"/>
        </w:rPr>
        <w:t>кадастровых</w:t>
      </w:r>
      <w:r>
        <w:rPr>
          <w:spacing w:val="80"/>
          <w:sz w:val="32"/>
        </w:rPr>
        <w:t> </w:t>
      </w:r>
      <w:r>
        <w:rPr>
          <w:sz w:val="32"/>
        </w:rPr>
        <w:t>кварталах 62:04:2230101 и</w:t>
      </w:r>
      <w:r>
        <w:rPr>
          <w:spacing w:val="80"/>
          <w:sz w:val="32"/>
        </w:rPr>
        <w:t> </w:t>
      </w:r>
      <w:r>
        <w:rPr>
          <w:sz w:val="32"/>
        </w:rPr>
        <w:t>62:04:2230201,</w:t>
      </w:r>
    </w:p>
    <w:p>
      <w:pPr>
        <w:spacing w:before="0"/>
        <w:ind w:left="431" w:right="436" w:hanging="1"/>
        <w:jc w:val="center"/>
        <w:rPr>
          <w:sz w:val="32"/>
        </w:rPr>
      </w:pPr>
      <w:r>
        <w:rPr>
          <w:sz w:val="32"/>
        </w:rPr>
        <w:t>за исключением</w:t>
      </w:r>
      <w:r>
        <w:rPr>
          <w:spacing w:val="1"/>
          <w:sz w:val="32"/>
        </w:rPr>
        <w:t> </w:t>
      </w:r>
      <w:r>
        <w:rPr>
          <w:sz w:val="32"/>
        </w:rPr>
        <w:t>территории, расположенной в</w:t>
      </w:r>
      <w:r>
        <w:rPr>
          <w:spacing w:val="1"/>
          <w:sz w:val="32"/>
        </w:rPr>
        <w:t> </w:t>
      </w:r>
      <w:r>
        <w:rPr>
          <w:sz w:val="32"/>
        </w:rPr>
        <w:t>границах</w:t>
      </w:r>
      <w:r>
        <w:rPr>
          <w:spacing w:val="1"/>
          <w:sz w:val="32"/>
        </w:rPr>
        <w:t> </w:t>
      </w:r>
      <w:r>
        <w:rPr>
          <w:sz w:val="32"/>
        </w:rPr>
        <w:t>Ардабьевского,</w:t>
      </w:r>
      <w:r>
        <w:rPr>
          <w:spacing w:val="77"/>
          <w:sz w:val="32"/>
        </w:rPr>
        <w:t> </w:t>
      </w:r>
      <w:r>
        <w:rPr>
          <w:sz w:val="32"/>
        </w:rPr>
        <w:t>Савостьянского</w:t>
      </w:r>
      <w:r>
        <w:rPr>
          <w:spacing w:val="-1"/>
          <w:sz w:val="32"/>
        </w:rPr>
        <w:t> </w:t>
      </w:r>
      <w:r>
        <w:rPr>
          <w:sz w:val="32"/>
        </w:rPr>
        <w:t>и</w:t>
      </w:r>
      <w:r>
        <w:rPr>
          <w:spacing w:val="-1"/>
          <w:sz w:val="32"/>
        </w:rPr>
        <w:t> </w:t>
      </w:r>
      <w:r>
        <w:rPr>
          <w:sz w:val="32"/>
        </w:rPr>
        <w:t>Ермоловского</w:t>
      </w:r>
      <w:r>
        <w:rPr>
          <w:spacing w:val="78"/>
          <w:sz w:val="32"/>
        </w:rPr>
        <w:t> </w:t>
      </w:r>
      <w:r>
        <w:rPr>
          <w:sz w:val="32"/>
        </w:rPr>
        <w:t>сельских</w:t>
      </w:r>
      <w:r>
        <w:rPr>
          <w:spacing w:val="-2"/>
          <w:sz w:val="32"/>
        </w:rPr>
        <w:t> </w:t>
      </w:r>
      <w:r>
        <w:rPr>
          <w:sz w:val="32"/>
        </w:rPr>
        <w:t>округов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1320" w:right="46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Ласинский)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Ласинский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442 042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62:04-7.49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Ласинский)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line="240" w:lineRule="auto"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62:04-7.49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488 409,63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2 272 184,38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488 397,33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2 272 285,82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488 383,86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2 272 382,28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488 360,40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2 272 480,04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488 318,25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2 272 611,26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488 310,87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2 272 681,65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488 385,92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2 272 731,12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488 332,16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2 272 793,32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488 281,76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2 272 858,49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488 165,31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2 273 061,84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487 981,11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2 273 253,12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487 902,59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2 273 357,21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487 789,46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2 273 442,47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487 767,30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487 740,35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2 273 513,05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487 710,37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2 273 543,03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487 676,47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2 273 568,23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487 655,91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2 273 572,91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487 491,33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2 273 345,44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487 558,32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2 273 288,92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487 685,57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2 273 176,13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487 689,68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2 273 168,95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487 696,86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2 273 165,87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487 711,23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2 273 163,82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487 718,41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2 273 156,65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487 728,67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2 273 138,19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487 740,99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2 273 119,73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487 757,41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2 273 096,15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487 782,04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2 273 064,36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487 800,51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2 273 033,60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487 815,90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2 273 013,09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487 834,37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2 272 992,59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487 855,92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2 272 978,23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487 861,06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2 272 969,00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487 862,08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2 272 948,50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487 880,36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2 272 929,43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487 889,59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2 272 914,05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487 898,83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2 272 881,24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487 911,14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2 272 849,45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487 926,53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2 272 814,59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487 939,88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2 272 786,90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3488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487 956,29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2 272 757,17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487 967,58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2 272 746,91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487 973,74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2 272 726,41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487 978,87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2 272 705,90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487 985,03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2 272 696,67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488 001,98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2 272 675,14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488 012,24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2 272 652,58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488 016,35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2 272 621,82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488 020,45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2 272 602,34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488 045,08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488 066,63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2 272 496,72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488 072,79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2 272 474,17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488 077,92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2 272 442,38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488 101,52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2 272 375,33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488 111,78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2 272 346,62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2 272 315,86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2 272 294,32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488 121,02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2 272 267,66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2 272 245,11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488 118,97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2 272 208,19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2 272 185,64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488 127,18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2 272 166,15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488 131,28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2 272 147,70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488 135,84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2 272 142,44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488 344,24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2 272 183,58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488 409,63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2 272 184,38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2 273 331,61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2 273 333,43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2 273 347,08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2 273 572,91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2 273 543,03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487 767,30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2 273 253,12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488 165,31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2 273 061,84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488 281,76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2 272 858,49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488 332,16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2 272 793,32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2 272 731,12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488 310,87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2 272 681,65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488 318,25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488 360,40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2 272 480,04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488 383,86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2 272 382,28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488 397,33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2 272 285,82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488 406,72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2 272 208,36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488 377,20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488 334,99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488 135,84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488 131,28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488 127,18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2 272 166,15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488 118,97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2 272 245,11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488 121,02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2 272 267,66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488 111,78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2 272 346,62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488 101,52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2 272 375,33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2 272 442,38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488 072,79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2 272 474,17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2 272 496,72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488 016,35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488 012,24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2 272 652,58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488 001,98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2 272 675,14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487 978,87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2 272 705,90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487 973,74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2 272 726,41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2 272 746,91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487 956,29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2 272 757,17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487 939,88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2 272 786,90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2 272 814,59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487 911,14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2 272 849,45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487 898,83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2 272 881,24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487 889,59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2 272 914,05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2 272 929,43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2 272 948,50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2 272 969,00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487 855,92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2 272 978,23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2 272 992,59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2 273 013,09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487 800,51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2 273 033,60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487 782,04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2 273 064,36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487 757,41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2 273 096,15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487 740,99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2 273 119,73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2 273 138,19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2 273 156,65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487 711,23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487 689,68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2 273 176,13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2 273 288,92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2 273 363,13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487 797,52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487 809,58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2 273 313,69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487 845,33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Марсевский)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Марсевский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207 923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62:04-7.48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Марсевский)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line="240" w:lineRule="auto"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62:04-7.48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2 271 545,01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2 271 558,68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484 464,92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2 271 581,47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484 457,32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2 271 605,03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484 452,00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2 271 624,02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484 449,72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2 271 643,78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484 443,65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2 271 685,56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484 435,29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2 271 689,36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484 372,99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2 271 679,49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484 342,60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2 271 672,65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484 287,13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2 271 668,09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484 265,10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2 271 660,49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484 255,98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2 271 656,69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484 229,39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2 271 623,26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484 175,06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2 271 687,85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2 271 702,29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484 149,21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2 271 716,72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484 168,22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2 271 727,36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2 271 734,96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2 271 738,00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484 155,29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484 152,25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2 271 779,02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484 165,94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2 271 788,14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484 156,82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2 271 805,62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484 144,65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2 271 821,57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484 129,44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2 271 835,25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484 116,17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2 271 837,50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484 099,70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484 085,21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2 271 821,04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484 066,11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2 271 801,94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484 046,35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2 271 788,77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484 031,20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484 010,78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483 991,03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483 970,61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2 271 759,78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483 933,07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483 888,94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2 271 764,40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483 868,52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2 271 756,49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483 848,76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2 271 748,59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483 828,34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2 271 744,64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483 800,68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2 271 740,03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483 793,32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2 271 722,05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483 794,08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2 271 692,42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483 814,18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2 271 646,83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483 858,31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2 271 605,01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3477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483 921,21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2 271 564,83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483 949,20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2 271 535,19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483 958,75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2 271 519,38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483 980,15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2 271 497,32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483 968,30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2 271 493,70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483 953,81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2 271 487,44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483 949,84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2 271 476,86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483 946,89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2 271 461,10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483 944,59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2 271 445,95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483 925,49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2 271 426,19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483 909,68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2 271 405,77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483 920,55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2 271 376,79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483 935,70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2 271 350,77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483 955,79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2 271 329,70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484 009,14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2 271 282,94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484 021,32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2 271 275,69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484 037,13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2 271 272,07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484 115,50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2 271 278,99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484 137,90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2 271 288,21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484 175,38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2 271 328,73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484 194,39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2 271 338,61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484 202,75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2 271 350,76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484 206,55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2 271 365,96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484 179,94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2 271 434,34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484 195,86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2 271 433,76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484 226,15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2 271 429,81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484 274,23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484 391,51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2 271 426,75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484 419,65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2 271 431,30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484 430,29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2 271 436,62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2 271 440,42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484 438,66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2 271 447,26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484 437,14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2 271 467,77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2 271 498,92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484 437,90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2 271 508,04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484 443,98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2 271 512,60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484 461,47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2 271 517,92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484 466,03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2 271 524,00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2 271 545,01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2 271 288,21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484 194,39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2 271 338,61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2 271 350,76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2 271 434,34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484 195,86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484 226,15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484 391,51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2 271 467,77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2 271 508,04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484 466,03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2 271 524,00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2 271 545,01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2 271 558,68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2 271 581,47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484 452,00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2 271 643,78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484 435,29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484 372,99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484 342,60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2 271 656,69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484 229,39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484 175,06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2 271 687,85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2 271 702,29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2 271 716,72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484 168,22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2 271 727,36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2 271 734,96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2 271 738,00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484 152,25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2 271 779,02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484 144,65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484 116,17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484 099,70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484 085,21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2 271 801,94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484 010,78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483 991,03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483 970,61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2 271 759,78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2 271 756,49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483 848,76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483 828,34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483 800,68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483 793,32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2 271 722,05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483 794,08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2 271 692,42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483 814,18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2 271 646,83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483 858,31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2 271 564,83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2 271 535,19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483 958,75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483 968,30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483 953,81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2 271 487,44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2 271 476,86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2 271 461,10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483 944,59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483 925,49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2 271 405,77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483 920,55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2 271 376,79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2 271 350,77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483 955,79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484 009,14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2 271 282,94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484 021,32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665" w:right="1669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Центрального отделения совхоза "Маяк")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 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"Маяк"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312 696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62:04-7.72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 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"Маяк")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line="240" w:lineRule="auto"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483 040,11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2 272 014,44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483 040,22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2 272 040,78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2 272 087,46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482 962,17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2 272 145,32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482 856,03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2 272 155,71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482 830,40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2 272 186,59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482 821,07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2 272 219,21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482 822,82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2 272 250,68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482 814,08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2 272 276,31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482 796,60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2 272 337,49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482 780,87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2 272 409,74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482 733,09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2 272 508,20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482 694,15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2 272 566,16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482 668,96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2 272 580,06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482 639,87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2 272 590,36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482 622,83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2 272 600,06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482 601,35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2 272 606,99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482 589,17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2 272 612,21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482 563,55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2 272 620,07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482 526,84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2 272 613,66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482 501,21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2 272 611,33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482 463,82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2 272 620,04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482 443,80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2 272 622,65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482 386,42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2 272 631,72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482 363,62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2 272 644,67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482 327,52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2 272 655,65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482 249,38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2 272 677,37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482 164,94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2 272 693,03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482 125,77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2 272 709,55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482 172,61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2 272 635,83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482 196,98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2 272 585,38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482 230,76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2 272 524,59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482 244,69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2 272 499,37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482 236,86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2 272 489,80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482 209,11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2 272 442,97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482 182,92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2 272 403,41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482 171,68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2 272 386,43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482 157,76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2 272 371,65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482 153,40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2 272 369,04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482 144,70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482 131,58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482 121,20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482 116,84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2 272 364,69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482 116,32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482 115,97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2 272 358,60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482 095,29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2 272 347,71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3467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482 182,13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2 272 315,11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482 311,59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2 272 237,76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482 421,84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2 272 126,62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482 475,85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2 272 066,92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482 527,16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2 272 034,43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482 579,39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2 271 960,50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482 619,84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2 271 981,32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482 643,38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2 272 003,57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482 669,07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2 272 031,50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482 679,14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2 272 034,95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482 684,32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2 272 021,79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482 680,50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2 272 019,93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482 655,32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2 271 992,47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482 631,27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2 271 969,76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482 588,48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2 271 947,65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482 596,58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2 271 936,18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482 655,02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2 271 909,83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482 713,87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2 271 856,23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482 756,98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2 271 794,47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482 826,97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2 271 837,05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482 888,66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2 271 894,68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482 934,69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2 271 922,07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483 032,42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2 272 000,27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483 040,11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2 272 014,44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2 271 798,12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2 271 894,68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482 934,69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2 271 951,60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482 884,60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482 853,41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482 825,63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482 749,28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482 745,77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482 704,58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482 703,81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482 700,75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482 716,54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2 271 862,39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482 718,45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2 271 860,03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482 742,35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2 271 798,12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482 769,62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2 272 027,40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482 775,11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2 272 001,05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482 876,56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2 271 990,38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483 032,42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2 272 040,78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2 272 087,46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482 962,17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2 272 155,71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2 272 219,21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2 272 250,68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482 814,08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482 796,60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2 272 337,49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482 780,87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2 272 409,74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2 272 508,20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2 272 566,16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2 272 580,06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482 639,87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482 622,83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482 601,35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482 501,21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482 463,82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482 386,42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482 377,01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482 360,30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2 272 505,16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482 304,65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2 272 525,58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482 285,75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2 272 488,43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482 351,30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2 272 464,37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482 355,57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2 272 479,31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482 358,57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2 272 491,46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482 329,26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2 272 259,48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482 289,41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482 271,37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482 257,80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482 254,41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2 272 285,60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482 222,33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2 272 349,64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2 272 364,02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2 272 374,42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2 272 361,72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482 197,65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2 272 332,43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482 200,26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2 272 237,76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482 421,84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2 272 126,62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482 475,85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2 272 066,92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2 272 034,43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482 596,58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482 621,93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482 711,97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482 737,94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482 742,80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2 271 982,53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Черновский)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Черновский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41 612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62:04-7.50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Черновский)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line="240" w:lineRule="auto"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62:04-7.50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487 633,19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2 273 577,23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487 475,92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2 273 620,26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487 372,69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2 273 651,72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487 351,62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2 273 649,26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487 338,46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2 273 639,98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487 327,62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2 273 623,72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487 314,47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2 273 587,35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487 234,46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2 273 649,50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487 191,93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2 273 678,30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487 168,89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2 273 683,17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487 156,92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2 273 672,98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487 120,59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2 273 591,46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487 129,01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2 273 578,61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487 161,36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2 273 563,99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487 209,65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2 273 545,38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487 241,14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2 273 525,11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487 265,91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2 273 509,05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487 282,75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2 273 496,20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487 322,63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2 273 458,98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487 377,57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2 273 435,06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487 408,39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2 273 415,93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487 491,33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2 273 345,44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487 633,19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2 273 577,23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487 372,69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43457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487 351,62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2 273 649,26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487 338,46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2 273 639,98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487 328,20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487 338,30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2 273 618,44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487 404,65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487 430,69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2 273 549,09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2 273 540,40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487 419,58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2 273 531,08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487 422,64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487 431,99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2 273 454,49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2 273 453,91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487 452,39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487 448,94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2 273 433,76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487 445,29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487 451,13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487 453,16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2 273 418,89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487 460,52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2 273 417,26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487 461,35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2 273 418,62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487 462,11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2 273 418,16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487 476,29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487 492,69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2 273 398,96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487 489,75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2 273 400,79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рп. Елатьма)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4 248 331 м²</w:t>
            </w:r>
          </w:p>
        </w:tc>
      </w:tr>
      <w:tr>
        <w:trPr>
          <w:trHeight w:val="222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96"/>
              <w:jc w:val="both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61" w:lineRule="auto" w:before="0"/>
              <w:ind w:left="36" w:right="32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объекта: 1 Жилая зона (населенный пункт рп. Елатьма)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17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478 742,94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478 519,86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2 266 866,98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478 510,70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478 861,72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478 888,43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478 892,19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478 892,77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478 907,53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478 919,33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478 921,67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478 920,33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2 267 706,54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478 918,29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2 267 703,81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478 905,41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2 267 703,08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478 851,88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2 267 750,02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2 267 791,28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2 267 859,28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2 267 990,75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478 832,16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2 268 060,89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478 996,62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2 268 073,57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479 062,41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2 268 078,27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479 167,80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2 268 078,76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479 280,99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2 268 070,90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2 268 066,35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479 326,48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2 268 065,11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479 363,29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479 411,40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2 268 057,89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479 522,60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2 268 043,83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479 549,82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2 268 048,92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479 563,23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2 268 049,19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2 268 043,83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543447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2 268 020,36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479 698,87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2 268 015,36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479 757,68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2 268 011,20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479 845,53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479 869,86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479 902,84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2 267 998,49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479 925,10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479 955,98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480 040,93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480 063,03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480 135,20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2 268 007,06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480 140,35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2 267 973,12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480 140,69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2 267 941,92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480 155,50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2 267 942,35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480 199,07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2 267 930,75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480 207,12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2 267 929,94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2 267 917,03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480 464,64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2 267 908,67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480 513,01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2 267 903,09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480 512,87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480 534,86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2 267 947,25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2 267 962,63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480 562,74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2 267 961,95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2 267 948,75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480 712,24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480 766,15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2 267 945,89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481 140,31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481 156,90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481 186,95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481 237,88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481 406,07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2 267 888,96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481 500,68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481 668,79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2 267 915,60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481 709,01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2 267 914,53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2 267 916,84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481 871,23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2 267 929,79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481 963,96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2 267 933,00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482 000,02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2 267 931,45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482 214,67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2 267 965,96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482 397,69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2 267 971,88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482 418,66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2 267 972,56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482 450,53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2 267 974,38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482 459,57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2 267 956,64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482 468,68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2 267 926,55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482 473,65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2 267 894,79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482 465,36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2 267 790,70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482 431,13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482 419,80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2 267 694,81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482 380,82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482 364,93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482 360,11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482 322,20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482 286,02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482 323,02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482 335,62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482 357,44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482 400,64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482 316,37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482 248,70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482 084,06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481 922,89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481 999,73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481 975,83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481 951,20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2 266 596,79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482 016,74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2 266 560,63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481 938,31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481 910,50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481 813,75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2 266 558,79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481 794,38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2 266 582,46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481 667,13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481 608,74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481 599,13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481 591,57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481 557,50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481 552,41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481 517,97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481 515,44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2 266 751,96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481 495,39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2 266 743,87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481 490,90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481 299,36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481 263,12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480 943,65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480 803,03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480 725,90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480 449,51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480 436,16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2 266 620,93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480 282,68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480 219,25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480 219,89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2 266 557,66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480 134,98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480 149,48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480 227,99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480 227,76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480 170,15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480 156,71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480 085,82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480 023,70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479 927,13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479 507,58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2 266 981,86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479 509,00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479 470,22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479 397,00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479 346,77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479 247,79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479 238,81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479 236,54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479 241,26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479 306,28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479 297,16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479 364,93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2 266 801,97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479 380,92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2 266 796,91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2 266 799,86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2 266 808,00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479 537,50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2 266 874,00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479 582,05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481 171,19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481 192,06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481 351,40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481 331,70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481 276,23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481 233,11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481 197,69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481 171,19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480 117,67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480 124,86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480 122,48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480 112,34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480 094,71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480 072,09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480 063,90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480 006,98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479 955,30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479 933,45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479 924,80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479 919,23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479 920,15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479 866,22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479 894,15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479 918,88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480 029,47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480 102,51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480 117,67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481 285,63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2 267 302,95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481 277,48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481 262,10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481 210,17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481 151,84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481 162,63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481 155,60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481 091,81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481 072,33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480 935,20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480 966,90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480 968,28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480 968,76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480 959,36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480 941,29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480 934,22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480 932,74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480 925,56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480 928,42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480 916,61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481 005,89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481 012,33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481 013,14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481 041,01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481 038,79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481 036,32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481 028,43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481 060,13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2 267 242,95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481 076,47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481 079,57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481 140,70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481 143,40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481 153,85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2 267 289,17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481 155,09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481 164,58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481 169,12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2 267 301,17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481 177,03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481 194,98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481 227,36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481 228,24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481 227,14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481 225,17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481 223,90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2 267 329,17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481 241,00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481 244,36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481 264,45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480 472,44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480 511,78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480 424,52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480 354,56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480 573,28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480 573,43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480 593,54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480 584,66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480 552,34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480 408,49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480 404,90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480 403,10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480 827,21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480 888,11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480 944,34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481 003,23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480 967,60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480 779,94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480 457,83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480 724,91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480 697,62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480 612,05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480 591,92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480 868,48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480 864,76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2 267 151,44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480 748,69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480 773,21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480 790,60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480 804,35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480 811,83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480 135,47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480 157,79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480 094,53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480 076,51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480 057,10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480 049,42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480 086,04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480 122,88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480 135,47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12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480 833,25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2 267 444,40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480 757,30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13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481 353,61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481 352,13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481 406,97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481 373,49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14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479 856,88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479 812,55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479 788,24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15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16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480 311,51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480 281,85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480 266,63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480 268,47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480 272,92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17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480 288,66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18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479 413,25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2 267 429,42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479 420,51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479 379,17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479 378,82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479 413,25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19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480 001,63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480 001,85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479 977,65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20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481 777,08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481 778,96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481 764,84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21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480 261,77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480 250,29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480 178,78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480 237,66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480 240,63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480 261,77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22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23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479 690,53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2 267 783,03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2 267 835,89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2 267 835,20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2 267 787,96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479 690,53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2 267 783,03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24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480 322,43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480 291,09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25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480 578,49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2 267 512,99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480 609,12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26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480 776,59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2 266 585,92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27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480 371,82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28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479 195,37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479 162,90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479 177,38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479 207,12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479 197,53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479 195,37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29 из 34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481 730,55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481 706,89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481 710,77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481 720,29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30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31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481 436,11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2 267 054,75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481 436,11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32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480 912,53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480 924,62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480 912,53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33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480 719,89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480 684,61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480 680,28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480 669,70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2 267 197,79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480 667,01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2 267 174,44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480 705,99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34 из 34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479 740,79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479 742,22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479 768,91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479 771,87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479 763,13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479 607,30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479 579,54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479 605,52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479 625,55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479 624,49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479 638,16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479 667,90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479 696,49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479 735,74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479 740,79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480 635,57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480 671,68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480 653,05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480 654,78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2 266 318,38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20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1.5 Жилая зона ограниченного использования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Черновский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39 144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2" w:lineRule="auto" w:before="0"/>
              <w:ind w:left="36" w:right="8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1.5 Жилая зона ограниченного использования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1.5 Жилая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ограниченного использования</w:t>
            </w:r>
          </w:p>
          <w:p>
            <w:pPr>
              <w:pStyle w:val="TableParagraph"/>
              <w:spacing w:line="261" w:lineRule="auto" w:before="1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436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487 328,20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2 273 624,58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2 273 623,72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487 314,47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2 273 587,35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2 273 649,50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487 191,93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2 273 678,30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487 168,89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2 273 683,17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487 156,92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2 273 672,98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487 132,57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2 273 618,35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487 151,95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2 273 604,77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2 273 580,07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487 218,32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2 273 551,05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2 273 539,70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487 238,79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2 273 528,57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487 271,46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2 273 569,91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487 282,81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2 273 514,06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2 273 511,50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2 273 504,00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2 273 473,01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2 273 463,30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487 333,08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2 273 456,43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487 382,47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2 273 437,92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487 387,08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2 273 413,81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487 496,56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2 273 349,09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2 273 359,75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487 489,75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2 273 400,79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2 273 398,96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2 273 421,05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487 476,29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487 462,11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2 273 418,16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487 461,35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487 460,52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2 273 417,26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2 273 418,89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2 273 421,94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2 273 423,73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487 445,29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2 273 427,32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487 448,94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2 273 433,76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2 273 449,06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487 460,46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2 273 453,91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487 460,82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2 273 454,49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2 273 508,05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2 273 516,27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487 422,64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2 273 525,40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2 273 531,08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487 425,33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2 273 540,40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2 273 549,09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2 273 565,17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2 273 559,77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2 273 618,44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2 273 624,58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ЗРЗ-1 Зона регулируемой застройки-1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8 085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ЗРЗ-1 Зона регулируемой застройки-1</w:t>
            </w:r>
          </w:p>
          <w:p>
            <w:pPr>
              <w:pStyle w:val="TableParagraph"/>
              <w:spacing w:line="240" w:lineRule="auto" w:before="14"/>
              <w:ind w:left="36" w:right="26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ЗРЗ-1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регулируемой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застройки-1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426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2 267 405,35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481 025,53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481 055,28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481 044,47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481 041,01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481 039,45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481 079,57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481 113,99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481 125,63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481 125,75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481 132,47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ЗРЗ-2 Зона регулируемой застройки-2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10 547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ЗРЗ-2 Зона регулируемой застройки-2</w:t>
            </w:r>
          </w:p>
          <w:p>
            <w:pPr>
              <w:pStyle w:val="TableParagraph"/>
              <w:spacing w:line="240" w:lineRule="auto" w:before="14"/>
              <w:ind w:left="36" w:right="26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ЗРЗ-2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регулируемой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застройки-2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416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479 688,26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479 742,22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479 768,91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479 771,87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479 763,13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479 682,81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2 267 675,31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479 607,30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2 267 655,10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479 696,49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479 708,07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479 735,74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479 740,79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479 715,61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479 686,64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479 685,80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479 683,87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479 638,16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479 648,61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479 579,54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2 267 574,05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479 604,55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479 605,52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479 625,55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479 624,49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ОЗ Охранная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22 724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ОЗ Охранная зона</w:t>
            </w:r>
          </w:p>
          <w:p>
            <w:pPr>
              <w:pStyle w:val="TableParagraph"/>
              <w:spacing w:line="240" w:lineRule="auto" w:before="14"/>
              <w:ind w:left="36" w:right="6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Охранная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4307"/>
              <w:jc w:val="left"/>
              <w:rPr>
                <w:sz w:val="20"/>
              </w:rPr>
            </w:pPr>
            <w:r>
              <w:rPr>
                <w:sz w:val="20"/>
              </w:rPr>
              <w:t>Вид зоны: Иная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40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479 682,81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2 267 662,43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479 603,60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479 648,61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479 644,46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2 267 570,64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479 651,53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479 667,90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479 679,86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479 683,87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479 685,80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479 686,64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479 715,61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479 742,22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479 720,03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479 716,46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479 688,26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480 976,13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481 025,53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481 021,74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481 041,01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481 044,47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481 055,28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481 131,99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481 125,75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481 125,63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481 113,99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481 111,77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481 133,59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481 104,17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481 091,81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481 081,67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481 072,33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480 987,61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2 267 434,70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2 267 411,08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480 992,15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480 966,90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124" w:val="left" w:leader="none"/>
        </w:tabs>
        <w:spacing w:line="240" w:lineRule="auto" w:before="31" w:after="0"/>
        <w:ind w:left="3123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Многофункциональная общественно-деловая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28 881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62:04-7.73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5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40" w:lineRule="auto"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395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481 280,72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481 279,90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481 277,48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481 262,10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2 267 362,63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481 210,17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481 184,53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481 139,16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481 137,76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481 151,84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481 162,63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481 155,60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481 139,09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2 267 447,96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481 137,75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481 137,26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481 138,00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481 102,89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481 104,69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481 104,73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481 097,54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481 094,57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481 081,67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481 072,33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481 066,48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481 070,40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2 267 436,13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480 989,11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2 267 422,70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480 989,26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2 267 421,72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480 980,13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2 267 419,94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480 981,17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2 267 414,64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480 973,91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2 267 412,23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480 959,59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2 267 396,11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480 958,29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2 267 394,65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480 935,20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480 924,70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480 927,53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481 025,72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2 267 360,02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481 052,29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2 267 363,38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481 064,06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481 101,94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481 108,26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481 110,11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481 121,15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481 140,70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481 143,40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481 153,85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481 155,09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481 164,58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481 169,12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2 267 301,17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481 177,03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481 194,98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481 203,29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481 208,10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481 209,08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481 227,36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481 228,24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481 227,14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481 225,17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481 223,90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481 241,00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2 267 330,85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481 244,36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481 264,45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480 870,62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480 857,11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480 833,25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2 267 419,27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480 734,85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2 267 416,96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480 757,30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480 865,86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2 267 403,69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2 267 405,51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480 870,62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480 607,34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480 607,53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2 267 531,01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480 578,49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480 568,67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480 568,47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480 563,65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480 563,37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480 608,73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2 267 512,99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480 740,16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480 719,89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2 267 214,52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480 680,28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2 267 223,45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480 669,70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2 267 197,79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480 667,01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480 680,86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480 679,04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480 740,16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480 157,79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2 267 285,98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480 076,51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480 057,10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480 049,42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480 086,04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480 122,88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481 162,63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481 151,84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2 267 372,11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481 184,53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481 210,17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481 277,48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481 280,11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481 280,72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481 244,36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481 241,00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2 267 330,85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481 225,17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481 228,24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481 203,29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481 194,98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481 177,03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481 169,12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2 267 301,17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481 155,09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481 153,85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481 140,70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481 121,94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2 267 321,31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2 267 400,69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481 139,09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481 060,13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481 028,43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481 036,32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481 038,79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481 039,45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31" w:after="0"/>
        <w:ind w:left="1521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специализированной общественной застройки (населенный пункт рп. Елатьма)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16 647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62:04-7.76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 рп. Елатьма)</w:t>
            </w:r>
          </w:p>
          <w:p>
            <w:pPr>
              <w:pStyle w:val="TableParagraph"/>
              <w:spacing w:line="240" w:lineRule="auto"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385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479 397,33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2 267 428,87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479 398,77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479 382,78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479 382,78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2 267 430,16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479 397,33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2 267 428,87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479 919,23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2 267 624,66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479 920,15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2 267 629,08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479 866,22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2 267 640,37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479 808,77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479 807,72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479 804,20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479 803,07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2 267 631,00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479 806,59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479 799,96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479 838,78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479 841,56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479 843,26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479 844,79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479 854,18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479 854,96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479 877,00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479 981,86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479 977,92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479 984,89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479 986,63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479 987,09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479 993,89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2 267 267,47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479 995,09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2 267 273,25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480 001,85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479 985,49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479 977,65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479 961,47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2 267 249,58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479 960,05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479 955,05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2 267 221,88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479 961,88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2 267 219,90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479 965,36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2 267 219,08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479 962,02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479 959,43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479 837,34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2 267 498,51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479 834,80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479 856,88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2 267 578,97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479 824,16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479 812,55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479 797,53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479 791,89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2 267 480,63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479 790,73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479 788,24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479 795,60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479 803,92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479 810,65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2 267 450,13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479 814,65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479 818,25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2 267 463,46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480 463,76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480 460,34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2 267 564,50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480 458,90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480 415,71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2 267 616,20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480 407,92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480 386,36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2 267 622,05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480 384,45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480 320,38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480 318,56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480 322,89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480 333,02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2 267 562,33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480 333,68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480 388,14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480 393,79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480 411,37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480 449,72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480 457,83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480 468,68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480 470,15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480 471,17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2 267 540,06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480 561,33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480 563,47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480 566,51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480 568,27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2 267 170,95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480 573,28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2 267 187,20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480 573,43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2 267 187,70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480 581,42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2 267 208,33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480 580,69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480 593,54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480 587,17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480 581,13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2 267 264,57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480 584,66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480 552,34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480 463,05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480 442,62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480 411,65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480 408,49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480 404,90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2 267 270,43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480 403,10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2 267 270,67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480 393,48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480 384,53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2 267 214,99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480 411,60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480 533,72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480 319,72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480 316,72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480 317,08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480 322,43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480 320,16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2 267 216,28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480 300,11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480 296,37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480 291,09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480 277,09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2 267 202,13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2 267 188,73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480 271,31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2 267 180,57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62:04-7.76(8)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480 346,30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480 336,01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480 311,51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480 281,85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2 267 272,14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480 266,63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2 267 257,92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480 268,47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480 272,92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480 293,03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480 320,23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62:04-7.76(9)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480 349,39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2 267 384,58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480 350,16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480 292,57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480 284,88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480 285,48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480 291,17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480 316,40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480 349,39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2 267 384,58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62:04-7.76(10)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480 472,44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2 267 005,69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480 482,49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480 502,92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480 531,31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2 267 111,31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480 511,78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480 502,59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480 456,29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480 445,79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480 436,58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480 424,52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2 267 170,18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480 413,64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2 267 176,40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480 398,11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2 267 184,89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480 388,25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480 381,42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480 361,43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480 360,86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2 267 155,68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480 356,20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480 339,98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2 267 118,91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480 342,10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2 267 117,58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480 331,90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2 267 094,21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480 333,42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2 267 093,20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480 318,64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480 354,56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2 267 032,56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481 003,23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480 985,78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2 267 653,04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480 967,60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2 267 645,91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480 917,20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480 871,50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480 830,30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480 824,52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480 821,78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480 786,48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480 779,94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2 267 590,97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480 818,66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480 822,69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480 832,88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480 833,78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2 267 583,30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480 833,16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2 267 577,13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480 842,03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2 267 575,57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480 834,67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2 267 529,12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480 859,23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2 267 532,26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480 888,11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480 922,17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2 267 516,85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480 926,44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2 267 518,88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480 944,34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2 267 497,41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480 986,68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481 003,23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481 203,83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481 203,59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481 201,98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481 210,65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2 267 385,57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481 206,67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2 267 411,34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481 181,90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2 267 408,53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481 171,19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481 182,70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2 267 375,29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481 192,06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481 203,83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2 267 370,14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481 306,65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481 306,98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481 310,77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481 303,29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481 302,93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481 281,76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481 277,48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481 280,11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481 279,90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481 280,72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481 285,78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2 267 304,46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481 285,63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481 293,84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481 306,65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481 730,55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2 267 536,03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481 706,89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2 267 534,06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481 710,77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2 267 505,26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481 720,29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2 267 493,78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480 588,73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2 266 318,38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480 748,78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2 266 515,86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480 725,90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2 266 521,33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480 537,18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2 266 578,96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480 453,79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2 266 604,43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480 449,51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2 266 605,74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480 431,58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2 266 611,21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480 436,16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2 266 620,93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480 454,31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2 266 695,11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480 328,89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2 266 727,43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480 292,09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2 266 657,74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480 282,68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2 266 547,36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480 219,25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2 266 549,72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480 214,17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2 266 486,71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480 198,98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2 266 298,38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480 233,77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2 266 287,22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2 266 273,76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480 270,49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2 266 238,25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480 368,42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2 266 195,67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480 479,71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480 507,89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480 537,55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2 266 348,50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480 566,05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2 266 333,07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480 588,73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2 266 318,38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480 702,61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2 266 363,39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480 731,46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480 717,49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480 665,65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2 266 383,28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480 682,98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2 266 368,89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480 739,60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480 665,28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2 267 580,95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480 665,88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2 267 512,35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480 683,04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2 267 511,52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480 731,44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2 267 508,86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62:04-7.76(18)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480 724,91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2 267 356,47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480 697,62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2 267 401,69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480 663,11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480 655,59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2 267 441,87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480 625,82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2 267 420,82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480 688,83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62:04-7.76(19)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480 868,48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2 267 090,67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480 876,11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2 267 117,97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480 864,76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480 853,50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480 855,95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480 843,52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480 841,94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480 834,46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480 836,10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2 267 142,15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480 829,30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2 267 145,47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480 832,36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480 798,78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480 750,81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480 753,44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480 748,69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2 267 064,61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480 749,05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2 267 064,45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480 747,27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2 267 059,53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480 758,45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480 742,57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2 267 018,62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480 750,59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2 267 013,49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480 773,21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2 267 046,68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480 790,60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480 804,35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2 267 069,56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480 811,83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2 267 065,50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480 831,07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480 848,67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480 852,86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480 856,89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480 861,69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480 346,30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2 267 315,60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480 311,51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480 281,85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480 268,47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2 267 242,56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480 293,03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479 690,53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2 267 783,03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479 700,17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2 267 835,89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479 666,19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2 267 835,20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479 665,03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2 267 787,96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479 690,53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2 267 783,03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2 267 427,48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2 267 450,00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479 420,51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479 381,74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479 381,20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479 380,66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2 267 484,52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2 267 472,65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2 267 460,31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2 267 427,48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481 730,55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2 267 536,03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481 706,89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2 267 505,26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481 736,52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480 349,73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2 267 437,66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480 292,57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480 301,11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480 327,99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480 349,73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2 266 363,39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480 731,46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480 717,49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2 266 383,28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480 682,98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2 266 368,89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0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п. Ласинский)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Ласинский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1 500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 (населенный пункт п. Ласинский)</w:t>
            </w:r>
          </w:p>
          <w:p>
            <w:pPr>
              <w:pStyle w:val="TableParagraph"/>
              <w:spacing w:line="240" w:lineRule="auto"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375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487 845,33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2 273 324,99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487 833,28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2 273 363,13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487 797,52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2 273 351,83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487 809,58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2 273 313,69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487 845,33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2 273 324,99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65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2.5 Зона размещения объектов социального и комунально-бытового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304 289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17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комунально-бытового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line="256" w:lineRule="auto" w:before="23"/>
              <w:ind w:left="36" w:right="58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2.5 Зона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комунально-бытового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 зоны: Общественно-деловая зона</w:t>
            </w:r>
          </w:p>
          <w:p>
            <w:pPr>
              <w:pStyle w:val="TableParagraph"/>
              <w:spacing w:line="240" w:lineRule="auto" w:before="3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36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479 919,23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479 920,15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479 866,22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479 844,79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480 457,83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481 003,23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2 267 653,04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480 967,60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2 267 645,91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2 267 635,02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480 779,94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480 818,66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480 832,88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2 267 583,30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480 888,11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480 944,34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480 986,68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2 267 524,26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481 003,23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480 868,48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480 864,76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480 829,30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2 267 145,47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2 267 151,44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480 753,44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480 748,69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480 750,59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480 773,21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480 790,60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480 804,35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480 811,83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480 831,07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480 848,67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480 856,89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2 267 302,95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481 277,48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481 280,72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2 267 313,22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481 285,63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480 472,44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480 511,78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480 424,52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2 267 156,20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480 342,10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480 333,42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480 354,56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480 573,28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480 573,43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480 593,54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480 584,66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2 267 287,48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480 552,34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480 463,05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480 408,49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2 267 295,32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480 404,90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480 403,10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480 411,60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480 546,46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480 001,63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479 995,09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480 001,85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2 267 306,85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479 985,49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479 977,65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479 962,02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479 959,43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2 267 195,18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479 837,50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479 856,88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479 812,55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479 788,24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479 795,60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479 803,92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479 818,25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479 827,34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2 267 478,32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ЗУ1(10)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480 724,91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480 697,62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2 267 446,24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2 267 450,39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2 267 481,71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480 612,05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2 267 494,78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480 591,92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2 267 483,47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480 625,82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2 267 420,82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2 267 311,02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480 588,73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2 266 318,38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480 725,90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480 537,18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480 449,51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480 436,16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2 266 620,93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480 454,31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480 292,09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480 282,68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480 219,25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480 214,17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480 198,98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480 233,77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2 266 273,76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2 266 238,25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480 368,42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480 445,42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2 266 162,19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480 446,17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2 266 164,60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480 566,05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481 210,65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481 206,67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481 171,19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481 192,06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2 267 370,14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481 353,61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481 352,13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481 406,97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481 373,49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2 267 202,92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480 317,08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480 322,43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480 320,16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480 291,09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480 271,31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480 303,71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ЗУ1(16)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480 507,14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2 267 335,74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480 480,91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480 502,65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2 267 322,51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ЗУ1(17)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480 359,96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480 371,82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480 387,75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2 267 341,57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2 267 368,58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480 395,50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480 360,53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ЗУ1(18)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481 777,08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481 778,96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2 267 623,34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2 267 616,39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481 764,84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2 267 564,56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2 267 554,57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ЗУ1(19)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2 267 511,52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480 736,98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2 267 508,86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00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680 267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62:04-7.74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3.1 Производственная зона</w:t>
            </w:r>
          </w:p>
          <w:p>
            <w:pPr>
              <w:pStyle w:val="TableParagraph"/>
              <w:spacing w:line="240" w:lineRule="auto" w:before="22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40" w:lineRule="auto"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line="240" w:lineRule="auto"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35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478 799,20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2 266 787,53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478 572,45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2 266 394,99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479 251,20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2 266 011,49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479 327,69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2 266 133,40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2 266 696,76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481 591,57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2 266 710,95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481 557,50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2 266 755,22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481 552,41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2 266 760,26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2 266 744,83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481 515,44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2 266 751,96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481 495,39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2 266 743,87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2 266 755,01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2 266 749,10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481 443,50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2 266 722,02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481 527,72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2 266 666,37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481 599,13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2 266 696,76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481 436,11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481 429,52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2 267 074,51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481 416,12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2 267 054,75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481 436,11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2 267 529,12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480 842,03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2 267 575,57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480 833,16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2 267 577,13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2 267 583,30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480 832,88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480 822,69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2 267 590,84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480 790,95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2 267 615,35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480 122,48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2 267 623,88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2 267 634,80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480 094,71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2 267 625,42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480 072,09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2 267 629,54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480 063,90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480 006,98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479 955,30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2 267 651,55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479 933,45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2 267 640,94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479 924,80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2 267 630,27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2 267 624,66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479 893,52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479 911,63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479 918,88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2 267 532,66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479 989,57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480 029,47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480 102,51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478 799,20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2 266 787,53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478 572,45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2 266 394,99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479 251,20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2 266 011,49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2 266 133,40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479 578,07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2 266 919,57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479 597,60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2 266 988,16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2 266 994,41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2 267 040,36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479 416,28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2 267 048,29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479 346,46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2 267 053,32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479 253,35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479 265,32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2 266 940,65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479 328,83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2 266 929,95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2 266 847,78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479 351,02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2 266 829,97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479 378,40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2 266 816,75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479 424,61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2 266 834,29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479 578,07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2 266 919,57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2 265 799,39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2 265 806,97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480 312,63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2 265 799,64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2 265 845,44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480 326,61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2 265 853,82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480 336,25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2 265 877,41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480 359,89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2 265 938,08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480 433,67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2 266 127,38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480 438,30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2 266 141,07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2 266 097,48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2 266 104,71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480 401,49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2 266 123,85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2 266 163,64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2 266 157,95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480 445,42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2 266 162,19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2 266 195,67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2 266 238,25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2 266 273,76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480 198,98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2 266 298,38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480 195,04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2 266 249,52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480 005,49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2 266 245,59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479 808,22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2 266 243,53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479 749,41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2 266 024,29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479 738,63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2 265 955,41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480 226,51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2 265 812,74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2 265 799,39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480 984,34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480 989,09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2 267 216,82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480 993,22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481 005,89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2 267 265,75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481 012,33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481 013,14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481 020,98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481 021,34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2 267 303,49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480 971,67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2 267 230,12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480 916,61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2 267 214,55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9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6" w:lineRule="exact" w:before="4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3647" w:val="left" w:leader="none"/>
        </w:tabs>
        <w:spacing w:line="240" w:lineRule="auto" w:before="31" w:after="0"/>
        <w:ind w:left="364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транспортной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3 941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62:04-7.75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52" w:lineRule="auto" w:before="14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3.4 Зона транспортной инфраструктуры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line="240" w:lineRule="auto" w:before="17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line="240" w:lineRule="auto"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344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62:04-7.75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479 413,50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2 266 770,03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479 395,24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2 266 738,15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479 360,54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2 266 758,03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479 345,62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2 266 732,00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479 330,71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2 266 705,97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479 315,80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2 266 679,94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479 300,89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2 266 653,91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479 285,98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2 266 627,87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479 264,29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2 266 640,30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479 279,20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2 266 666,33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479 294,11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2 266 692,36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479 309,02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2 266 718,39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479 323,94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2 266 744,43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479 338,84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2 266 770,46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479 296,10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2 266 794,95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479 253,36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2 266 819,43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479 238,45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2 266 793,40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479 223,54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2 266 767,37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479 208,62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2 266 741,33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479 193,71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2 266 715,30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479 178,80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2 266 689,27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479 154,91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2 266 702,96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479 169,82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2 266 728,99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479 184,73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2 266 755,02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479 199,64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2 266 781,05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479 214,55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2 266 807,08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479 229,46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2 266 833,12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479 194,76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2 266 853,00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479 196,25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2 266 855,60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479 161,54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2 266 875,49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479 146,63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479 131,71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2 266 823,42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479 116,80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2 266 797,39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479 101,89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2 266 771,37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479 086,98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2 266 745,34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479 064,86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2 266 758,00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479 079,77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2 266 784,04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479 094,68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2 266 810,07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479 109,59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2 266 836,10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479 124,50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2 266 862,13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479 139,41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2 266 888,17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479 099,43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479 059,42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2 266 933,98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479 044,51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2 266 907,95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479 029,60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2 266 881,93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479 014,69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2 266 855,90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478 999,77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2 266 829,86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478 984,86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2 266 803,83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478 962,31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2 266 816,75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478 977,21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2 266 842,77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478 992,13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2 266 868,81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479 007,04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2 266 894,84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479 021,96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2 266 920,88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479 036,86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2 266 946,91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479 002,16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2 266 966,79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478 987,24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2 266 940,76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478 972,33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478 970,24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478 945,85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2 266 924,57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478 970,87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2 266 968,59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478 950,15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2 266 980,37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478 957,66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2 266 993,58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478 885,52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478 844,85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2 267 004,33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478 742,53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2 266 957,73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478 764,05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478 828,30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2 266 939,74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478 867,72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478 856,34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2 266 897,33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478 817,48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478 760,75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2 266 893,60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478 733,43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2 266 953,58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478 611,83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2 266 898,21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478 575,36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2 266 897,41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478 576,12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2 266 862,44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478 559,51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2 266 863,78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478 557,68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2 266 951,92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478 517,24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2 266 951,14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478 515,95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2 266 992,27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478 530,68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2 266 998,98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478 703,41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478 700,95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478 713,96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478 716,43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478 751,79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2 267 099,66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478 797,36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478 892,73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2 267 066,17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478 980,91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479 059,11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2 267 190,08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479 096,00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2 267 217,55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479 128,32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479 096,79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479 077,10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479 070,95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2 267 318,66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479 090,19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479 096,20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479 150,58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479 157,64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2 267 237,27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479 202,70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479 202,42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2 267 164,52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479 228,99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2 267 172,81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479 233,54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479 218,07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2 267 153,43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479 219,59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2 267 110,58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479 227,99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479 232,80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479 246,13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479 241,33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479 245,13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479 244,65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2 266 995,16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479 236,06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2 266 951,70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479 238,34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2 266 939,92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479 249,19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2 266 930,59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479 266,81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2 266 934,00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479 268,96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479 253,21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479 245,87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2 266 902,88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479 255,05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2 266 860,14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479 413,50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2 266 770,03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2 266 882,77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479 227,82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2 266 904,52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2 266 948,89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479 205,90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479 199,65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479 198,57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2 267 105,88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479 112,56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2 267 106,22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479 068,48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479 090,19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2 267 044,25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479 083,24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479 052,08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2 266 975,55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479 215,26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2 266 882,77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479 198,23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479 197,73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2 267 148,42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479 140,86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2 267 224,77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479 021,78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2 267 136,09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479 058,83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2 267 086,35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479 109,24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479 198,23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479 042,34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2 266 981,09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479 070,99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479 076,37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479 008,70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2 267 126,35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478 912,67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2 267 054,83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479 015,05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2 266 996,61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479 042,34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2 266 981,09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478 724,72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478 699,88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478 573,78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2 266 969,86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478 574,90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478 606,97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2 266 919,08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478 724,72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478 834,06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478 865,58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2 267 045,95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478 810,15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2 267 077,47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478 708,98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2 267 031,41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478 733,82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2 266 976,84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478 834,06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2 267 022,49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480 757,72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2 266 527,66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480 776,59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2 266 579,01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2 266 585,92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480 738,67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2 266 533,82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480 757,72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2 266 527,66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480 449,18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2 266 157,14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2 266 157,95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2 266 163,64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480 399,11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2 266 104,71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2 266 097,48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480 438,30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2 266 141,07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480 449,18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2 266 157,14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479 195,37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2 267 397,36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479 162,90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2 267 375,71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479 177,38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479 207,12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2 267 372,83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479 197,53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2 267 394,29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479 195,37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2 267 397,36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480 924,62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480 910,51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2 267 342,12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2617" w:val="left" w:leader="none"/>
        </w:tabs>
        <w:spacing w:line="240" w:lineRule="auto" w:before="31" w:after="0"/>
        <w:ind w:left="261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Коммунально-складская зона в границах населенных пунктов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2 043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26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пунктов</w:t>
            </w:r>
          </w:p>
          <w:p>
            <w:pPr>
              <w:pStyle w:val="TableParagraph"/>
              <w:spacing w:line="240" w:lineRule="auto" w:before="23"/>
              <w:ind w:left="36" w:right="826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3.5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населенных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пунктов</w:t>
            </w:r>
          </w:p>
          <w:p>
            <w:pPr>
              <w:pStyle w:val="TableParagraph"/>
              <w:spacing w:line="240" w:lineRule="auto"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line="240" w:lineRule="auto"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334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480 261,77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2 267 228,50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480 250,29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480 178,78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480 184,03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480 237,66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480 240,63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2 267 233,44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480 261,77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33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4.4 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Касимовский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16 000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173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предприятий</w:t>
            </w:r>
          </w:p>
          <w:p>
            <w:pPr>
              <w:pStyle w:val="TableParagraph"/>
              <w:spacing w:line="256" w:lineRule="auto" w:before="23"/>
              <w:ind w:left="36" w:right="931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 зона сельскохозяйственных предприятий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8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324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483 099,26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2 272 199,23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483 063,91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2 272 449,85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483 000,97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2 272 440,69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483 035,91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2 272 193,07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483 099,26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2 272 199,23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3"/>
        </w:numPr>
        <w:tabs>
          <w:tab w:pos="3071" w:val="left" w:leader="none"/>
        </w:tabs>
        <w:spacing w:line="240" w:lineRule="auto" w:before="31" w:after="0"/>
        <w:ind w:left="3070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озелененных территорий общего пользования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31 259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48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</w:p>
          <w:p>
            <w:pPr>
              <w:pStyle w:val="TableParagraph"/>
              <w:spacing w:line="240" w:lineRule="auto"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 общего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313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481 367,94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2 267 392,74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481 351,40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2 267 543,46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481 331,70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481 276,23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2 267 604,73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481 233,11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481 197,69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2 267 466,19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481 181,90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2 267 408,53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481 206,67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2 267 411,34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481 210,65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481 203,59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2 267 373,11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2 267 389,10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481 346,77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2 267 392,74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3"/>
        </w:numPr>
        <w:tabs>
          <w:tab w:pos="4789" w:val="left" w:leader="none"/>
        </w:tabs>
        <w:spacing w:line="240" w:lineRule="auto" w:before="31" w:after="0"/>
        <w:ind w:left="4788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отдыха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23 523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62:04-7.51</w:t>
            </w:r>
          </w:p>
          <w:p>
            <w:pPr>
              <w:pStyle w:val="TableParagraph"/>
              <w:spacing w:line="261" w:lineRule="auto" w:before="0"/>
              <w:ind w:left="36" w:right="2670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отдыха</w:t>
            </w:r>
          </w:p>
          <w:p>
            <w:pPr>
              <w:pStyle w:val="TableParagraph"/>
              <w:spacing w:line="240" w:lineRule="auto"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отдыха</w:t>
            </w:r>
          </w:p>
          <w:p>
            <w:pPr>
              <w:pStyle w:val="TableParagraph"/>
              <w:spacing w:line="261" w:lineRule="auto" w:before="24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303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62:04-7.51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2 267 896,23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480 534,86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2 267 947,25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480 336,41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2 267 948,31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480 145,04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2 267 972,81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480 140,35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2 267 973,12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480 140,69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2 267 941,92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480 155,50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2 267 942,35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480 199,07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2 267 930,75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480 335,71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2 267 917,03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480 464,64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2 267 908,67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480 513,01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2 267 903,09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480 512,87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2 267 896,22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480 530,12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2 267 896,23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480 530,12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2 267 896,23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2 267 970,21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2 267 973,93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480 243,17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2 267 981,61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480 211,31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2 267 986,78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480 180,92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2 267 998,40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480 160,81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2 268 004,31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480 139,98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2 268 007,06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2 267 973,12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480 140,69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480 155,50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480 199,07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2 267 930,75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480 335,71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2 267 917,03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480 464,64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2 267 908,67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480 513,01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2 267 903,09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2 267 896,22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480 530,12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2 267 896,23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52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89 000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62:04</w:t>
            </w:r>
          </w:p>
          <w:p>
            <w:pPr>
              <w:pStyle w:val="TableParagraph"/>
              <w:spacing w:line="240" w:lineRule="auto" w:before="0"/>
              <w:ind w:left="36" w:right="11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line="240" w:lineRule="auto"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специального назначения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4329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2 266 268,82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2 266 239,87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480 864,20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2 266 216,32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480 871,35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2 266 197,32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480 899,30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480 898,21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2 266 283,96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480 635,57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480 671,68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480 672,67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480 649,93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480 653,05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480 654,78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480 746,62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2 266 496,90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480 803,03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480 920,54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480 943,65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480 959,26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480 934,53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480 933,92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480 787,73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480 731,46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480 717,49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480 665,65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480 682,98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481 527,72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481 599,13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481 608,74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481 553,01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481 503,80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2 266 706,90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479 306,28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2 266 914,36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479 297,16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479 308,70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479 364,93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2 266 801,97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479 380,92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2 266 796,91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479 389,11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2 266 799,86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2 266 808,00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479 537,50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2 266 874,00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2 266 907,63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479 582,05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479 583,16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2 266 922,39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479 598,74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2 266 981,86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479 615,09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479 606,58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479 509,00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479 470,22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479 397,00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479 346,77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479 247,79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479 238,81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479 236,54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2 267 035,39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479 241,26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479 249,19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2 266 934,00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479 578,07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479 597,60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2 266 985,83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479 474,97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2 266 988,16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479 465,17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479 468,99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479 416,28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479 346,46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479 253,35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479 265,32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2 266 940,65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479 328,83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479 317,10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2 266 847,78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479 351,02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479 378,40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479 424,61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479 578,07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478 799,20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479 507,58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478 824,21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479 893,52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479 911,63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479 918,88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479 894,15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2 267 533,29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2 267 579,41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2 267 589,06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479 879,48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479 884,39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2 267 591,75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44 061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62:04-7.52</w:t>
            </w:r>
          </w:p>
          <w:p>
            <w:pPr>
              <w:pStyle w:val="TableParagraph"/>
              <w:spacing w:line="261" w:lineRule="auto" w:before="0"/>
              <w:ind w:left="36" w:right="2532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40" w:lineRule="auto"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24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line="240" w:lineRule="auto"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43283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62:04-7.52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480 899,30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2 266 196,28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480 950,12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480 959,26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2 266 379,95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480 934,53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2 266 385,95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480 933,92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2 266 383,88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480 787,73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2 266 431,35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480 731,46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480 702,61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2 266 363,39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480 678,22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2 266 268,82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480 784,85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2 266 239,87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480 864,20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2 266 216,32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480 871,35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2 266 197,32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480 899,30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2 266 196,28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480 899,30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2 266 196,28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2 266 350,97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480 959,26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2 266 379,95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480 934,53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2 266 385,95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480 933,92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2 266 383,88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480 787,73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2 266 431,35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480 731,46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2 266 449,25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2 266 363,39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2 266 358,87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480 678,22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2 266 268,82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480 784,85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2 266 239,87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480 864,20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2 266 216,32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480 871,35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2 266 197,32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1" w:right="7"/>
              <w:rPr>
                <w:sz w:val="20"/>
              </w:rPr>
            </w:pPr>
            <w:r>
              <w:rPr>
                <w:sz w:val="20"/>
              </w:rPr>
              <w:t>480 899,30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2 266 196,28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4349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344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4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3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3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2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2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1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1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0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0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4348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7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6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54348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1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3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2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347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29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32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32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4327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7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346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6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4345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4345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"/>
      <w:lvlJc w:val="left"/>
      <w:pPr>
        <w:ind w:left="3070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0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5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88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6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9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3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8" w:hanging="3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64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64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123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3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84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16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4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8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1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6" w:hanging="30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521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2025-10-16T06:57:51Z</dcterms:created>
  <dcterms:modified xsi:type="dcterms:W3CDTF">2025-10-16T06:57:51Z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2025-10-16T00:00:00Z</vt:filetime>
  </property>
</Properties>
</file>