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A1D7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A1D7F" w:rsidRDefault="000A1D7F" w:rsidP="000A1D7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AD0C68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0A1D7F" w:rsidRPr="00F16284" w:rsidRDefault="000A1D7F" w:rsidP="000A1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A1D7F" w:rsidRPr="00F16284">
        <w:tc>
          <w:tcPr>
            <w:tcW w:w="5428" w:type="dxa"/>
          </w:tcPr>
          <w:p w:rsidR="000A1D7F" w:rsidRPr="00F16284" w:rsidRDefault="000A1D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1D7F" w:rsidRPr="00F16284" w:rsidRDefault="00E642DA" w:rsidP="000A1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359</w:t>
            </w:r>
            <w:bookmarkStart w:id="0" w:name="_GoBack"/>
            <w:bookmarkEnd w:id="0"/>
          </w:p>
        </w:tc>
      </w:tr>
      <w:tr w:rsidR="000A1D7F" w:rsidRPr="00F16284">
        <w:tc>
          <w:tcPr>
            <w:tcW w:w="5428" w:type="dxa"/>
          </w:tcPr>
          <w:p w:rsidR="000A1D7F" w:rsidRPr="00F16284" w:rsidRDefault="000A1D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1D7F" w:rsidRPr="00F16284" w:rsidRDefault="000A1D7F" w:rsidP="000A1D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D7F" w:rsidRPr="00F16284">
        <w:tc>
          <w:tcPr>
            <w:tcW w:w="5428" w:type="dxa"/>
          </w:tcPr>
          <w:p w:rsidR="000A1D7F" w:rsidRPr="00F16284" w:rsidRDefault="000A1D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1D7F" w:rsidRPr="00F16284" w:rsidRDefault="000A1D7F" w:rsidP="000A1D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1D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1D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1D7F" w:rsidRPr="00AD0C68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D0C68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DC54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C68">
        <w:rPr>
          <w:rFonts w:ascii="Times New Roman" w:hAnsi="Times New Roman" w:cs="Times New Roman"/>
          <w:b w:val="0"/>
          <w:sz w:val="28"/>
          <w:szCs w:val="28"/>
        </w:rPr>
        <w:t>доступа для голосования по вопросам повестки дня</w:t>
      </w:r>
      <w:r w:rsidR="00DC54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общего</w:t>
      </w:r>
    </w:p>
    <w:p w:rsidR="00DC54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C68">
        <w:rPr>
          <w:rFonts w:ascii="Times New Roman" w:hAnsi="Times New Roman" w:cs="Times New Roman"/>
          <w:b w:val="0"/>
          <w:sz w:val="28"/>
          <w:szCs w:val="28"/>
        </w:rPr>
        <w:t>собрания собственников помещений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в многоквартирном</w:t>
      </w:r>
      <w:r w:rsidR="00DC54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доме</w:t>
      </w:r>
    </w:p>
    <w:p w:rsidR="00DC54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C68">
        <w:rPr>
          <w:rFonts w:ascii="Times New Roman" w:hAnsi="Times New Roman" w:cs="Times New Roman"/>
          <w:b w:val="0"/>
          <w:sz w:val="28"/>
          <w:szCs w:val="28"/>
        </w:rPr>
        <w:t>с использованием государственной информационной</w:t>
      </w:r>
      <w:r w:rsidR="00DC54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системы</w:t>
      </w:r>
    </w:p>
    <w:p w:rsidR="000A1D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C68">
        <w:rPr>
          <w:rFonts w:ascii="Times New Roman" w:hAnsi="Times New Roman" w:cs="Times New Roman"/>
          <w:b w:val="0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хозяйства 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многофункциональном</w:t>
      </w:r>
      <w:proofErr w:type="gramEnd"/>
    </w:p>
    <w:p w:rsidR="000A1D7F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центре</w:t>
      </w:r>
      <w:proofErr w:type="gramEnd"/>
      <w:r w:rsidRPr="00AD0C6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68">
        <w:rPr>
          <w:rFonts w:ascii="Times New Roman" w:hAnsi="Times New Roman" w:cs="Times New Roman"/>
          <w:b w:val="0"/>
          <w:sz w:val="28"/>
          <w:szCs w:val="28"/>
        </w:rPr>
        <w:t>государственных и муниципальных</w:t>
      </w:r>
      <w:r w:rsidR="00DC54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услуг</w:t>
      </w:r>
    </w:p>
    <w:p w:rsidR="000A1D7F" w:rsidRPr="00AD0C68" w:rsidRDefault="000A1D7F" w:rsidP="000A1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1D7F" w:rsidRPr="00AD0C68" w:rsidRDefault="000A1D7F" w:rsidP="000A1D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D7F" w:rsidRPr="00710D35" w:rsidRDefault="00DC547F" w:rsidP="00DC5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A1D7F" w:rsidRPr="00AD0C68">
        <w:rPr>
          <w:rFonts w:ascii="Times New Roman" w:hAnsi="Times New Roman" w:cs="Times New Roman"/>
          <w:sz w:val="28"/>
          <w:szCs w:val="28"/>
        </w:rPr>
        <w:t>Настоящий порядок опре</w:t>
      </w:r>
      <w:r w:rsidR="000A1D7F">
        <w:rPr>
          <w:rFonts w:ascii="Times New Roman" w:hAnsi="Times New Roman" w:cs="Times New Roman"/>
          <w:sz w:val="28"/>
          <w:szCs w:val="28"/>
        </w:rPr>
        <w:t xml:space="preserve">деляет процедуру предоставления 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доступа собственникам помещений в </w:t>
      </w:r>
      <w:r w:rsidR="000A1D7F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r w:rsidR="000A1D7F" w:rsidRPr="00AD0C68">
        <w:rPr>
          <w:rFonts w:ascii="Times New Roman" w:hAnsi="Times New Roman" w:cs="Times New Roman"/>
          <w:sz w:val="28"/>
          <w:szCs w:val="28"/>
        </w:rPr>
        <w:t>доме</w:t>
      </w:r>
      <w:r w:rsidR="000A1D7F">
        <w:rPr>
          <w:rFonts w:ascii="Times New Roman" w:hAnsi="Times New Roman" w:cs="Times New Roman"/>
          <w:sz w:val="28"/>
          <w:szCs w:val="28"/>
        </w:rPr>
        <w:t xml:space="preserve"> на территории Рязанской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 собственники) для голосования по вопросам </w:t>
      </w:r>
      <w:r w:rsidR="000A1D7F" w:rsidRPr="00DC547F">
        <w:rPr>
          <w:rFonts w:ascii="Times New Roman" w:hAnsi="Times New Roman" w:cs="Times New Roman"/>
          <w:spacing w:val="-4"/>
          <w:sz w:val="28"/>
          <w:szCs w:val="28"/>
        </w:rPr>
        <w:t>повестки дня общего собрания собственников, проводимого</w:t>
      </w:r>
      <w:r w:rsidRPr="00DC54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1D7F" w:rsidRPr="00DC547F">
        <w:rPr>
          <w:rFonts w:ascii="Times New Roman" w:hAnsi="Times New Roman" w:cs="Times New Roman"/>
          <w:spacing w:val="-4"/>
          <w:sz w:val="28"/>
          <w:szCs w:val="28"/>
        </w:rPr>
        <w:t>с использованием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жилищно-коммунального хозяйства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 голосование с исп</w:t>
      </w:r>
      <w:r w:rsidR="000A1D7F">
        <w:rPr>
          <w:rFonts w:ascii="Times New Roman" w:hAnsi="Times New Roman" w:cs="Times New Roman"/>
          <w:sz w:val="28"/>
          <w:szCs w:val="28"/>
        </w:rPr>
        <w:t>ользованием ГИС ЖКХ), в многофункциональном центре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D7F" w:rsidRPr="00AD0C68">
        <w:rPr>
          <w:rFonts w:ascii="Times New Roman" w:hAnsi="Times New Roman" w:cs="Times New Roman"/>
          <w:sz w:val="28"/>
          <w:szCs w:val="28"/>
        </w:rPr>
        <w:t>и</w:t>
      </w:r>
      <w:r w:rsidR="000A1D7F">
        <w:rPr>
          <w:rFonts w:ascii="Times New Roman" w:hAnsi="Times New Roman" w:cs="Times New Roman"/>
          <w:sz w:val="28"/>
          <w:szCs w:val="28"/>
        </w:rPr>
        <w:t xml:space="preserve"> муниципальных услуг 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1D7F" w:rsidRPr="00AD0C68">
        <w:rPr>
          <w:rFonts w:ascii="Times New Roman" w:hAnsi="Times New Roman" w:cs="Times New Roman"/>
          <w:sz w:val="28"/>
          <w:szCs w:val="28"/>
        </w:rPr>
        <w:t xml:space="preserve"> </w:t>
      </w:r>
      <w:r w:rsidR="000A1D7F">
        <w:rPr>
          <w:rFonts w:ascii="Times New Roman" w:hAnsi="Times New Roman" w:cs="Times New Roman"/>
          <w:sz w:val="28"/>
          <w:szCs w:val="28"/>
        </w:rPr>
        <w:t>МФЦ)</w:t>
      </w:r>
      <w:r w:rsidR="000A1D7F" w:rsidRPr="00710D35">
        <w:rPr>
          <w:rFonts w:ascii="Times New Roman" w:hAnsi="Times New Roman" w:cs="Times New Roman"/>
          <w:sz w:val="28"/>
          <w:szCs w:val="28"/>
        </w:rPr>
        <w:t>.</w:t>
      </w:r>
    </w:p>
    <w:p w:rsidR="000A1D7F" w:rsidRPr="00AD0C68" w:rsidRDefault="000A1D7F" w:rsidP="00DC5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68">
        <w:rPr>
          <w:rFonts w:ascii="Times New Roman" w:hAnsi="Times New Roman" w:cs="Times New Roman"/>
          <w:sz w:val="28"/>
          <w:szCs w:val="28"/>
        </w:rPr>
        <w:t xml:space="preserve">2. Собственник вправе обратиться в МФЦ с целью получения доступа для голосования с использованием ГИС ЖКХ, который обеспечивается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D0C68">
        <w:rPr>
          <w:rFonts w:ascii="Times New Roman" w:hAnsi="Times New Roman" w:cs="Times New Roman"/>
          <w:sz w:val="28"/>
          <w:szCs w:val="28"/>
        </w:rPr>
        <w:t xml:space="preserve">без взимания платы в день </w:t>
      </w:r>
      <w:r>
        <w:rPr>
          <w:rFonts w:ascii="Times New Roman" w:hAnsi="Times New Roman" w:cs="Times New Roman"/>
          <w:sz w:val="28"/>
          <w:szCs w:val="28"/>
        </w:rPr>
        <w:t xml:space="preserve">его обращения </w:t>
      </w:r>
      <w:r w:rsidRPr="00AD0C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AD0C68">
        <w:rPr>
          <w:rFonts w:ascii="Times New Roman" w:hAnsi="Times New Roman" w:cs="Times New Roman"/>
          <w:sz w:val="28"/>
          <w:szCs w:val="28"/>
        </w:rPr>
        <w:t>.</w:t>
      </w:r>
    </w:p>
    <w:p w:rsidR="000A1D7F" w:rsidRDefault="000A1D7F" w:rsidP="00DC5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68">
        <w:rPr>
          <w:rFonts w:ascii="Times New Roman" w:hAnsi="Times New Roman" w:cs="Times New Roman"/>
          <w:sz w:val="28"/>
          <w:szCs w:val="28"/>
        </w:rPr>
        <w:t>3. Доступ собственникам для голосования с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зованием ГИС ЖКХ осуществляется </w:t>
      </w:r>
      <w:r w:rsidRPr="00AD0C68">
        <w:rPr>
          <w:rFonts w:ascii="Times New Roman" w:hAnsi="Times New Roman" w:cs="Times New Roman"/>
          <w:sz w:val="28"/>
          <w:szCs w:val="28"/>
        </w:rPr>
        <w:t>посредством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в МФЦ оборудованных </w:t>
      </w:r>
      <w:r w:rsidRPr="00AD0C68">
        <w:rPr>
          <w:rFonts w:ascii="Times New Roman" w:hAnsi="Times New Roman" w:cs="Times New Roman"/>
          <w:sz w:val="28"/>
          <w:szCs w:val="28"/>
        </w:rPr>
        <w:t>рабочих мест</w:t>
      </w:r>
      <w:r>
        <w:rPr>
          <w:rFonts w:ascii="Times New Roman" w:hAnsi="Times New Roman" w:cs="Times New Roman"/>
          <w:sz w:val="28"/>
          <w:szCs w:val="28"/>
        </w:rPr>
        <w:t>, предназначенных для обеспечения доступа</w:t>
      </w:r>
      <w:r w:rsidRPr="00AD0C68">
        <w:rPr>
          <w:rFonts w:ascii="Times New Roman" w:hAnsi="Times New Roman" w:cs="Times New Roman"/>
          <w:sz w:val="28"/>
          <w:szCs w:val="28"/>
        </w:rPr>
        <w:t xml:space="preserve"> к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снабженных необходимым </w:t>
      </w:r>
      <w:r w:rsidRPr="00DC547F">
        <w:rPr>
          <w:rFonts w:ascii="Times New Roman" w:hAnsi="Times New Roman" w:cs="Times New Roman"/>
          <w:spacing w:val="-4"/>
          <w:sz w:val="28"/>
          <w:szCs w:val="28"/>
        </w:rPr>
        <w:t>функционалом и техническими средствами для голосования</w:t>
      </w:r>
      <w:r w:rsidR="00DC547F" w:rsidRPr="00DC54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547F">
        <w:rPr>
          <w:rFonts w:ascii="Times New Roman" w:hAnsi="Times New Roman" w:cs="Times New Roman"/>
          <w:spacing w:val="-4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ГИС ЖКХ.</w:t>
      </w:r>
    </w:p>
    <w:p w:rsidR="000A1D7F" w:rsidRDefault="00DC547F" w:rsidP="00DC5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A1D7F">
        <w:rPr>
          <w:rFonts w:ascii="Times New Roman" w:hAnsi="Times New Roman" w:cs="Times New Roman"/>
          <w:sz w:val="28"/>
          <w:szCs w:val="28"/>
        </w:rPr>
        <w:t xml:space="preserve">Собственнику оказывается консультационная и организационно-техническая поддержка по вопросам голосования с использованием </w:t>
      </w:r>
      <w:r w:rsidR="000A1D7F">
        <w:rPr>
          <w:rFonts w:ascii="Times New Roman" w:hAnsi="Times New Roman" w:cs="Times New Roman"/>
          <w:sz w:val="28"/>
          <w:szCs w:val="28"/>
        </w:rPr>
        <w:br/>
        <w:t xml:space="preserve">ГИС ЖКХ непосредственно в помещении МФЦ. </w:t>
      </w:r>
    </w:p>
    <w:p w:rsidR="000A1D7F" w:rsidRDefault="000A1D7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A1D7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8A" w:rsidRDefault="00AE128A">
      <w:r>
        <w:separator/>
      </w:r>
    </w:p>
  </w:endnote>
  <w:endnote w:type="continuationSeparator" w:id="0">
    <w:p w:rsidR="00AE128A" w:rsidRDefault="00AE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8A" w:rsidRDefault="00AE128A">
      <w:r>
        <w:separator/>
      </w:r>
    </w:p>
  </w:footnote>
  <w:footnote w:type="continuationSeparator" w:id="0">
    <w:p w:rsidR="00AE128A" w:rsidRDefault="00AE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7F0752"/>
    <w:multiLevelType w:val="hybridMultilevel"/>
    <w:tmpl w:val="77E072D0"/>
    <w:lvl w:ilvl="0" w:tplc="3204143A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D7F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28A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547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2DA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A1D7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0A1D7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A1D7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0A1D7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2025-10-30T14:26:00Z</dcterms:created>
  <dcterms:modified xsi:type="dcterms:W3CDTF">2025-11-13T08:10:00Z</dcterms:modified>
</cp:coreProperties>
</file>