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9"/>
        <w:gridCol w:w="4536"/>
      </w:tblGrid>
      <w:tr w:rsidR="009A531A" w:rsidRPr="00407565" w:rsidTr="00826AE8">
        <w:tc>
          <w:tcPr>
            <w:tcW w:w="9889" w:type="dxa"/>
          </w:tcPr>
          <w:p w:rsidR="006139B3" w:rsidRPr="00407565" w:rsidRDefault="006139B3" w:rsidP="00937079">
            <w:pPr>
              <w:pStyle w:val="2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распоряжению Правительства</w:t>
            </w:r>
          </w:p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</w:tc>
      </w:tr>
      <w:tr w:rsidR="009A531A" w:rsidRPr="00407565" w:rsidTr="00826AE8">
        <w:tc>
          <w:tcPr>
            <w:tcW w:w="9889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407565" w:rsidRDefault="00294378" w:rsidP="0066594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31.10.2025 № 761-р</w:t>
            </w:r>
            <w:bookmarkStart w:id="0" w:name="_GoBack"/>
            <w:bookmarkEnd w:id="0"/>
          </w:p>
        </w:tc>
      </w:tr>
      <w:tr w:rsidR="009A531A" w:rsidRPr="00407565" w:rsidTr="00826AE8">
        <w:tc>
          <w:tcPr>
            <w:tcW w:w="9889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139B3" w:rsidRPr="00407565" w:rsidTr="00826AE8">
        <w:tc>
          <w:tcPr>
            <w:tcW w:w="9889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</w:t>
            </w:r>
            <w:r w:rsidR="00826AE8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  <w:p w:rsidR="006139B3" w:rsidRPr="00407565" w:rsidRDefault="006139B3" w:rsidP="004D40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</w:t>
            </w:r>
            <w:r w:rsidR="00683647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180250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D445FC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683647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826AE8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</w:t>
            </w:r>
          </w:p>
        </w:tc>
      </w:tr>
    </w:tbl>
    <w:p w:rsidR="00D70441" w:rsidRPr="00407565" w:rsidRDefault="00D70441" w:rsidP="00826AE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D445FC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Распределение объемов субсидий бюджетам муниципальных образований </w:t>
      </w:r>
    </w:p>
    <w:p w:rsidR="00D445FC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Рязанской области </w:t>
      </w:r>
      <w:r w:rsidR="00ED63FE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2024</w:t>
      </w:r>
      <w:r w:rsidR="002415B5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-202</w:t>
      </w:r>
      <w:r w:rsidR="00D24AC0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</w:t>
      </w:r>
      <w:r w:rsidR="002415B5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ED63FE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х</w:t>
      </w:r>
      <w:r w:rsidR="002415B5"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финансирование мероприятий (результатов) </w:t>
      </w:r>
    </w:p>
    <w:p w:rsidR="00D445FC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реализации государственной программы Рязанской области «Формирование </w:t>
      </w:r>
    </w:p>
    <w:p w:rsidR="00826AE8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>современной городской среды» (II этап: 2024-2030 год</w:t>
      </w:r>
      <w:r w:rsidR="00D445FC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</w:p>
    <w:p w:rsidR="0070282F" w:rsidRPr="00407565" w:rsidRDefault="0070282F" w:rsidP="0070282F">
      <w:pPr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3"/>
        <w:gridCol w:w="1623"/>
        <w:gridCol w:w="1222"/>
        <w:gridCol w:w="1222"/>
        <w:gridCol w:w="1222"/>
        <w:gridCol w:w="1231"/>
        <w:gridCol w:w="1231"/>
        <w:gridCol w:w="1095"/>
        <w:gridCol w:w="1181"/>
        <w:gridCol w:w="1667"/>
        <w:gridCol w:w="1249"/>
        <w:gridCol w:w="1340"/>
      </w:tblGrid>
      <w:tr w:rsidR="00A419F1" w:rsidRPr="00462B60" w:rsidTr="00462B60">
        <w:trPr>
          <w:cantSplit/>
          <w:trHeight w:val="856"/>
          <w:tblHeader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№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Наименование муниципальных образований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Субсидии из областного бюджета местным бюджетам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условиях </w:t>
            </w:r>
            <w:proofErr w:type="spellStart"/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софинансирования</w:t>
            </w:r>
            <w:proofErr w:type="spellEnd"/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из федерального бюджета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бюджета местным бюджетам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на благоустройство дворовых территорий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в том числе направленных на благоустройство общественных территорий, осуществляемую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условиях </w:t>
            </w:r>
            <w:proofErr w:type="spellStart"/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софинансирования</w:t>
            </w:r>
            <w:proofErr w:type="spellEnd"/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A419F1" w:rsidRPr="00462B60" w:rsidRDefault="00A419F1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из федерального бюджета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62B60" w:rsidRDefault="00A419F1" w:rsidP="00206EC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</w:t>
            </w:r>
          </w:p>
          <w:p w:rsidR="00A419F1" w:rsidRPr="00462B60" w:rsidRDefault="00A419F1" w:rsidP="00206EC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в том числе направленных на благоустройство общественных территорий </w:t>
            </w:r>
          </w:p>
        </w:tc>
      </w:tr>
      <w:tr w:rsidR="00462B60" w:rsidRPr="00462B60" w:rsidTr="00462B60">
        <w:trPr>
          <w:cantSplit/>
          <w:trHeight w:val="69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9F1" w:rsidRPr="00462B60" w:rsidRDefault="00A419F1">
            <w:pP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9F1" w:rsidRPr="00462B60" w:rsidRDefault="00A419F1">
            <w:pP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9F1" w:rsidRPr="00462B60" w:rsidRDefault="00A419F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9F1" w:rsidRPr="00462B60" w:rsidRDefault="00E76D45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62B6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2026 год</w:t>
            </w:r>
          </w:p>
        </w:tc>
      </w:tr>
    </w:tbl>
    <w:p w:rsidR="00462B60" w:rsidRPr="00462B60" w:rsidRDefault="00462B60">
      <w:pPr>
        <w:rPr>
          <w:sz w:val="2"/>
          <w:szCs w:val="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3"/>
        <w:gridCol w:w="1623"/>
        <w:gridCol w:w="1222"/>
        <w:gridCol w:w="1222"/>
        <w:gridCol w:w="1222"/>
        <w:gridCol w:w="1231"/>
        <w:gridCol w:w="1231"/>
        <w:gridCol w:w="1095"/>
        <w:gridCol w:w="1181"/>
        <w:gridCol w:w="1667"/>
        <w:gridCol w:w="1249"/>
        <w:gridCol w:w="1340"/>
      </w:tblGrid>
      <w:tr w:rsidR="00462B60" w:rsidRPr="00407565" w:rsidTr="00462B60">
        <w:trPr>
          <w:cantSplit/>
          <w:trHeight w:val="64"/>
          <w:tblHeader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E76D45" w:rsidP="00462B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12</w:t>
            </w: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Рязань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344 032 524,23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481 870 193,02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280 490 822,74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41 217 904,04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18 728 798,59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55 160 785,70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100 000 000,00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E76D45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165 045 773,31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E76D45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232 923 179,55</w:t>
            </w: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городской округ город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113 317 475,77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Сасовский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37 526 906,97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25 277 244,02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28 205 299,28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28 036 296,05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250 300 000,00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12 862 319,46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24 967 125,01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Скопин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19 483 922,02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5 126 233,97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17 671 168,20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17 300 000,00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Михайловский муниципальный округ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25 000 000,00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68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6 190 000,00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10 889 998,00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60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68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</w:p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68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Спас-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6 800 000,00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Побединское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4 500 000,00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Александро-Невское городское поселение Александро- Невского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17 394 672,97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5 050 505,05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gram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Спасск-Рязанское</w:t>
            </w:r>
            <w:proofErr w:type="gram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 городское поселение Спасского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12 000 000,00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24 400 000,00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18 645 880,00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9 136 894,83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13 300 000,00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Новомичуринское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Пронского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21 660 432,71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Шиловское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15 048 660,00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Лесновское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6 000 000,00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12 602 900,00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62B60" w:rsidRPr="00407565" w:rsidTr="00462B60">
        <w:trPr>
          <w:cantSplit/>
          <w:trHeight w:val="418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A419F1" w:rsidRPr="00407565" w:rsidTr="00462B60">
        <w:trPr>
          <w:cantSplit/>
          <w:trHeight w:val="64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457 350 000,00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810 920 816,84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280 490 822,74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66 495 148,06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64 234 097,87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103 739 339,13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A419F1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351 914 232,94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E76D45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170 096 278,36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F1" w:rsidRPr="00407565" w:rsidRDefault="00E76D45" w:rsidP="00462B60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232 923 179,55»</w:t>
            </w:r>
          </w:p>
        </w:tc>
      </w:tr>
    </w:tbl>
    <w:p w:rsidR="000F25B8" w:rsidRPr="00407565" w:rsidRDefault="000F25B8" w:rsidP="0070282F">
      <w:pPr>
        <w:rPr>
          <w:rFonts w:ascii="Times New Roman" w:hAnsi="Times New Roman"/>
          <w:color w:val="000000" w:themeColor="text1"/>
          <w:sz w:val="16"/>
          <w:szCs w:val="16"/>
        </w:rPr>
      </w:pPr>
    </w:p>
    <w:sectPr w:rsidR="000F25B8" w:rsidRPr="00407565" w:rsidSect="000F25B8">
      <w:headerReference w:type="default" r:id="rId8"/>
      <w:pgSz w:w="16838" w:h="11906" w:orient="landscape"/>
      <w:pgMar w:top="709" w:right="567" w:bottom="992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8E" w:rsidRDefault="00FA228E" w:rsidP="00FF557A">
      <w:r>
        <w:separator/>
      </w:r>
    </w:p>
  </w:endnote>
  <w:endnote w:type="continuationSeparator" w:id="0">
    <w:p w:rsidR="00FA228E" w:rsidRDefault="00FA228E" w:rsidP="00F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8E" w:rsidRDefault="00FA228E" w:rsidP="00FF557A">
      <w:r>
        <w:separator/>
      </w:r>
    </w:p>
  </w:footnote>
  <w:footnote w:type="continuationSeparator" w:id="0">
    <w:p w:rsidR="00FA228E" w:rsidRDefault="00FA228E" w:rsidP="00FF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1A" w:rsidRPr="00407565" w:rsidRDefault="00FA228E">
    <w:pPr>
      <w:pStyle w:val="a4"/>
      <w:jc w:val="center"/>
      <w:rPr>
        <w:rFonts w:ascii="Times New Roman" w:hAnsi="Times New Roman"/>
        <w:sz w:val="24"/>
        <w:szCs w:val="24"/>
      </w:rPr>
    </w:pPr>
    <w:sdt>
      <w:sdtPr>
        <w:rPr>
          <w:sz w:val="24"/>
          <w:szCs w:val="24"/>
        </w:rPr>
        <w:id w:val="-80901016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9A531A" w:rsidRPr="00407565">
          <w:rPr>
            <w:rFonts w:ascii="Times New Roman" w:hAnsi="Times New Roman"/>
            <w:sz w:val="24"/>
            <w:szCs w:val="24"/>
          </w:rPr>
          <w:fldChar w:fldCharType="begin"/>
        </w:r>
        <w:r w:rsidR="009A531A" w:rsidRPr="00407565">
          <w:rPr>
            <w:rFonts w:ascii="Times New Roman" w:hAnsi="Times New Roman"/>
            <w:sz w:val="24"/>
            <w:szCs w:val="24"/>
          </w:rPr>
          <w:instrText>PAGE   \* MERGEFORMAT</w:instrText>
        </w:r>
        <w:r w:rsidR="009A531A" w:rsidRPr="00407565">
          <w:rPr>
            <w:rFonts w:ascii="Times New Roman" w:hAnsi="Times New Roman"/>
            <w:sz w:val="24"/>
            <w:szCs w:val="24"/>
          </w:rPr>
          <w:fldChar w:fldCharType="separate"/>
        </w:r>
        <w:r w:rsidR="00294378">
          <w:rPr>
            <w:rFonts w:ascii="Times New Roman" w:hAnsi="Times New Roman"/>
            <w:noProof/>
            <w:sz w:val="24"/>
            <w:szCs w:val="24"/>
          </w:rPr>
          <w:t>4</w:t>
        </w:r>
        <w:r w:rsidR="009A531A" w:rsidRPr="00407565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9A531A" w:rsidRPr="00FF557A" w:rsidRDefault="009A531A" w:rsidP="00FF557A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5"/>
    <w:rsid w:val="00052D01"/>
    <w:rsid w:val="000625F5"/>
    <w:rsid w:val="000928A6"/>
    <w:rsid w:val="000C4B28"/>
    <w:rsid w:val="000F25B8"/>
    <w:rsid w:val="0011666E"/>
    <w:rsid w:val="001219B2"/>
    <w:rsid w:val="00136BEC"/>
    <w:rsid w:val="00160F9A"/>
    <w:rsid w:val="00180250"/>
    <w:rsid w:val="001836A4"/>
    <w:rsid w:val="001C5485"/>
    <w:rsid w:val="001D307F"/>
    <w:rsid w:val="001D7DBB"/>
    <w:rsid w:val="001F1068"/>
    <w:rsid w:val="001F4165"/>
    <w:rsid w:val="00206ECD"/>
    <w:rsid w:val="00217F09"/>
    <w:rsid w:val="00230C16"/>
    <w:rsid w:val="002415B5"/>
    <w:rsid w:val="0025487D"/>
    <w:rsid w:val="00263885"/>
    <w:rsid w:val="00294378"/>
    <w:rsid w:val="002C044E"/>
    <w:rsid w:val="002D3E67"/>
    <w:rsid w:val="002D7FF5"/>
    <w:rsid w:val="002E4F7D"/>
    <w:rsid w:val="002F1F71"/>
    <w:rsid w:val="002F3C50"/>
    <w:rsid w:val="00300E0D"/>
    <w:rsid w:val="00304885"/>
    <w:rsid w:val="00310E7A"/>
    <w:rsid w:val="00350F69"/>
    <w:rsid w:val="00375560"/>
    <w:rsid w:val="00376668"/>
    <w:rsid w:val="003F6F33"/>
    <w:rsid w:val="00407565"/>
    <w:rsid w:val="004223AB"/>
    <w:rsid w:val="00452543"/>
    <w:rsid w:val="00462B60"/>
    <w:rsid w:val="00483FF6"/>
    <w:rsid w:val="0049206B"/>
    <w:rsid w:val="004B5581"/>
    <w:rsid w:val="004C401D"/>
    <w:rsid w:val="004D4093"/>
    <w:rsid w:val="004E2C53"/>
    <w:rsid w:val="004F6D93"/>
    <w:rsid w:val="00505456"/>
    <w:rsid w:val="00521F88"/>
    <w:rsid w:val="00535DAA"/>
    <w:rsid w:val="00543299"/>
    <w:rsid w:val="005848B0"/>
    <w:rsid w:val="005853B5"/>
    <w:rsid w:val="00595528"/>
    <w:rsid w:val="005B64A8"/>
    <w:rsid w:val="005E4044"/>
    <w:rsid w:val="005E4D68"/>
    <w:rsid w:val="00610560"/>
    <w:rsid w:val="006126E7"/>
    <w:rsid w:val="006139B3"/>
    <w:rsid w:val="00645272"/>
    <w:rsid w:val="006519B0"/>
    <w:rsid w:val="0066594B"/>
    <w:rsid w:val="00683647"/>
    <w:rsid w:val="006D068C"/>
    <w:rsid w:val="006F5427"/>
    <w:rsid w:val="007010B1"/>
    <w:rsid w:val="0070282F"/>
    <w:rsid w:val="00703898"/>
    <w:rsid w:val="0074468A"/>
    <w:rsid w:val="00746566"/>
    <w:rsid w:val="00754B64"/>
    <w:rsid w:val="00771081"/>
    <w:rsid w:val="00826AE8"/>
    <w:rsid w:val="00836060"/>
    <w:rsid w:val="00870712"/>
    <w:rsid w:val="00876E7D"/>
    <w:rsid w:val="00893AF7"/>
    <w:rsid w:val="008B693D"/>
    <w:rsid w:val="008C7840"/>
    <w:rsid w:val="008F02D1"/>
    <w:rsid w:val="009300AF"/>
    <w:rsid w:val="00937079"/>
    <w:rsid w:val="00967928"/>
    <w:rsid w:val="0099246C"/>
    <w:rsid w:val="009A531A"/>
    <w:rsid w:val="009D69CF"/>
    <w:rsid w:val="00A07F61"/>
    <w:rsid w:val="00A21612"/>
    <w:rsid w:val="00A21B4F"/>
    <w:rsid w:val="00A419F1"/>
    <w:rsid w:val="00A5498A"/>
    <w:rsid w:val="00AB1C32"/>
    <w:rsid w:val="00AD3AFE"/>
    <w:rsid w:val="00AD7FCE"/>
    <w:rsid w:val="00AF0AFE"/>
    <w:rsid w:val="00B345C4"/>
    <w:rsid w:val="00B46C20"/>
    <w:rsid w:val="00B90C54"/>
    <w:rsid w:val="00BA35D2"/>
    <w:rsid w:val="00BA5FE6"/>
    <w:rsid w:val="00BB5019"/>
    <w:rsid w:val="00BB6384"/>
    <w:rsid w:val="00BC390C"/>
    <w:rsid w:val="00BE0915"/>
    <w:rsid w:val="00C070CF"/>
    <w:rsid w:val="00C1188F"/>
    <w:rsid w:val="00C20DCE"/>
    <w:rsid w:val="00C32744"/>
    <w:rsid w:val="00C844E3"/>
    <w:rsid w:val="00C96E46"/>
    <w:rsid w:val="00CC7C72"/>
    <w:rsid w:val="00CD2AC9"/>
    <w:rsid w:val="00D24AC0"/>
    <w:rsid w:val="00D261EC"/>
    <w:rsid w:val="00D31A07"/>
    <w:rsid w:val="00D445FC"/>
    <w:rsid w:val="00D6465C"/>
    <w:rsid w:val="00D702BD"/>
    <w:rsid w:val="00D70441"/>
    <w:rsid w:val="00D7475F"/>
    <w:rsid w:val="00D845E9"/>
    <w:rsid w:val="00DC792C"/>
    <w:rsid w:val="00DD1ECD"/>
    <w:rsid w:val="00DE0F0B"/>
    <w:rsid w:val="00E01ACA"/>
    <w:rsid w:val="00E35049"/>
    <w:rsid w:val="00E76D45"/>
    <w:rsid w:val="00EA3B95"/>
    <w:rsid w:val="00EA6AB4"/>
    <w:rsid w:val="00EC6D72"/>
    <w:rsid w:val="00EC70DB"/>
    <w:rsid w:val="00ED1058"/>
    <w:rsid w:val="00ED63FE"/>
    <w:rsid w:val="00EF00AD"/>
    <w:rsid w:val="00EF1EE4"/>
    <w:rsid w:val="00F00881"/>
    <w:rsid w:val="00F04E1C"/>
    <w:rsid w:val="00F23F05"/>
    <w:rsid w:val="00F30FC4"/>
    <w:rsid w:val="00F56F2A"/>
    <w:rsid w:val="00F91D3A"/>
    <w:rsid w:val="00FA228E"/>
    <w:rsid w:val="00FD7CB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2">
    <w:name w:val="Знак Знак2"/>
    <w:basedOn w:val="a"/>
    <w:rsid w:val="00EC70D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6126E7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1">
    <w:name w:val="Сетка таблицы1"/>
    <w:basedOn w:val="a1"/>
    <w:rsid w:val="000F2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2">
    <w:name w:val="Знак Знак2"/>
    <w:basedOn w:val="a"/>
    <w:rsid w:val="00EC70D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6126E7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1">
    <w:name w:val="Сетка таблицы1"/>
    <w:basedOn w:val="a1"/>
    <w:rsid w:val="000F2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4936-D50C-4676-921D-037EB042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 Е.Н.</dc:creator>
  <cp:lastModifiedBy>Дягилева М.А.</cp:lastModifiedBy>
  <cp:revision>5</cp:revision>
  <cp:lastPrinted>2025-10-06T12:02:00Z</cp:lastPrinted>
  <dcterms:created xsi:type="dcterms:W3CDTF">2025-10-22T12:38:00Z</dcterms:created>
  <dcterms:modified xsi:type="dcterms:W3CDTF">2025-11-01T09:41:00Z</dcterms:modified>
</cp:coreProperties>
</file>