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8FC">
        <w:rPr>
          <w:rFonts w:ascii="Times New Roman" w:hAnsi="Times New Roman"/>
          <w:bCs/>
          <w:sz w:val="28"/>
          <w:szCs w:val="28"/>
        </w:rPr>
        <w:t>от 10 ноября 2025 г. № 784-р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768FC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F349ED" w:rsidRPr="00F349ED">
        <w:tc>
          <w:tcPr>
            <w:tcW w:w="5000" w:type="pct"/>
            <w:tcMar>
              <w:top w:w="0" w:type="dxa"/>
              <w:bottom w:w="0" w:type="dxa"/>
            </w:tcMar>
          </w:tcPr>
          <w:p w:rsidR="00F349ED" w:rsidRPr="00F349ED" w:rsidRDefault="00F349ED" w:rsidP="00F349E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349ED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30</w:t>
            </w:r>
            <w:r w:rsidR="00DC0966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F349ED">
              <w:rPr>
                <w:rFonts w:ascii="Times New Roman" w:hAnsi="Times New Roman"/>
                <w:sz w:val="28"/>
                <w:szCs w:val="28"/>
              </w:rPr>
              <w:t>2023</w:t>
            </w:r>
            <w:r w:rsidR="00DC0966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F349ED">
              <w:rPr>
                <w:rFonts w:ascii="Times New Roman" w:hAnsi="Times New Roman"/>
                <w:sz w:val="28"/>
                <w:szCs w:val="28"/>
              </w:rPr>
              <w:t xml:space="preserve">№ 644-р (в редакции распоряжений </w:t>
            </w:r>
            <w:r w:rsidRPr="00DC0966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21.02.2024 № 84-р, от 16.04.2024 № 232-р,</w:t>
            </w:r>
            <w:r w:rsidRPr="00F349ED">
              <w:rPr>
                <w:rFonts w:ascii="Times New Roman" w:hAnsi="Times New Roman"/>
                <w:sz w:val="28"/>
                <w:szCs w:val="28"/>
              </w:rPr>
              <w:t xml:space="preserve"> от 17.07.2024 № 421-р, от 26.08.2024 № 514-р, от 22.10.2024 № 680-р, </w:t>
            </w:r>
            <w:r w:rsidRPr="00F349ED">
              <w:rPr>
                <w:rFonts w:ascii="Times New Roman" w:hAnsi="Times New Roman"/>
                <w:sz w:val="28"/>
                <w:szCs w:val="28"/>
              </w:rPr>
              <w:br/>
              <w:t xml:space="preserve">от 26.12.2024 № 933-р, от 11.03.2025 № 150-р, от 09.04.2025 № 246-р, </w:t>
            </w:r>
            <w:r w:rsidRPr="00F349ED">
              <w:rPr>
                <w:rFonts w:ascii="Times New Roman" w:hAnsi="Times New Roman"/>
                <w:sz w:val="28"/>
                <w:szCs w:val="28"/>
              </w:rPr>
              <w:br/>
              <w:t xml:space="preserve">от 23.07.2025 № 478-р, от 05.09.2025 </w:t>
            </w:r>
            <w:r w:rsidR="00032ED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F349ED">
              <w:rPr>
                <w:rFonts w:ascii="Times New Roman" w:hAnsi="Times New Roman"/>
                <w:sz w:val="28"/>
                <w:szCs w:val="28"/>
              </w:rPr>
              <w:t>616-р) следующие изменения:</w:t>
            </w:r>
            <w:proofErr w:type="gramEnd"/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 в разделе 1 «Паспорт государственной программы Рязанской области «Реализация молодежной политики»: 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в </w:t>
            </w:r>
            <w:hyperlink r:id="rId11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таблице подраздела 1.5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«Финансовое обеспечение государственной программы Рязанской области»: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12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3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 цифры «31845,33064»,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416960,86193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«24041,53064»,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248989,78597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«31652,33064»,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416767,86193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«23848,53064»,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248796,78597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hyperlink r:id="rId14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5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подпункта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.1.4 цифры «12666,476»,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60887,826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«12513,476»,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60734,826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16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7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подпункта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.1.5 цифры «19178,85464»,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52616,05464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«11375,05464»,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44812,25464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«19138,85464»,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52576,05464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«11335,05464»,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44772,25464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18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9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 цифры «223619,34805»,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1041000,05296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«201264,34805»,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950835,85296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«223812,34805»,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1041193,05296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«201457,34805»,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951028,85296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 в разделе «Направление (подпрограмма) 1 «Создание условий для развития, социализации и самореализации молодежи»: 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в </w:t>
            </w:r>
            <w:hyperlink r:id="rId20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таблице подраздела 2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«Финансовое обеспечение направления (подпрограммы)»: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1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2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«136535,53635»,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762395,43231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«136535,53635»,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655014,13231» 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«136381,53635», «</w:t>
            </w:r>
            <w:r w:rsidRPr="00F349E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762241,43231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«136381,53635», 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«654860,13231»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3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4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пункта 1.1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«12666,47600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305855,57538»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«12666,47600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»,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198474,27538»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«12513,476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305702,57538»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«12513,476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»,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198321,27538»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hyperlink r:id="rId25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6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пункта 1.2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«123869,06035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456539,85693»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«123868,06035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456538,85693»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в </w:t>
            </w:r>
            <w:hyperlink r:id="rId27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подразделе 3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«Проектная часть направления (подпрограммы)»: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</w:t>
            </w:r>
            <w:hyperlink r:id="rId28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таблице пункта 3.2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«Финансовое обеспечение проектной части»: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6, 12 пункта 1 цифры «12666,476», «</w:t>
            </w:r>
            <w:r w:rsidRPr="00F349ED">
              <w:rPr>
                <w:rFonts w:ascii="Times New Roman" w:hAnsi="Times New Roman"/>
                <w:bCs/>
                <w:sz w:val="28"/>
                <w:szCs w:val="28"/>
              </w:rPr>
              <w:t xml:space="preserve">305855,57538», 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«12666,476», «</w:t>
            </w:r>
            <w:r w:rsidRPr="00F349ED">
              <w:rPr>
                <w:rFonts w:ascii="Times New Roman" w:hAnsi="Times New Roman"/>
                <w:bCs/>
                <w:sz w:val="28"/>
                <w:szCs w:val="28"/>
              </w:rPr>
              <w:t xml:space="preserve">198474,27538» 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</w:t>
            </w:r>
            <w:r w:rsidRPr="00F349ED">
              <w:rPr>
                <w:rFonts w:ascii="Times New Roman" w:hAnsi="Times New Roman"/>
                <w:sz w:val="28"/>
                <w:szCs w:val="28"/>
              </w:rPr>
              <w:t xml:space="preserve">12513,476», 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F349ED">
              <w:rPr>
                <w:rFonts w:ascii="Times New Roman" w:hAnsi="Times New Roman"/>
                <w:bCs/>
                <w:sz w:val="28"/>
                <w:szCs w:val="28"/>
              </w:rPr>
              <w:t>305702,57538»,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F349ED">
              <w:rPr>
                <w:rFonts w:ascii="Times New Roman" w:hAnsi="Times New Roman"/>
                <w:sz w:val="28"/>
                <w:szCs w:val="28"/>
              </w:rPr>
              <w:t>12513,476»,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F349ED">
              <w:rPr>
                <w:rFonts w:ascii="Times New Roman" w:hAnsi="Times New Roman"/>
                <w:bCs/>
                <w:sz w:val="28"/>
                <w:szCs w:val="28"/>
              </w:rPr>
              <w:t>198321,27538»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hyperlink r:id="rId29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граф 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30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</w:t>
              </w:r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2</w:t>
              </w:r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.3 цифры «12666,476»,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60887,826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«12513,476»,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60734,826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hyperlink r:id="rId31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 6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32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12 подпункта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.3.4 цифры «6851,0»,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21305,25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«6698,0»,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21152,25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под</w:t>
            </w:r>
            <w:hyperlink r:id="rId33" w:history="1">
              <w:proofErr w:type="gramStart"/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разделе</w:t>
              </w:r>
              <w:proofErr w:type="gramEnd"/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«Паспорт комплекса процессных мероприятий «Формирование и внедрение мер по развитию, социализации 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самореализации молодежи»: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34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таблице пункта 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4.4 «Финансовое обеспечение комплекса процессных мероприятий»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hyperlink r:id="rId35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 6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36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12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«123869,06035»,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456539,85693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«123868,06035», «</w:t>
            </w:r>
            <w:r w:rsidRPr="00F349ED">
              <w:rPr>
                <w:rFonts w:ascii="Times New Roman" w:hAnsi="Times New Roman"/>
                <w:bCs/>
                <w:sz w:val="28"/>
                <w:szCs w:val="28"/>
              </w:rPr>
              <w:t>456538,85693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hyperlink r:id="rId37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 6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38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12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.3 цифры «123869,06035»,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407536,2136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«123868,06035», «</w:t>
            </w:r>
            <w:r w:rsidRPr="00F349ED">
              <w:rPr>
                <w:rFonts w:ascii="Times New Roman" w:hAnsi="Times New Roman"/>
                <w:bCs/>
                <w:sz w:val="28"/>
                <w:szCs w:val="28"/>
              </w:rPr>
              <w:t>407535,2136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hyperlink r:id="rId39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 6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40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12 подпункта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.3.2 цифры «1200,0»,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6300,0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«1199,0»,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6299,0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 в разделе «Направление (подпрограмма) 2 «Обеспечение жильем молодых семей Рязанской области»: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41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таблице подраздела 2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«Финансовое обеспечение направления (подпрограммы)»: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42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43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пунктов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1.2 цифры «38405,0»,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202170,9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«16050,0»,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112006,7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«38599,0»,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202364,9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«16244,0»,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112200,7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под</w:t>
            </w:r>
            <w:hyperlink r:id="rId44" w:history="1">
              <w:proofErr w:type="gramStart"/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разделе</w:t>
              </w:r>
              <w:proofErr w:type="gramEnd"/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«Паспорт комплекса процессных мероприятий «</w:t>
            </w:r>
            <w:r w:rsidRPr="00F349E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жильем молодых семей Рязанской области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bCs/>
                <w:sz w:val="28"/>
                <w:szCs w:val="28"/>
              </w:rPr>
              <w:t>- таблицу пункта 3.4 «Финансовое обеспечение комплекса процессных мероприятий»</w:t>
            </w:r>
            <w:r w:rsidRPr="00F349E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F349ED" w:rsidRPr="00F349ED" w:rsidRDefault="00F349ED" w:rsidP="00F349ED">
            <w:pPr>
              <w:spacing w:line="233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bCs/>
                <w:sz w:val="24"/>
                <w:szCs w:val="24"/>
              </w:rPr>
              <w:t>«(тыс. рублей)</w:t>
            </w:r>
          </w:p>
        </w:tc>
      </w:tr>
    </w:tbl>
    <w:p w:rsidR="00F349ED" w:rsidRPr="00F349ED" w:rsidRDefault="00F349E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670"/>
        <w:gridCol w:w="705"/>
        <w:gridCol w:w="582"/>
        <w:gridCol w:w="606"/>
        <w:gridCol w:w="606"/>
        <w:gridCol w:w="606"/>
        <w:gridCol w:w="606"/>
        <w:gridCol w:w="606"/>
        <w:gridCol w:w="606"/>
        <w:gridCol w:w="606"/>
        <w:gridCol w:w="671"/>
      </w:tblGrid>
      <w:tr w:rsidR="00F349ED" w:rsidRPr="00F349ED" w:rsidTr="00F349ED">
        <w:trPr>
          <w:trHeight w:val="23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349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49E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</w:t>
            </w:r>
          </w:p>
        </w:tc>
      </w:tr>
      <w:tr w:rsidR="00F349ED" w:rsidRPr="00F349ED" w:rsidTr="00F349ED">
        <w:trPr>
          <w:trHeight w:val="238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F349ED" w:rsidRPr="00F349ED" w:rsidRDefault="00F349E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670"/>
        <w:gridCol w:w="705"/>
        <w:gridCol w:w="582"/>
        <w:gridCol w:w="606"/>
        <w:gridCol w:w="606"/>
        <w:gridCol w:w="606"/>
        <w:gridCol w:w="606"/>
        <w:gridCol w:w="606"/>
        <w:gridCol w:w="606"/>
        <w:gridCol w:w="606"/>
        <w:gridCol w:w="671"/>
      </w:tblGrid>
      <w:tr w:rsidR="00F349ED" w:rsidRPr="00F349ED" w:rsidTr="00F349ED">
        <w:trPr>
          <w:cantSplit/>
          <w:trHeight w:val="70"/>
          <w:tblHeader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349ED" w:rsidRPr="00F349ED" w:rsidTr="00F349ED">
        <w:trPr>
          <w:cantSplit/>
          <w:trHeight w:val="1041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мероприятий, всего, в том числе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36954,9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38599,0</w:t>
            </w: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39117,2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39543,8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202364,9</w:t>
            </w:r>
          </w:p>
        </w:tc>
      </w:tr>
      <w:tr w:rsidR="00F349ED" w:rsidRPr="00F349ED" w:rsidTr="00F349ED">
        <w:trPr>
          <w:cantSplit/>
          <w:trHeight w:val="1127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15706,7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16244,0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112200,7</w:t>
            </w:r>
          </w:p>
        </w:tc>
      </w:tr>
      <w:tr w:rsidR="00F349ED" w:rsidRPr="00F349ED" w:rsidTr="00F349ED">
        <w:trPr>
          <w:cantSplit/>
          <w:trHeight w:val="1134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21248,2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22355,0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23067,2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23493,8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90164,2</w:t>
            </w:r>
          </w:p>
        </w:tc>
      </w:tr>
      <w:tr w:rsidR="00F349ED" w:rsidRPr="00F349ED" w:rsidTr="00F349ED">
        <w:trPr>
          <w:cantSplit/>
          <w:trHeight w:val="1134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pacing w:val="-4"/>
                <w:sz w:val="24"/>
                <w:szCs w:val="24"/>
              </w:rPr>
              <w:t>Задача «Предоставление молодым семьям социальных выплат на приобретение жилого помещения или создание объекта индивидуального жилищного строительства, дополнительной социальной выплаты по рождению (усыновлению) одного ребенка», всего, в том числе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36954,9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38599,0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39117,2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39543,8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202364,9</w:t>
            </w:r>
          </w:p>
        </w:tc>
      </w:tr>
      <w:tr w:rsidR="00F349ED" w:rsidRPr="00F349ED" w:rsidTr="00F349ED">
        <w:trPr>
          <w:cantSplit/>
          <w:trHeight w:val="1096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15706,7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16244,0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16050,0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112200,7</w:t>
            </w:r>
          </w:p>
        </w:tc>
      </w:tr>
      <w:tr w:rsidR="00F349ED" w:rsidRPr="00F349ED" w:rsidTr="00F349ED">
        <w:trPr>
          <w:cantSplit/>
          <w:trHeight w:val="97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21248,2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22355,0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23067,2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23493,8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90164,2</w:t>
            </w:r>
          </w:p>
        </w:tc>
      </w:tr>
      <w:tr w:rsidR="00F349ED" w:rsidRPr="00F349ED" w:rsidTr="00F349ED">
        <w:trPr>
          <w:cantSplit/>
          <w:trHeight w:val="1134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Мероприятие (результат) «Предоставлена молодым семьям социальная выплата на приобретение жилого помещения или создание объекта индивидуального жилищного строительства», всего, в том числе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КДМ РО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36898,2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36898,2</w:t>
            </w:r>
          </w:p>
        </w:tc>
      </w:tr>
      <w:tr w:rsidR="00F349ED" w:rsidRPr="00F349ED" w:rsidTr="00F349ED">
        <w:trPr>
          <w:cantSplit/>
          <w:trHeight w:val="929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</w:tr>
      <w:tr w:rsidR="00F349ED" w:rsidRPr="00F349ED" w:rsidTr="00F349ED">
        <w:trPr>
          <w:cantSplit/>
          <w:trHeight w:val="986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21248,2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21248,2</w:t>
            </w:r>
          </w:p>
        </w:tc>
      </w:tr>
      <w:tr w:rsidR="00F349ED" w:rsidRPr="00F349ED" w:rsidTr="00F349ED">
        <w:trPr>
          <w:cantSplit/>
          <w:trHeight w:val="1553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Мероприятие (результат) «Обеспечены жильем молодые семьи», всего, в том числе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КДМ РО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38256,24494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38717,2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39143,8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163067,24494</w:t>
            </w:r>
          </w:p>
        </w:tc>
      </w:tr>
      <w:tr w:rsidR="00F349ED" w:rsidRPr="00F349ED" w:rsidTr="00F349ED">
        <w:trPr>
          <w:cantSplit/>
          <w:trHeight w:val="1533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15901,24494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15650,0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94151,24494</w:t>
            </w:r>
          </w:p>
        </w:tc>
      </w:tr>
      <w:tr w:rsidR="00F349ED" w:rsidRPr="00F349ED" w:rsidTr="00F349ED">
        <w:trPr>
          <w:cantSplit/>
          <w:trHeight w:val="986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22355,0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23067,2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23493,8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68916,0</w:t>
            </w:r>
          </w:p>
        </w:tc>
      </w:tr>
      <w:tr w:rsidR="00F349ED" w:rsidRPr="00F349ED" w:rsidTr="00F349ED">
        <w:trPr>
          <w:cantSplit/>
          <w:trHeight w:val="1134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Мероприятие (результат) «Предоставлена молодым семьям дополнительная социальная выплата по рождению (усыновлению) одного ребенка», всего, в том числе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КДМ РО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342,75506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2399,45506</w:t>
            </w:r>
          </w:p>
        </w:tc>
      </w:tr>
      <w:tr w:rsidR="00F349ED" w:rsidRPr="00F349ED" w:rsidTr="00F349ED">
        <w:trPr>
          <w:cantSplit/>
          <w:trHeight w:val="1498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ED" w:rsidRPr="00F349ED" w:rsidRDefault="00F349ED" w:rsidP="002F5E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областной бюджет»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342,75506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9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2399,45506</w:t>
            </w:r>
            <w:r w:rsidRPr="00F349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349ED" w:rsidRPr="00F349ED" w:rsidRDefault="00F349E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F349ED" w:rsidTr="00F349ED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F349ED" w:rsidRPr="00F349ED" w:rsidRDefault="00F349ED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 в разделе «Направление (подпрограмма) 3 «Создание условий для патриотического и духовно-нравственного воспитания»: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</w:t>
            </w:r>
            <w:hyperlink r:id="rId45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таблице подраздела 2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«Финансовое обеспечение направления (подпрограммы)»: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46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47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«56455,33994»,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331919,42321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«48651,53994»,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271329,64725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«56415,33994»,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331879,42321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«48611,53994»,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271289,64725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48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4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49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10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 цифры «19178,85464»,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111105,28655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«11375,05464»,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50515,51059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«19138,85464»,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111065,28655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«11335,05464»,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50475,51059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подразделе 3 «Проектная часть направления (подпрограммы)»:</w:t>
            </w:r>
          </w:p>
          <w:p w:rsidR="00F349ED" w:rsidRPr="00F349ED" w:rsidRDefault="00E302B5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0" w:history="1">
              <w:r w:rsidR="00F349ED"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в пункте </w:t>
              </w:r>
            </w:hyperlink>
            <w:r w:rsidR="00F349ED"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3.2. «Финансовое обеспечение проектной части»: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51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6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52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12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«19178,85464»,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111105,28655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«11375,05464»,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50515,51059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«19138,85464»,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111065,28655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«11335,05464»,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50475,51059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53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графах 6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54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12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 цифры «19178,85464»,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52616,05464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«11375,05464»,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44812,25464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«19138,85464»,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52576,05464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«11335,05464»,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44772,25464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266BCB" w:rsidRDefault="00F349ED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hyperlink r:id="rId55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граф 6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56" w:history="1">
              <w:r w:rsidRPr="00F349E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12 пункта 1</w:t>
              </w:r>
            </w:hyperlink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.2.2 цифры «5591,4»,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11929,85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«5551,4», «</w:t>
            </w:r>
            <w:r w:rsidRPr="00F349E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11889,85</w:t>
            </w:r>
            <w:r w:rsidRPr="00F349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F349ED" w:rsidRPr="00F349ED" w:rsidRDefault="00F349ED" w:rsidP="00F349ED">
            <w:pPr>
              <w:autoSpaceDE w:val="0"/>
              <w:autoSpaceDN w:val="0"/>
              <w:adjustRightInd w:val="0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Tr="00F349ED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57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B5" w:rsidRDefault="00E302B5">
      <w:r>
        <w:separator/>
      </w:r>
    </w:p>
  </w:endnote>
  <w:endnote w:type="continuationSeparator" w:id="0">
    <w:p w:rsidR="00E302B5" w:rsidRDefault="00E3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872C5" w:rsidRPr="00C95AEE" w:rsidTr="00C95AEE">
      <w:tc>
        <w:tcPr>
          <w:tcW w:w="2538" w:type="dxa"/>
          <w:shd w:val="clear" w:color="auto" w:fill="auto"/>
        </w:tcPr>
        <w:p w:rsidR="000872C5" w:rsidRPr="00C95AEE" w:rsidRDefault="000872C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872C5" w:rsidRPr="00C95AEE" w:rsidRDefault="000872C5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872C5" w:rsidRPr="00C95AEE" w:rsidRDefault="000872C5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872C5" w:rsidRPr="00C95AEE" w:rsidRDefault="000872C5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872C5" w:rsidRDefault="000872C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B5" w:rsidRDefault="00E302B5">
      <w:r>
        <w:separator/>
      </w:r>
    </w:p>
  </w:footnote>
  <w:footnote w:type="continuationSeparator" w:id="0">
    <w:p w:rsidR="00E302B5" w:rsidRDefault="00E30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C5" w:rsidRDefault="000872C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872C5" w:rsidRDefault="000872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C5" w:rsidRPr="00481B88" w:rsidRDefault="000872C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872C5" w:rsidRPr="00874BC3" w:rsidRDefault="000872C5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99507A">
      <w:rPr>
        <w:rFonts w:ascii="Times New Roman" w:hAnsi="Times New Roman"/>
        <w:noProof/>
        <w:sz w:val="24"/>
        <w:szCs w:val="24"/>
      </w:rPr>
      <w:t>4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0872C5" w:rsidRPr="00E37801" w:rsidRDefault="000872C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DC35BB"/>
    <w:multiLevelType w:val="hybridMultilevel"/>
    <w:tmpl w:val="9806B41E"/>
    <w:lvl w:ilvl="0" w:tplc="5FD287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ww1QgzBl0BSt8FO9bi+y9F+fTA=" w:salt="RvR+5I66opXaS8v/gD1ue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2ED5"/>
    <w:rsid w:val="000331B3"/>
    <w:rsid w:val="00033413"/>
    <w:rsid w:val="00037C0C"/>
    <w:rsid w:val="0004474A"/>
    <w:rsid w:val="000502A3"/>
    <w:rsid w:val="0005504D"/>
    <w:rsid w:val="00056DEB"/>
    <w:rsid w:val="00070F7F"/>
    <w:rsid w:val="00073A7A"/>
    <w:rsid w:val="00076D5E"/>
    <w:rsid w:val="00084DD3"/>
    <w:rsid w:val="000872C5"/>
    <w:rsid w:val="000917C0"/>
    <w:rsid w:val="000A6918"/>
    <w:rsid w:val="000B0736"/>
    <w:rsid w:val="000B2C15"/>
    <w:rsid w:val="000F1523"/>
    <w:rsid w:val="001079E4"/>
    <w:rsid w:val="00122CFD"/>
    <w:rsid w:val="00151370"/>
    <w:rsid w:val="00162E72"/>
    <w:rsid w:val="001713F4"/>
    <w:rsid w:val="00175BE5"/>
    <w:rsid w:val="001850F4"/>
    <w:rsid w:val="001947BE"/>
    <w:rsid w:val="001A560F"/>
    <w:rsid w:val="001B0982"/>
    <w:rsid w:val="001B32BA"/>
    <w:rsid w:val="001C657C"/>
    <w:rsid w:val="001D2F4A"/>
    <w:rsid w:val="001E0317"/>
    <w:rsid w:val="001E12D6"/>
    <w:rsid w:val="001E19B5"/>
    <w:rsid w:val="001E20F1"/>
    <w:rsid w:val="001F12E8"/>
    <w:rsid w:val="001F228C"/>
    <w:rsid w:val="001F64B8"/>
    <w:rsid w:val="001F7C83"/>
    <w:rsid w:val="00203046"/>
    <w:rsid w:val="002036CE"/>
    <w:rsid w:val="00205AB5"/>
    <w:rsid w:val="00211D59"/>
    <w:rsid w:val="00224DBA"/>
    <w:rsid w:val="00231F1C"/>
    <w:rsid w:val="00242DDB"/>
    <w:rsid w:val="002454E9"/>
    <w:rsid w:val="002460A2"/>
    <w:rsid w:val="002479A2"/>
    <w:rsid w:val="0026087E"/>
    <w:rsid w:val="00261DE0"/>
    <w:rsid w:val="002635E8"/>
    <w:rsid w:val="00265420"/>
    <w:rsid w:val="00266BCB"/>
    <w:rsid w:val="00266E9F"/>
    <w:rsid w:val="00274E14"/>
    <w:rsid w:val="00280A6D"/>
    <w:rsid w:val="002953B6"/>
    <w:rsid w:val="002B7A59"/>
    <w:rsid w:val="002C6B4B"/>
    <w:rsid w:val="002D5240"/>
    <w:rsid w:val="002E51A7"/>
    <w:rsid w:val="002F1E81"/>
    <w:rsid w:val="00302CD6"/>
    <w:rsid w:val="00310D92"/>
    <w:rsid w:val="00315B04"/>
    <w:rsid w:val="003160CB"/>
    <w:rsid w:val="00320409"/>
    <w:rsid w:val="003222A3"/>
    <w:rsid w:val="00325FC4"/>
    <w:rsid w:val="003401DA"/>
    <w:rsid w:val="00350BFF"/>
    <w:rsid w:val="0035185A"/>
    <w:rsid w:val="00360A40"/>
    <w:rsid w:val="00386286"/>
    <w:rsid w:val="003870C2"/>
    <w:rsid w:val="00394C9B"/>
    <w:rsid w:val="003D3B8A"/>
    <w:rsid w:val="003D54F8"/>
    <w:rsid w:val="003E615B"/>
    <w:rsid w:val="003E745B"/>
    <w:rsid w:val="003F1F9B"/>
    <w:rsid w:val="003F4F5E"/>
    <w:rsid w:val="00400906"/>
    <w:rsid w:val="0042328B"/>
    <w:rsid w:val="0042590E"/>
    <w:rsid w:val="00433581"/>
    <w:rsid w:val="00437F65"/>
    <w:rsid w:val="00460FEA"/>
    <w:rsid w:val="004734B7"/>
    <w:rsid w:val="00481B88"/>
    <w:rsid w:val="00485B4F"/>
    <w:rsid w:val="004862D1"/>
    <w:rsid w:val="004B1BE9"/>
    <w:rsid w:val="004B2D5A"/>
    <w:rsid w:val="004D293D"/>
    <w:rsid w:val="004E4559"/>
    <w:rsid w:val="004F44FE"/>
    <w:rsid w:val="005112F1"/>
    <w:rsid w:val="00512A47"/>
    <w:rsid w:val="00527AA1"/>
    <w:rsid w:val="00531C68"/>
    <w:rsid w:val="00532119"/>
    <w:rsid w:val="005335F3"/>
    <w:rsid w:val="0054030D"/>
    <w:rsid w:val="00543C38"/>
    <w:rsid w:val="00543D2D"/>
    <w:rsid w:val="00545A3D"/>
    <w:rsid w:val="00546DBB"/>
    <w:rsid w:val="0055141A"/>
    <w:rsid w:val="00561A5B"/>
    <w:rsid w:val="0056344A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D7FE4"/>
    <w:rsid w:val="005E6BC2"/>
    <w:rsid w:val="005E6D99"/>
    <w:rsid w:val="005F2ADD"/>
    <w:rsid w:val="005F2C49"/>
    <w:rsid w:val="006013EB"/>
    <w:rsid w:val="0060479E"/>
    <w:rsid w:val="00604BE7"/>
    <w:rsid w:val="00613399"/>
    <w:rsid w:val="00616AED"/>
    <w:rsid w:val="00632A4F"/>
    <w:rsid w:val="00632B56"/>
    <w:rsid w:val="006351E3"/>
    <w:rsid w:val="00644236"/>
    <w:rsid w:val="006471E5"/>
    <w:rsid w:val="0066497B"/>
    <w:rsid w:val="00671D3B"/>
    <w:rsid w:val="00684A5B"/>
    <w:rsid w:val="00692647"/>
    <w:rsid w:val="00697D7B"/>
    <w:rsid w:val="006A1F71"/>
    <w:rsid w:val="006C5F1C"/>
    <w:rsid w:val="006F328B"/>
    <w:rsid w:val="006F5886"/>
    <w:rsid w:val="006F7267"/>
    <w:rsid w:val="0070067E"/>
    <w:rsid w:val="00705D70"/>
    <w:rsid w:val="00707734"/>
    <w:rsid w:val="00707E19"/>
    <w:rsid w:val="00712F7C"/>
    <w:rsid w:val="00722FCA"/>
    <w:rsid w:val="0072328A"/>
    <w:rsid w:val="007377B5"/>
    <w:rsid w:val="00746CC2"/>
    <w:rsid w:val="00760323"/>
    <w:rsid w:val="007648A6"/>
    <w:rsid w:val="00765600"/>
    <w:rsid w:val="00791C9F"/>
    <w:rsid w:val="00792AAB"/>
    <w:rsid w:val="00793B47"/>
    <w:rsid w:val="007961A1"/>
    <w:rsid w:val="007A1D0C"/>
    <w:rsid w:val="007A2A7B"/>
    <w:rsid w:val="007B1B60"/>
    <w:rsid w:val="007D26FE"/>
    <w:rsid w:val="007D4925"/>
    <w:rsid w:val="007E4E78"/>
    <w:rsid w:val="007E50F1"/>
    <w:rsid w:val="007F0C8A"/>
    <w:rsid w:val="007F11AB"/>
    <w:rsid w:val="007F68CA"/>
    <w:rsid w:val="00810A18"/>
    <w:rsid w:val="008143CB"/>
    <w:rsid w:val="00814B53"/>
    <w:rsid w:val="00823CA1"/>
    <w:rsid w:val="008513B9"/>
    <w:rsid w:val="008702D3"/>
    <w:rsid w:val="00874BC3"/>
    <w:rsid w:val="00876034"/>
    <w:rsid w:val="00881DA5"/>
    <w:rsid w:val="008827E7"/>
    <w:rsid w:val="008A1696"/>
    <w:rsid w:val="008C58FE"/>
    <w:rsid w:val="008E6C41"/>
    <w:rsid w:val="008F0816"/>
    <w:rsid w:val="008F6BB7"/>
    <w:rsid w:val="00900F42"/>
    <w:rsid w:val="00924BFA"/>
    <w:rsid w:val="00932E3C"/>
    <w:rsid w:val="00947B3B"/>
    <w:rsid w:val="009573D3"/>
    <w:rsid w:val="009640E5"/>
    <w:rsid w:val="00982C55"/>
    <w:rsid w:val="00983036"/>
    <w:rsid w:val="0099507A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0677"/>
    <w:rsid w:val="00A44A8F"/>
    <w:rsid w:val="00A51D96"/>
    <w:rsid w:val="00A625E8"/>
    <w:rsid w:val="00A62EA5"/>
    <w:rsid w:val="00A96F84"/>
    <w:rsid w:val="00AA48BF"/>
    <w:rsid w:val="00AB0A3C"/>
    <w:rsid w:val="00AC3953"/>
    <w:rsid w:val="00AC7150"/>
    <w:rsid w:val="00AD3F0F"/>
    <w:rsid w:val="00AE1DCA"/>
    <w:rsid w:val="00AF5F7C"/>
    <w:rsid w:val="00AF6D6E"/>
    <w:rsid w:val="00AF6EED"/>
    <w:rsid w:val="00B02207"/>
    <w:rsid w:val="00B03403"/>
    <w:rsid w:val="00B10324"/>
    <w:rsid w:val="00B16C90"/>
    <w:rsid w:val="00B376B1"/>
    <w:rsid w:val="00B4011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3554"/>
    <w:rsid w:val="00BB2C98"/>
    <w:rsid w:val="00BB5D57"/>
    <w:rsid w:val="00BC11E9"/>
    <w:rsid w:val="00BC34E8"/>
    <w:rsid w:val="00BD0B82"/>
    <w:rsid w:val="00BE4C86"/>
    <w:rsid w:val="00BF4F5F"/>
    <w:rsid w:val="00C04EEB"/>
    <w:rsid w:val="00C075A4"/>
    <w:rsid w:val="00C10F12"/>
    <w:rsid w:val="00C11826"/>
    <w:rsid w:val="00C13959"/>
    <w:rsid w:val="00C1461B"/>
    <w:rsid w:val="00C338DE"/>
    <w:rsid w:val="00C35CA0"/>
    <w:rsid w:val="00C46D42"/>
    <w:rsid w:val="00C474F8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09A8"/>
    <w:rsid w:val="00CB3CBE"/>
    <w:rsid w:val="00CC2B48"/>
    <w:rsid w:val="00CF03D8"/>
    <w:rsid w:val="00D015D5"/>
    <w:rsid w:val="00D03D68"/>
    <w:rsid w:val="00D04139"/>
    <w:rsid w:val="00D10C7E"/>
    <w:rsid w:val="00D16F27"/>
    <w:rsid w:val="00D2220F"/>
    <w:rsid w:val="00D266DD"/>
    <w:rsid w:val="00D31301"/>
    <w:rsid w:val="00D32B04"/>
    <w:rsid w:val="00D374E7"/>
    <w:rsid w:val="00D42EC2"/>
    <w:rsid w:val="00D63949"/>
    <w:rsid w:val="00D652E7"/>
    <w:rsid w:val="00D65594"/>
    <w:rsid w:val="00D7697D"/>
    <w:rsid w:val="00D77BCF"/>
    <w:rsid w:val="00D84394"/>
    <w:rsid w:val="00D95E55"/>
    <w:rsid w:val="00DB3664"/>
    <w:rsid w:val="00DB54D1"/>
    <w:rsid w:val="00DC0966"/>
    <w:rsid w:val="00DC16FB"/>
    <w:rsid w:val="00DC4A65"/>
    <w:rsid w:val="00DC4F66"/>
    <w:rsid w:val="00DD5E61"/>
    <w:rsid w:val="00DF1A70"/>
    <w:rsid w:val="00E10B44"/>
    <w:rsid w:val="00E11F02"/>
    <w:rsid w:val="00E2726B"/>
    <w:rsid w:val="00E302B5"/>
    <w:rsid w:val="00E37801"/>
    <w:rsid w:val="00E4038D"/>
    <w:rsid w:val="00E46EAA"/>
    <w:rsid w:val="00E5038C"/>
    <w:rsid w:val="00E50B69"/>
    <w:rsid w:val="00E5298B"/>
    <w:rsid w:val="00E53C3C"/>
    <w:rsid w:val="00E561EE"/>
    <w:rsid w:val="00E56EFB"/>
    <w:rsid w:val="00E624CC"/>
    <w:rsid w:val="00E6458F"/>
    <w:rsid w:val="00E70A27"/>
    <w:rsid w:val="00E7242D"/>
    <w:rsid w:val="00E76690"/>
    <w:rsid w:val="00E768FC"/>
    <w:rsid w:val="00E84CDB"/>
    <w:rsid w:val="00E87E25"/>
    <w:rsid w:val="00E9154B"/>
    <w:rsid w:val="00E97C96"/>
    <w:rsid w:val="00EA04F1"/>
    <w:rsid w:val="00EA2FD3"/>
    <w:rsid w:val="00EB7CE9"/>
    <w:rsid w:val="00EC433F"/>
    <w:rsid w:val="00ED1FDE"/>
    <w:rsid w:val="00EE306D"/>
    <w:rsid w:val="00EF2DD2"/>
    <w:rsid w:val="00EF3876"/>
    <w:rsid w:val="00EF5B3E"/>
    <w:rsid w:val="00F0318E"/>
    <w:rsid w:val="00F06EFB"/>
    <w:rsid w:val="00F1529E"/>
    <w:rsid w:val="00F16F07"/>
    <w:rsid w:val="00F20B68"/>
    <w:rsid w:val="00F20C9D"/>
    <w:rsid w:val="00F32C33"/>
    <w:rsid w:val="00F349ED"/>
    <w:rsid w:val="00F37C90"/>
    <w:rsid w:val="00F45B7C"/>
    <w:rsid w:val="00F45FCE"/>
    <w:rsid w:val="00F463C9"/>
    <w:rsid w:val="00F9334F"/>
    <w:rsid w:val="00F97D7F"/>
    <w:rsid w:val="00FA122C"/>
    <w:rsid w:val="00FA3B95"/>
    <w:rsid w:val="00FA7607"/>
    <w:rsid w:val="00FB05B3"/>
    <w:rsid w:val="00FC1278"/>
    <w:rsid w:val="00FC321B"/>
    <w:rsid w:val="00FC738A"/>
    <w:rsid w:val="00FD475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CC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66BCB"/>
    <w:pPr>
      <w:ind w:left="720"/>
      <w:contextualSpacing/>
    </w:pPr>
  </w:style>
  <w:style w:type="paragraph" w:customStyle="1" w:styleId="ConsPlusNormal">
    <w:name w:val="ConsPlusNormal"/>
    <w:rsid w:val="009640E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66BCB"/>
    <w:pPr>
      <w:ind w:left="720"/>
      <w:contextualSpacing/>
    </w:pPr>
  </w:style>
  <w:style w:type="paragraph" w:customStyle="1" w:styleId="ConsPlusNormal">
    <w:name w:val="ConsPlusNormal"/>
    <w:rsid w:val="009640E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3&amp;n=460905&amp;dst=108759" TargetMode="External"/><Relationship Id="rId18" Type="http://schemas.openxmlformats.org/officeDocument/2006/relationships/hyperlink" Target="https://login.consultant.ru/link/?req=doc&amp;base=RLAW073&amp;n=460905&amp;dst=108758" TargetMode="External"/><Relationship Id="rId26" Type="http://schemas.openxmlformats.org/officeDocument/2006/relationships/hyperlink" Target="https://login.consultant.ru/link/?req=doc&amp;base=RLAW073&amp;n=460905&amp;dst=108763" TargetMode="External"/><Relationship Id="rId39" Type="http://schemas.openxmlformats.org/officeDocument/2006/relationships/hyperlink" Target="https://login.consultant.ru/link/?req=doc&amp;base=RLAW073&amp;n=460905&amp;dst=108758" TargetMode="External"/><Relationship Id="rId21" Type="http://schemas.openxmlformats.org/officeDocument/2006/relationships/hyperlink" Target="https://login.consultant.ru/link/?req=doc&amp;base=RLAW073&amp;n=460905&amp;dst=108758" TargetMode="External"/><Relationship Id="rId34" Type="http://schemas.openxmlformats.org/officeDocument/2006/relationships/hyperlink" Target="https://login.consultant.ru/link/?req=doc&amp;base=RLAW073&amp;n=468541&amp;dst=106131" TargetMode="External"/><Relationship Id="rId42" Type="http://schemas.openxmlformats.org/officeDocument/2006/relationships/hyperlink" Target="https://login.consultant.ru/link/?req=doc&amp;base=RLAW073&amp;n=460905&amp;dst=108758" TargetMode="External"/><Relationship Id="rId47" Type="http://schemas.openxmlformats.org/officeDocument/2006/relationships/hyperlink" Target="https://login.consultant.ru/link/?req=doc&amp;base=RLAW073&amp;n=460905&amp;dst=108759" TargetMode="External"/><Relationship Id="rId50" Type="http://schemas.openxmlformats.org/officeDocument/2006/relationships/hyperlink" Target="https://login.consultant.ru/link/?req=doc&amp;base=RLAW073&amp;n=468541&amp;dst=106131" TargetMode="External"/><Relationship Id="rId55" Type="http://schemas.openxmlformats.org/officeDocument/2006/relationships/hyperlink" Target="https://login.consultant.ru/link/?req=doc&amp;base=RLAW073&amp;n=460905&amp;dst=108758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60905&amp;dst=108758" TargetMode="External"/><Relationship Id="rId29" Type="http://schemas.openxmlformats.org/officeDocument/2006/relationships/hyperlink" Target="https://login.consultant.ru/link/?req=doc&amp;base=RLAW073&amp;n=460905&amp;dst=108758" TargetMode="External"/><Relationship Id="rId11" Type="http://schemas.openxmlformats.org/officeDocument/2006/relationships/hyperlink" Target="https://login.consultant.ru/link/?req=doc&amp;base=RLAW073&amp;n=460905&amp;dst=105855" TargetMode="External"/><Relationship Id="rId24" Type="http://schemas.openxmlformats.org/officeDocument/2006/relationships/hyperlink" Target="https://login.consultant.ru/link/?req=doc&amp;base=RLAW073&amp;n=460905&amp;dst=108763" TargetMode="External"/><Relationship Id="rId32" Type="http://schemas.openxmlformats.org/officeDocument/2006/relationships/hyperlink" Target="https://login.consultant.ru/link/?req=doc&amp;base=RLAW073&amp;n=460905&amp;dst=108759" TargetMode="External"/><Relationship Id="rId37" Type="http://schemas.openxmlformats.org/officeDocument/2006/relationships/hyperlink" Target="https://login.consultant.ru/link/?req=doc&amp;base=RLAW073&amp;n=460905&amp;dst=108758" TargetMode="External"/><Relationship Id="rId40" Type="http://schemas.openxmlformats.org/officeDocument/2006/relationships/hyperlink" Target="https://login.consultant.ru/link/?req=doc&amp;base=RLAW073&amp;n=460905&amp;dst=108759" TargetMode="External"/><Relationship Id="rId45" Type="http://schemas.openxmlformats.org/officeDocument/2006/relationships/hyperlink" Target="https://login.consultant.ru/link/?req=doc&amp;base=RLAW073&amp;n=460905&amp;dst=105855" TargetMode="External"/><Relationship Id="rId53" Type="http://schemas.openxmlformats.org/officeDocument/2006/relationships/hyperlink" Target="https://login.consultant.ru/link/?req=doc&amp;base=RLAW073&amp;n=460905&amp;dst=108758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login.consultant.ru/link/?req=doc&amp;base=RLAW073&amp;n=460905&amp;dst=10875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60905&amp;dst=108758" TargetMode="External"/><Relationship Id="rId22" Type="http://schemas.openxmlformats.org/officeDocument/2006/relationships/hyperlink" Target="https://login.consultant.ru/link/?req=doc&amp;base=RLAW073&amp;n=460905&amp;dst=108759" TargetMode="External"/><Relationship Id="rId27" Type="http://schemas.openxmlformats.org/officeDocument/2006/relationships/hyperlink" Target="https://login.consultant.ru/link/?req=doc&amp;base=RLAW073&amp;n=468541&amp;dst=100588" TargetMode="External"/><Relationship Id="rId30" Type="http://schemas.openxmlformats.org/officeDocument/2006/relationships/hyperlink" Target="https://login.consultant.ru/link/?req=doc&amp;base=RLAW073&amp;n=460905&amp;dst=108759" TargetMode="External"/><Relationship Id="rId35" Type="http://schemas.openxmlformats.org/officeDocument/2006/relationships/hyperlink" Target="https://login.consultant.ru/link/?req=doc&amp;base=RLAW073&amp;n=460905&amp;dst=108758" TargetMode="External"/><Relationship Id="rId43" Type="http://schemas.openxmlformats.org/officeDocument/2006/relationships/hyperlink" Target="https://login.consultant.ru/link/?req=doc&amp;base=RLAW073&amp;n=460905&amp;dst=108759" TargetMode="External"/><Relationship Id="rId48" Type="http://schemas.openxmlformats.org/officeDocument/2006/relationships/hyperlink" Target="https://login.consultant.ru/link/?req=doc&amp;base=RLAW073&amp;n=460905&amp;dst=108758" TargetMode="External"/><Relationship Id="rId56" Type="http://schemas.openxmlformats.org/officeDocument/2006/relationships/hyperlink" Target="https://login.consultant.ru/link/?req=doc&amp;base=RLAW073&amp;n=460905&amp;dst=108759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login.consultant.ru/link/?req=doc&amp;base=RLAW073&amp;n=460905&amp;dst=10875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73&amp;n=460905&amp;dst=108758" TargetMode="External"/><Relationship Id="rId17" Type="http://schemas.openxmlformats.org/officeDocument/2006/relationships/hyperlink" Target="https://login.consultant.ru/link/?req=doc&amp;base=RLAW073&amp;n=460905&amp;dst=108759" TargetMode="External"/><Relationship Id="rId25" Type="http://schemas.openxmlformats.org/officeDocument/2006/relationships/hyperlink" Target="https://login.consultant.ru/link/?req=doc&amp;base=RLAW073&amp;n=460905&amp;dst=108762" TargetMode="External"/><Relationship Id="rId33" Type="http://schemas.openxmlformats.org/officeDocument/2006/relationships/hyperlink" Target="https://login.consultant.ru/link/?req=doc&amp;base=RLAW073&amp;n=458227&amp;dst=100990" TargetMode="External"/><Relationship Id="rId38" Type="http://schemas.openxmlformats.org/officeDocument/2006/relationships/hyperlink" Target="https://login.consultant.ru/link/?req=doc&amp;base=RLAW073&amp;n=460905&amp;dst=108759" TargetMode="External"/><Relationship Id="rId46" Type="http://schemas.openxmlformats.org/officeDocument/2006/relationships/hyperlink" Target="https://login.consultant.ru/link/?req=doc&amp;base=RLAW073&amp;n=460905&amp;dst=108758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73&amp;n=460905&amp;dst=105855" TargetMode="External"/><Relationship Id="rId41" Type="http://schemas.openxmlformats.org/officeDocument/2006/relationships/hyperlink" Target="https://login.consultant.ru/link/?req=doc&amp;base=RLAW073&amp;n=460905&amp;dst=105855" TargetMode="External"/><Relationship Id="rId54" Type="http://schemas.openxmlformats.org/officeDocument/2006/relationships/hyperlink" Target="https://login.consultant.ru/link/?req=doc&amp;base=RLAW073&amp;n=460905&amp;dst=10875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3&amp;n=460905&amp;dst=108759" TargetMode="External"/><Relationship Id="rId23" Type="http://schemas.openxmlformats.org/officeDocument/2006/relationships/hyperlink" Target="https://login.consultant.ru/link/?req=doc&amp;base=RLAW073&amp;n=460905&amp;dst=108762" TargetMode="External"/><Relationship Id="rId28" Type="http://schemas.openxmlformats.org/officeDocument/2006/relationships/hyperlink" Target="https://login.consultant.ru/link/?req=doc&amp;base=RLAW073&amp;n=468541&amp;dst=106131" TargetMode="External"/><Relationship Id="rId36" Type="http://schemas.openxmlformats.org/officeDocument/2006/relationships/hyperlink" Target="https://login.consultant.ru/link/?req=doc&amp;base=RLAW073&amp;n=460905&amp;dst=108759" TargetMode="External"/><Relationship Id="rId49" Type="http://schemas.openxmlformats.org/officeDocument/2006/relationships/hyperlink" Target="https://login.consultant.ru/link/?req=doc&amp;base=RLAW073&amp;n=460905&amp;dst=108759" TargetMode="External"/><Relationship Id="rId57" Type="http://schemas.openxmlformats.org/officeDocument/2006/relationships/header" Target="header2.xml"/><Relationship Id="rId10" Type="http://schemas.openxmlformats.org/officeDocument/2006/relationships/footer" Target="footer1.xml"/><Relationship Id="rId31" Type="http://schemas.openxmlformats.org/officeDocument/2006/relationships/hyperlink" Target="https://login.consultant.ru/link/?req=doc&amp;base=RLAW073&amp;n=460905&amp;dst=108758" TargetMode="External"/><Relationship Id="rId44" Type="http://schemas.openxmlformats.org/officeDocument/2006/relationships/hyperlink" Target="https://login.consultant.ru/link/?req=doc&amp;base=RLAW073&amp;n=458227&amp;dst=100990" TargetMode="External"/><Relationship Id="rId52" Type="http://schemas.openxmlformats.org/officeDocument/2006/relationships/hyperlink" Target="https://login.consultant.ru/link/?req=doc&amp;base=RLAW073&amp;n=460905&amp;dst=10875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21</cp:revision>
  <cp:lastPrinted>2025-11-07T09:47:00Z</cp:lastPrinted>
  <dcterms:created xsi:type="dcterms:W3CDTF">2025-10-20T14:52:00Z</dcterms:created>
  <dcterms:modified xsi:type="dcterms:W3CDTF">2025-11-11T08:24:00Z</dcterms:modified>
</cp:coreProperties>
</file>