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551D" w:rsidTr="00CE38EE">
        <w:tc>
          <w:tcPr>
            <w:tcW w:w="10326" w:type="dxa"/>
            <w:shd w:val="clear" w:color="auto" w:fill="auto"/>
          </w:tcPr>
          <w:p w:rsidR="00190FF9" w:rsidRPr="00B1551D" w:rsidRDefault="00190FF9" w:rsidP="00B155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B1551D" w:rsidRDefault="00190FF9" w:rsidP="00B1551D">
            <w:pPr>
              <w:rPr>
                <w:rFonts w:ascii="Times New Roman" w:hAnsi="Times New Roman"/>
                <w:sz w:val="28"/>
                <w:szCs w:val="28"/>
              </w:rPr>
            </w:pPr>
            <w:r w:rsidRPr="00B1551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1551D" w:rsidRPr="00B1551D" w:rsidRDefault="00B1551D" w:rsidP="00B1551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155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B1551D" w:rsidRPr="00B1551D" w:rsidTr="00CE38EE">
        <w:tc>
          <w:tcPr>
            <w:tcW w:w="10326" w:type="dxa"/>
            <w:shd w:val="clear" w:color="auto" w:fill="auto"/>
          </w:tcPr>
          <w:p w:rsidR="00B1551D" w:rsidRPr="00B1551D" w:rsidRDefault="00B1551D" w:rsidP="00B155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551D" w:rsidRPr="00B1551D" w:rsidRDefault="00466534" w:rsidP="00B15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17.11.2025 № 817-р</w:t>
            </w:r>
            <w:bookmarkStart w:id="0" w:name="_GoBack"/>
            <w:bookmarkEnd w:id="0"/>
          </w:p>
        </w:tc>
      </w:tr>
      <w:tr w:rsidR="00B1551D" w:rsidRPr="00B1551D" w:rsidTr="00CE38EE">
        <w:tc>
          <w:tcPr>
            <w:tcW w:w="10326" w:type="dxa"/>
            <w:shd w:val="clear" w:color="auto" w:fill="auto"/>
          </w:tcPr>
          <w:p w:rsidR="00B1551D" w:rsidRPr="00B1551D" w:rsidRDefault="00B1551D" w:rsidP="00B155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551D" w:rsidRPr="00B1551D" w:rsidRDefault="00B1551D" w:rsidP="00B155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51D" w:rsidRPr="00B1551D" w:rsidTr="00CE38EE">
        <w:tc>
          <w:tcPr>
            <w:tcW w:w="10326" w:type="dxa"/>
            <w:shd w:val="clear" w:color="auto" w:fill="auto"/>
          </w:tcPr>
          <w:p w:rsidR="00B1551D" w:rsidRPr="00B1551D" w:rsidRDefault="00B1551D" w:rsidP="00B155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551D" w:rsidRPr="00B1551D" w:rsidRDefault="00B1551D" w:rsidP="00B155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551D" w:rsidRPr="00B1551D" w:rsidRDefault="00B1551D" w:rsidP="00B1551D">
      <w:pPr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51D" w:rsidRPr="00B1551D" w:rsidRDefault="00B1551D" w:rsidP="00B1551D">
      <w:pPr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1551D">
        <w:rPr>
          <w:rFonts w:ascii="Times New Roman" w:eastAsia="Calibri" w:hAnsi="Times New Roman"/>
          <w:sz w:val="28"/>
          <w:szCs w:val="28"/>
          <w:lang w:eastAsia="en-US"/>
        </w:rPr>
        <w:t>Целевые показатели (индикаторы) реализации региональной программы</w:t>
      </w:r>
    </w:p>
    <w:p w:rsidR="00B1551D" w:rsidRPr="00B1551D" w:rsidRDefault="00B1551D" w:rsidP="00B1551D">
      <w:pPr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W w:w="14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6"/>
        <w:gridCol w:w="6519"/>
        <w:gridCol w:w="1180"/>
        <w:gridCol w:w="778"/>
        <w:gridCol w:w="678"/>
        <w:gridCol w:w="678"/>
      </w:tblGrid>
      <w:tr w:rsidR="00B1551D" w:rsidRPr="00B1551D" w:rsidTr="00B1551D"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Цель региональной программы</w:t>
            </w:r>
          </w:p>
        </w:tc>
        <w:tc>
          <w:tcPr>
            <w:tcW w:w="6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Целевой показатель (индикатор) региональной 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ind w:left="-57" w:right="-57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Плановый период (плановый показатель)</w:t>
            </w:r>
          </w:p>
        </w:tc>
      </w:tr>
      <w:tr w:rsidR="00B1551D" w:rsidRPr="00B1551D" w:rsidTr="00B1551D"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2026 год</w:t>
            </w:r>
          </w:p>
        </w:tc>
      </w:tr>
      <w:tr w:rsidR="00B1551D" w:rsidRPr="00B1551D" w:rsidTr="00B1551D">
        <w:trPr>
          <w:trHeight w:val="15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B1551D" w:rsidRPr="00B1551D" w:rsidTr="001F1D2C"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Стимулирование, создание условий и содействие добровольному переселению соотечественников, проживающих за рубежом, в Рязанскую область в целях </w:t>
            </w: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>ее дальнейшего социально-экономического и демографического развития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численность переселившихся соотечественников (участников региональной программы и членов их семей)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1F1D2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1F1D2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250</w:t>
            </w:r>
          </w:p>
        </w:tc>
      </w:tr>
      <w:tr w:rsidR="00B1551D" w:rsidRPr="00B1551D" w:rsidTr="00B1551D"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доля участников региональной программы, получивших единовременную финансовую поддержку </w:t>
            </w: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>на обустройство, в том числе жилищное, в период адаптации на территории вселения, от общего количества участников региональной программы, в отношении которых принято решение о предоставлении единовременной финансовой поддержки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100</w:t>
            </w:r>
          </w:p>
        </w:tc>
      </w:tr>
      <w:tr w:rsidR="00B1551D" w:rsidRPr="00B1551D" w:rsidTr="00B1551D"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доля участников региональной программы и членов </w:t>
            </w: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 xml:space="preserve">их семей, получающих профессиональное образование, обучающихся по программам переподготовки </w:t>
            </w: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 xml:space="preserve">и повышения квалификации (сроком обучения не более </w:t>
            </w: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 xml:space="preserve">6 месяцев) в образовательных организациях </w:t>
            </w: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>Рязанской области, от общего количества участников региональной программы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551D" w:rsidRPr="00B1551D" w:rsidRDefault="00B1551D" w:rsidP="00B1551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155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:rsidR="00B1551D" w:rsidRPr="00B1551D" w:rsidRDefault="00B1551D" w:rsidP="00B1551D">
      <w:pPr>
        <w:rPr>
          <w:rFonts w:ascii="Times New Roman" w:hAnsi="Times New Roman"/>
          <w:sz w:val="28"/>
          <w:szCs w:val="28"/>
        </w:rPr>
      </w:pPr>
    </w:p>
    <w:sectPr w:rsidR="00B1551D" w:rsidRPr="00B1551D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25" w:rsidRDefault="000A1725">
      <w:r>
        <w:separator/>
      </w:r>
    </w:p>
  </w:endnote>
  <w:endnote w:type="continuationSeparator" w:id="0">
    <w:p w:rsidR="000A1725" w:rsidRDefault="000A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25" w:rsidRDefault="000A1725">
      <w:r>
        <w:separator/>
      </w:r>
    </w:p>
  </w:footnote>
  <w:footnote w:type="continuationSeparator" w:id="0">
    <w:p w:rsidR="000A1725" w:rsidRDefault="000A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B1551D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725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1D2C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66534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551D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2025-11-17T09:10:00Z</dcterms:created>
  <dcterms:modified xsi:type="dcterms:W3CDTF">2025-11-18T11:35:00Z</dcterms:modified>
</cp:coreProperties>
</file>