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09" w:rsidRDefault="0019521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B09" w:rsidRDefault="0019521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12B09" w:rsidRDefault="0019521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512B09" w:rsidRDefault="00512B0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2B09" w:rsidRDefault="00512B0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2B09" w:rsidRDefault="0019521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12B09" w:rsidRDefault="00512B09">
      <w:pPr>
        <w:tabs>
          <w:tab w:val="left" w:pos="709"/>
        </w:tabs>
        <w:jc w:val="center"/>
        <w:rPr>
          <w:sz w:val="28"/>
        </w:rPr>
      </w:pPr>
    </w:p>
    <w:p w:rsidR="00512B09" w:rsidRDefault="00512B09">
      <w:pPr>
        <w:tabs>
          <w:tab w:val="left" w:pos="709"/>
        </w:tabs>
        <w:jc w:val="center"/>
        <w:rPr>
          <w:sz w:val="28"/>
        </w:rPr>
      </w:pPr>
    </w:p>
    <w:p w:rsidR="00512B09" w:rsidRDefault="0019521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F2278">
        <w:rPr>
          <w:sz w:val="28"/>
        </w:rPr>
        <w:t>14</w:t>
      </w:r>
      <w:r>
        <w:rPr>
          <w:sz w:val="28"/>
        </w:rPr>
        <w:t>»</w:t>
      </w:r>
      <w:r w:rsidR="002F2278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2F2278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№ </w:t>
      </w:r>
      <w:r w:rsidR="002F2278">
        <w:rPr>
          <w:sz w:val="28"/>
        </w:rPr>
        <w:t>986-п</w:t>
      </w:r>
    </w:p>
    <w:p w:rsidR="00512B09" w:rsidRDefault="00512B09">
      <w:pPr>
        <w:tabs>
          <w:tab w:val="left" w:pos="709"/>
        </w:tabs>
        <w:jc w:val="both"/>
        <w:rPr>
          <w:sz w:val="28"/>
        </w:rPr>
      </w:pPr>
    </w:p>
    <w:p w:rsidR="00512B09" w:rsidRDefault="00512B09">
      <w:pPr>
        <w:tabs>
          <w:tab w:val="left" w:pos="709"/>
        </w:tabs>
        <w:jc w:val="both"/>
        <w:rPr>
          <w:sz w:val="28"/>
        </w:rPr>
      </w:pPr>
    </w:p>
    <w:p w:rsidR="00512B09" w:rsidRDefault="0019521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Нижнеякимецкое сельское поселение Александро-Невского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512B09" w:rsidRDefault="00512B09">
      <w:pPr>
        <w:tabs>
          <w:tab w:val="left" w:pos="709"/>
        </w:tabs>
        <w:jc w:val="both"/>
        <w:rPr>
          <w:color w:val="auto"/>
          <w:sz w:val="28"/>
        </w:rPr>
      </w:pPr>
    </w:p>
    <w:p w:rsidR="00512B09" w:rsidRDefault="0019521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 xml:space="preserve">ской области </w:t>
      </w:r>
      <w:r>
        <w:rPr>
          <w:color w:val="auto"/>
          <w:sz w:val="28"/>
        </w:rPr>
        <w:t xml:space="preserve">от 16.10.2025 № 01-14/3919/25, </w:t>
      </w:r>
      <w:r>
        <w:rPr>
          <w:color w:val="auto"/>
          <w:sz w:val="28"/>
        </w:rPr>
        <w:br/>
        <w:t>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</w:t>
      </w:r>
      <w:r>
        <w:rPr>
          <w:color w:val="auto"/>
          <w:sz w:val="28"/>
          <w:szCs w:val="28"/>
        </w:rPr>
        <w:t xml:space="preserve">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>«Об утверждении Положения о главном упр</w:t>
      </w:r>
      <w:r>
        <w:rPr>
          <w:color w:val="auto"/>
          <w:sz w:val="28"/>
          <w:szCs w:val="28"/>
        </w:rPr>
        <w:t xml:space="preserve">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512B09" w:rsidRDefault="0019521A" w:rsidP="0019521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Нижнеякимецкое сельское поселение </w:t>
      </w:r>
      <w:r>
        <w:rPr>
          <w:color w:val="auto"/>
          <w:sz w:val="28"/>
          <w:szCs w:val="28"/>
        </w:rPr>
        <w:t>Александро-Невского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</w:rPr>
        <w:t>от 01.12.2021 № 558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«Об утверждении правил землепользования и з</w:t>
      </w:r>
      <w:r>
        <w:rPr>
          <w:color w:val="000000" w:themeColor="text1"/>
          <w:sz w:val="28"/>
        </w:rPr>
        <w:t xml:space="preserve">астройки муниципального образования – </w:t>
      </w:r>
      <w:r>
        <w:rPr>
          <w:color w:val="auto"/>
          <w:sz w:val="28"/>
          <w:szCs w:val="28"/>
        </w:rPr>
        <w:t>Нижнеякимецкое сельское поселение</w:t>
      </w:r>
      <w:r>
        <w:rPr>
          <w:sz w:val="28"/>
          <w:highlight w:val="white"/>
        </w:rPr>
        <w:t xml:space="preserve"> </w:t>
      </w:r>
      <w:r>
        <w:rPr>
          <w:sz w:val="28"/>
        </w:rPr>
        <w:br/>
        <w:t>Александро-Невского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20.12.2023 № 622-п</w:t>
      </w:r>
      <w:r>
        <w:rPr>
          <w:sz w:val="28"/>
        </w:rPr>
        <w:t xml:space="preserve">, </w:t>
      </w:r>
      <w:r>
        <w:rPr>
          <w:sz w:val="28"/>
        </w:rPr>
        <w:br/>
        <w:t>от 10.02.2025 № 100-п, от 23.04.2025 №</w:t>
      </w:r>
      <w:r>
        <w:rPr>
          <w:sz w:val="28"/>
        </w:rPr>
        <w:t xml:space="preserve"> 301-п, от 19.05.2025 № 375-п, </w:t>
      </w:r>
      <w:r>
        <w:rPr>
          <w:sz w:val="28"/>
        </w:rPr>
        <w:br/>
        <w:t>от 03.09.2025 № 744-п, от 01.10.2025 № 857-п</w:t>
      </w:r>
      <w:r>
        <w:rPr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512B09" w:rsidRDefault="0019521A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 xml:space="preserve">1.1 Зона застройки индивидуальными жилыми домами (населенный пункт </w:t>
      </w:r>
      <w:r>
        <w:rPr>
          <w:rFonts w:ascii="Times New Roman" w:hAnsi="Times New Roman"/>
          <w:color w:val="000000" w:themeColor="text1"/>
          <w:sz w:val="28"/>
        </w:rPr>
        <w:br/>
        <w:t>д. Кайсаровка)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12B09" w:rsidRDefault="0019521A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«3.4 Зона транспортной инфраструктуры (населенный пункт д. Кайсаровка)» изложить согласно приложению № 2 к настоящему постанов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B09" w:rsidRDefault="0019521A" w:rsidP="0019521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12B09" w:rsidRDefault="0019521A" w:rsidP="0019521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Нижнеякимецкое сельское поселение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</w:t>
      </w:r>
      <w:r>
        <w:rPr>
          <w:color w:val="auto"/>
          <w:sz w:val="28"/>
          <w:szCs w:val="28"/>
        </w:rPr>
        <w:t>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12B09" w:rsidRDefault="0019521A" w:rsidP="0019521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12B09" w:rsidRDefault="0019521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</w:t>
      </w:r>
      <w:r>
        <w:rPr>
          <w:rFonts w:ascii="Times New Roman" w:hAnsi="Times New Roman"/>
          <w:color w:val="auto"/>
          <w:sz w:val="28"/>
          <w:szCs w:val="28"/>
        </w:rPr>
        <w:t>го постановления в правовом департаменте аппарата Губернатора и Правительства Рязанской области;</w:t>
      </w:r>
    </w:p>
    <w:p w:rsidR="00512B09" w:rsidRDefault="0019521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 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</w:t>
      </w:r>
      <w:r>
        <w:rPr>
          <w:rFonts w:ascii="Times New Roman" w:hAnsi="Times New Roman"/>
          <w:color w:val="auto"/>
          <w:sz w:val="28"/>
          <w:szCs w:val="28"/>
        </w:rPr>
        <w:t>w.pravo.gov.ru).</w:t>
      </w:r>
    </w:p>
    <w:p w:rsidR="00512B09" w:rsidRDefault="0019521A" w:rsidP="0019521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12B09" w:rsidRDefault="0019521A" w:rsidP="0019521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муниципального образования – </w:t>
      </w:r>
      <w:r>
        <w:rPr>
          <w:color w:val="auto"/>
          <w:sz w:val="28"/>
          <w:szCs w:val="28"/>
        </w:rPr>
        <w:t>Александро-Невск</w:t>
      </w:r>
      <w:r>
        <w:rPr>
          <w:color w:val="auto"/>
          <w:sz w:val="28"/>
          <w:szCs w:val="28"/>
        </w:rPr>
        <w:t xml:space="preserve">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Нижнеякимецкое сельское поселение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</w:t>
      </w:r>
      <w:r>
        <w:rPr>
          <w:color w:val="auto"/>
          <w:sz w:val="28"/>
          <w:szCs w:val="28"/>
        </w:rPr>
        <w:t xml:space="preserve">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512B09" w:rsidRDefault="0019521A" w:rsidP="0019521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12B09" w:rsidRDefault="00512B09">
      <w:pPr>
        <w:widowControl w:val="0"/>
        <w:ind w:firstLine="850"/>
        <w:jc w:val="both"/>
        <w:rPr>
          <w:color w:val="auto"/>
          <w:sz w:val="28"/>
        </w:rPr>
      </w:pPr>
    </w:p>
    <w:p w:rsidR="00512B09" w:rsidRDefault="00512B0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12B09" w:rsidRDefault="0019521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512B09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21A" w:rsidRDefault="0019521A">
      <w:r>
        <w:separator/>
      </w:r>
    </w:p>
  </w:endnote>
  <w:endnote w:type="continuationSeparator" w:id="0">
    <w:p w:rsidR="0019521A" w:rsidRDefault="0019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21A" w:rsidRDefault="0019521A">
      <w:r>
        <w:separator/>
      </w:r>
    </w:p>
  </w:footnote>
  <w:footnote w:type="continuationSeparator" w:id="0">
    <w:p w:rsidR="0019521A" w:rsidRDefault="0019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B09" w:rsidRDefault="0019521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F2278" w:rsidRPr="002F227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12B09" w:rsidRDefault="00512B0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90DDE"/>
    <w:multiLevelType w:val="hybridMultilevel"/>
    <w:tmpl w:val="5106EA2E"/>
    <w:lvl w:ilvl="0" w:tplc="A17230C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208E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C884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954BF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C76DB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DEBB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11277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FD493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740F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711FEA"/>
    <w:multiLevelType w:val="multilevel"/>
    <w:tmpl w:val="845060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09"/>
    <w:rsid w:val="0019521A"/>
    <w:rsid w:val="002F2278"/>
    <w:rsid w:val="0051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35BA"/>
  <w15:docId w15:val="{E52571F8-98E3-486F-9A48-2D24F9AA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2025-11-14T10:06:00Z</dcterms:created>
  <dcterms:modified xsi:type="dcterms:W3CDTF">2025-11-14T10:11:00Z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