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124C0" w14:textId="4F2F574F" w:rsidR="00EB26DC" w:rsidRPr="00EB26DC" w:rsidRDefault="00EB26DC" w:rsidP="00EB26DC">
      <w:pPr>
        <w:spacing w:line="288" w:lineRule="auto"/>
        <w:jc w:val="right"/>
        <w:rPr>
          <w:b/>
          <w:sz w:val="28"/>
          <w:szCs w:val="28"/>
        </w:rPr>
      </w:pPr>
    </w:p>
    <w:p w14:paraId="3D9B7FD0" w14:textId="22C51B8A" w:rsidR="00EB26DC" w:rsidRPr="008B0608" w:rsidRDefault="0081712E" w:rsidP="00F97F25">
      <w:pPr>
        <w:spacing w:line="288" w:lineRule="auto"/>
        <w:jc w:val="center"/>
      </w:pPr>
      <w:r w:rsidRPr="008B0608">
        <w:rPr>
          <w:noProof/>
        </w:rPr>
        <w:drawing>
          <wp:inline distT="0" distB="0" distL="0" distR="0" wp14:anchorId="5398EA75" wp14:editId="7935DF51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332E5" w14:textId="77777777" w:rsidR="00F97F25" w:rsidRPr="008B0608" w:rsidRDefault="001B1D8A" w:rsidP="00F97F25">
      <w:pPr>
        <w:pStyle w:val="a4"/>
        <w:spacing w:line="240" w:lineRule="auto"/>
        <w:rPr>
          <w:spacing w:val="-28"/>
          <w:szCs w:val="36"/>
        </w:rPr>
      </w:pPr>
      <w:r w:rsidRPr="008B0608">
        <w:rPr>
          <w:spacing w:val="-28"/>
          <w:szCs w:val="36"/>
        </w:rPr>
        <w:t xml:space="preserve">МИНИСТЕРСТВО </w:t>
      </w:r>
      <w:r w:rsidR="00F97F25" w:rsidRPr="008B0608">
        <w:rPr>
          <w:spacing w:val="-28"/>
          <w:szCs w:val="36"/>
        </w:rPr>
        <w:t>ЭКОНОМИЧЕСКОГО РАЗВИТИЯ</w:t>
      </w:r>
    </w:p>
    <w:p w14:paraId="714436FB" w14:textId="77777777" w:rsidR="00F97F25" w:rsidRPr="008B0608" w:rsidRDefault="00F97F25" w:rsidP="00F97F25">
      <w:pPr>
        <w:pStyle w:val="a4"/>
        <w:spacing w:line="240" w:lineRule="auto"/>
        <w:rPr>
          <w:spacing w:val="-28"/>
          <w:sz w:val="28"/>
          <w:szCs w:val="28"/>
        </w:rPr>
      </w:pPr>
      <w:r w:rsidRPr="008B0608">
        <w:rPr>
          <w:spacing w:val="-28"/>
          <w:szCs w:val="36"/>
        </w:rPr>
        <w:t>РЯЗАНСКОЙ ОБЛАСТИ</w:t>
      </w:r>
    </w:p>
    <w:p w14:paraId="60FE3970" w14:textId="77777777" w:rsidR="00F97F25" w:rsidRPr="008B0608" w:rsidRDefault="00F97F25" w:rsidP="00F97F25">
      <w:pPr>
        <w:spacing w:line="192" w:lineRule="auto"/>
        <w:jc w:val="center"/>
        <w:rPr>
          <w:sz w:val="28"/>
          <w:szCs w:val="28"/>
        </w:rPr>
      </w:pPr>
    </w:p>
    <w:p w14:paraId="13EE5A14" w14:textId="77777777" w:rsidR="00BF669B" w:rsidRPr="008B0608" w:rsidRDefault="00BF669B" w:rsidP="00BF669B">
      <w:pPr>
        <w:ind w:right="-45"/>
        <w:jc w:val="center"/>
        <w:rPr>
          <w:b/>
          <w:bCs/>
          <w:sz w:val="32"/>
          <w:szCs w:val="32"/>
        </w:rPr>
      </w:pPr>
      <w:r w:rsidRPr="008B0608">
        <w:rPr>
          <w:b/>
          <w:bCs/>
          <w:sz w:val="32"/>
          <w:szCs w:val="32"/>
        </w:rPr>
        <w:t>П О С Т А Н О В Л Е Н И Е</w:t>
      </w:r>
    </w:p>
    <w:p w14:paraId="3A026352" w14:textId="19DECD38" w:rsidR="006173C1" w:rsidRDefault="006173C1" w:rsidP="006173C1">
      <w:pPr>
        <w:spacing w:before="480" w:after="480"/>
        <w:ind w:right="-45"/>
        <w:jc w:val="center"/>
        <w:rPr>
          <w:sz w:val="28"/>
        </w:rPr>
      </w:pPr>
      <w:bookmarkStart w:id="0" w:name="sign_date"/>
      <w:r w:rsidRPr="00AE265D">
        <w:rPr>
          <w:sz w:val="28"/>
        </w:rPr>
        <w:t xml:space="preserve">от </w:t>
      </w:r>
      <w:r w:rsidR="007A280E">
        <w:rPr>
          <w:sz w:val="28"/>
        </w:rPr>
        <w:t>10 ноября 2025</w:t>
      </w:r>
      <w:r w:rsidRPr="00AE265D">
        <w:rPr>
          <w:sz w:val="28"/>
        </w:rPr>
        <w:t xml:space="preserve"> года № </w:t>
      </w:r>
      <w:r w:rsidR="007A280E">
        <w:rPr>
          <w:sz w:val="28"/>
        </w:rPr>
        <w:t>13</w:t>
      </w:r>
      <w:r w:rsidRPr="00AE265D">
        <w:rPr>
          <w:sz w:val="28"/>
        </w:rPr>
        <w:t xml:space="preserve"> </w:t>
      </w:r>
      <w:bookmarkEnd w:id="0"/>
    </w:p>
    <w:p w14:paraId="4DAA63FF" w14:textId="77777777" w:rsidR="00045562" w:rsidRPr="00045562" w:rsidRDefault="00045562" w:rsidP="00045562">
      <w:pPr>
        <w:jc w:val="center"/>
        <w:rPr>
          <w:spacing w:val="-4"/>
          <w:sz w:val="28"/>
          <w:szCs w:val="28"/>
        </w:rPr>
      </w:pPr>
      <w:r w:rsidRPr="00045562">
        <w:rPr>
          <w:spacing w:val="-4"/>
          <w:sz w:val="28"/>
          <w:szCs w:val="28"/>
        </w:rPr>
        <w:t xml:space="preserve">О внесении изменений в некоторые постановления </w:t>
      </w:r>
    </w:p>
    <w:p w14:paraId="2B1BC9AF" w14:textId="1CCB05D4" w:rsidR="0013301A" w:rsidRPr="00F23CF3" w:rsidRDefault="00045562" w:rsidP="00045562">
      <w:pPr>
        <w:jc w:val="center"/>
        <w:rPr>
          <w:spacing w:val="-4"/>
          <w:sz w:val="28"/>
          <w:szCs w:val="28"/>
        </w:rPr>
      </w:pPr>
      <w:r w:rsidRPr="00045562">
        <w:rPr>
          <w:spacing w:val="-4"/>
          <w:sz w:val="28"/>
          <w:szCs w:val="28"/>
        </w:rPr>
        <w:t>министерства экономического развития Рязанской области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38"/>
      </w:tblGrid>
      <w:tr w:rsidR="006173C1" w14:paraId="676C5C2E" w14:textId="77777777" w:rsidTr="00FC2525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tbl>
            <w:tblPr>
              <w:tblW w:w="5000" w:type="pct"/>
              <w:jc w:val="right"/>
              <w:tblLook w:val="01E0" w:firstRow="1" w:lastRow="1" w:firstColumn="1" w:lastColumn="1" w:noHBand="0" w:noVBand="0"/>
            </w:tblPr>
            <w:tblGrid>
              <w:gridCol w:w="9422"/>
            </w:tblGrid>
            <w:tr w:rsidR="00A97DCD" w14:paraId="140F3D75" w14:textId="77777777" w:rsidTr="00621468">
              <w:trPr>
                <w:trHeight w:val="66"/>
                <w:jc w:val="right"/>
              </w:trPr>
              <w:tc>
                <w:tcPr>
                  <w:tcW w:w="5000" w:type="pct"/>
                  <w:tcMar>
                    <w:top w:w="0" w:type="dxa"/>
                    <w:left w:w="108" w:type="dxa"/>
                    <w:bottom w:w="680" w:type="dxa"/>
                    <w:right w:w="108" w:type="dxa"/>
                  </w:tcMar>
                  <w:hideMark/>
                </w:tcPr>
                <w:p w14:paraId="6414FBDD" w14:textId="77777777" w:rsidR="00A97DCD" w:rsidRDefault="00A97DCD" w:rsidP="00C45462">
                  <w:pPr>
                    <w:suppressAutoHyphens/>
                    <w:jc w:val="center"/>
                    <w:rPr>
                      <w:rFonts w:ascii="Cambria" w:hAnsi="Cambria"/>
                    </w:rPr>
                  </w:pPr>
                </w:p>
              </w:tc>
            </w:tr>
          </w:tbl>
          <w:p w14:paraId="0D3D3CCF" w14:textId="08DBEF0E" w:rsidR="009551BF" w:rsidRPr="00FE4216" w:rsidRDefault="009551BF" w:rsidP="00257F26">
            <w:pPr>
              <w:widowControl/>
              <w:autoSpaceDE/>
              <w:autoSpaceDN/>
              <w:adjustRightInd/>
              <w:ind w:firstLine="738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E4216">
              <w:rPr>
                <w:sz w:val="28"/>
                <w:szCs w:val="28"/>
              </w:rPr>
              <w:t>инистерство экономического развития Рязанской области ПОСТАНОВЛЯЕТ:</w:t>
            </w:r>
          </w:p>
          <w:p w14:paraId="13202688" w14:textId="26E7E880" w:rsidR="007B7158" w:rsidRDefault="001C6F47" w:rsidP="00D12C47">
            <w:pPr>
              <w:ind w:firstLine="7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B7158">
              <w:rPr>
                <w:sz w:val="28"/>
                <w:szCs w:val="28"/>
              </w:rPr>
              <w:t>.</w:t>
            </w:r>
            <w:r w:rsidR="007B7158" w:rsidRPr="00FE4216">
              <w:rPr>
                <w:sz w:val="28"/>
                <w:szCs w:val="28"/>
              </w:rPr>
              <w:t> </w:t>
            </w:r>
            <w:r w:rsidR="007B7158">
              <w:rPr>
                <w:sz w:val="28"/>
                <w:szCs w:val="28"/>
              </w:rPr>
              <w:t xml:space="preserve">Внести </w:t>
            </w:r>
            <w:r w:rsidR="00464986">
              <w:rPr>
                <w:sz w:val="28"/>
                <w:szCs w:val="28"/>
              </w:rPr>
              <w:t xml:space="preserve">в </w:t>
            </w:r>
            <w:r w:rsidR="007B7158">
              <w:rPr>
                <w:sz w:val="28"/>
                <w:szCs w:val="28"/>
              </w:rPr>
              <w:t>постановлени</w:t>
            </w:r>
            <w:r w:rsidR="00464986">
              <w:rPr>
                <w:sz w:val="28"/>
                <w:szCs w:val="28"/>
              </w:rPr>
              <w:t>е</w:t>
            </w:r>
            <w:r w:rsidR="007B7158">
              <w:rPr>
                <w:sz w:val="28"/>
                <w:szCs w:val="28"/>
              </w:rPr>
              <w:t xml:space="preserve"> министерства экономического развития Рязанской области от 21 марта</w:t>
            </w:r>
            <w:r w:rsidR="00464986">
              <w:rPr>
                <w:sz w:val="28"/>
                <w:szCs w:val="28"/>
              </w:rPr>
              <w:t xml:space="preserve"> </w:t>
            </w:r>
            <w:r w:rsidR="007B7158">
              <w:rPr>
                <w:sz w:val="28"/>
                <w:szCs w:val="28"/>
              </w:rPr>
              <w:t>2022 г. № 3 «</w:t>
            </w:r>
            <w:r w:rsidR="007B7158" w:rsidRPr="00015B99">
              <w:rPr>
                <w:sz w:val="28"/>
                <w:szCs w:val="28"/>
              </w:rPr>
              <w:t>Об утверждении перечня должностей</w:t>
            </w:r>
            <w:r w:rsidR="007B7158">
              <w:rPr>
                <w:sz w:val="28"/>
                <w:szCs w:val="28"/>
              </w:rPr>
              <w:t xml:space="preserve"> министерства экономического развития </w:t>
            </w:r>
            <w:r w:rsidR="007B7158" w:rsidRPr="00015B99">
              <w:rPr>
                <w:sz w:val="28"/>
                <w:szCs w:val="28"/>
              </w:rPr>
              <w:t>Рязанской области</w:t>
            </w:r>
            <w:r w:rsidR="007B7158">
              <w:rPr>
                <w:sz w:val="28"/>
                <w:szCs w:val="28"/>
              </w:rPr>
              <w:t>, замещение которых связано</w:t>
            </w:r>
            <w:r w:rsidR="00464986">
              <w:rPr>
                <w:sz w:val="28"/>
                <w:szCs w:val="28"/>
              </w:rPr>
              <w:t xml:space="preserve"> </w:t>
            </w:r>
            <w:r w:rsidR="007B7158">
              <w:rPr>
                <w:sz w:val="28"/>
                <w:szCs w:val="28"/>
              </w:rPr>
              <w:t>с коррупционными рисками»</w:t>
            </w:r>
            <w:r w:rsidR="00D12C47">
              <w:rPr>
                <w:sz w:val="28"/>
                <w:szCs w:val="28"/>
              </w:rPr>
              <w:t xml:space="preserve"> (в редакции постановления министерства экономического развития Рязанской области </w:t>
            </w:r>
            <w:r w:rsidR="00464986">
              <w:rPr>
                <w:sz w:val="28"/>
                <w:szCs w:val="28"/>
              </w:rPr>
              <w:br/>
            </w:r>
            <w:r w:rsidR="00D12C47">
              <w:rPr>
                <w:sz w:val="28"/>
                <w:szCs w:val="28"/>
              </w:rPr>
              <w:t>от 23.05.2023 № 10)»</w:t>
            </w:r>
            <w:r w:rsidR="00E9210C">
              <w:rPr>
                <w:sz w:val="28"/>
                <w:szCs w:val="28"/>
              </w:rPr>
              <w:t xml:space="preserve"> изменение</w:t>
            </w:r>
            <w:r w:rsidR="007B7158">
              <w:rPr>
                <w:sz w:val="28"/>
                <w:szCs w:val="28"/>
              </w:rPr>
              <w:t>, изложив</w:t>
            </w:r>
            <w:r w:rsidR="00464986">
              <w:rPr>
                <w:sz w:val="28"/>
                <w:szCs w:val="28"/>
              </w:rPr>
              <w:t xml:space="preserve"> приложение</w:t>
            </w:r>
            <w:r w:rsidR="007B7158">
              <w:rPr>
                <w:sz w:val="28"/>
                <w:szCs w:val="28"/>
              </w:rPr>
              <w:t xml:space="preserve"> в новой редакции </w:t>
            </w:r>
            <w:r w:rsidR="007B7158" w:rsidRPr="00FE4216">
              <w:rPr>
                <w:sz w:val="28"/>
                <w:szCs w:val="28"/>
              </w:rPr>
              <w:t>согласно приложению</w:t>
            </w:r>
            <w:r w:rsidR="007B7158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</w:t>
            </w:r>
            <w:r w:rsidR="00464986">
              <w:rPr>
                <w:sz w:val="28"/>
                <w:szCs w:val="28"/>
              </w:rPr>
              <w:t xml:space="preserve"> к настоящему постановлению</w:t>
            </w:r>
            <w:r w:rsidR="007B7158" w:rsidRPr="00FE4216">
              <w:rPr>
                <w:sz w:val="28"/>
                <w:szCs w:val="28"/>
              </w:rPr>
              <w:t>.</w:t>
            </w:r>
          </w:p>
          <w:p w14:paraId="546953DF" w14:textId="57A5B5F4" w:rsidR="001C6F47" w:rsidRDefault="001C6F47" w:rsidP="001C6F47">
            <w:pPr>
              <w:ind w:firstLine="7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4216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Внести в постановлени</w:t>
            </w:r>
            <w:r w:rsidR="00AA727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министерства экономического развития Рязанской области от 23 мая</w:t>
            </w:r>
            <w:r w:rsidR="00AA72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2023 г. № 8 «</w:t>
            </w:r>
            <w:r w:rsidRPr="00607D58">
              <w:rPr>
                <w:spacing w:val="-4"/>
                <w:sz w:val="28"/>
                <w:szCs w:val="28"/>
              </w:rPr>
              <w:t xml:space="preserve">Об утверждении </w:t>
            </w:r>
            <w:r w:rsidRPr="00F23CF3">
              <w:rPr>
                <w:spacing w:val="-4"/>
                <w:sz w:val="28"/>
                <w:szCs w:val="28"/>
              </w:rPr>
              <w:t>перечня должностей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F23CF3">
              <w:rPr>
                <w:spacing w:val="-4"/>
                <w:sz w:val="28"/>
                <w:szCs w:val="28"/>
              </w:rPr>
              <w:t>государственной гражд</w:t>
            </w:r>
            <w:r>
              <w:rPr>
                <w:spacing w:val="-4"/>
                <w:sz w:val="28"/>
                <w:szCs w:val="28"/>
              </w:rPr>
              <w:t>анской службы Рязанской области</w:t>
            </w:r>
            <w:r w:rsidR="001A5741">
              <w:rPr>
                <w:spacing w:val="-4"/>
                <w:sz w:val="28"/>
                <w:szCs w:val="28"/>
              </w:rPr>
              <w:t xml:space="preserve"> </w:t>
            </w:r>
            <w:r w:rsidRPr="00F23CF3">
              <w:rPr>
                <w:spacing w:val="-4"/>
                <w:sz w:val="28"/>
                <w:szCs w:val="28"/>
              </w:rPr>
              <w:t>в министерстве экономического развития Рязанской области, при замещении которых государственные гражданские служащие Рязанской области обязаны представлять сведения о доходах, об имуществе</w:t>
            </w:r>
            <w:r w:rsidR="00AA727E">
              <w:rPr>
                <w:spacing w:val="-4"/>
                <w:sz w:val="28"/>
                <w:szCs w:val="28"/>
              </w:rPr>
              <w:t xml:space="preserve"> </w:t>
            </w:r>
            <w:r w:rsidRPr="00F23CF3">
              <w:rPr>
                <w:spacing w:val="-4"/>
                <w:sz w:val="28"/>
                <w:szCs w:val="28"/>
              </w:rPr>
              <w:t>и обязательствах имущественного характера, а также сведения о доходах,</w:t>
            </w:r>
            <w:r w:rsidR="00AA727E">
              <w:rPr>
                <w:spacing w:val="-4"/>
                <w:sz w:val="28"/>
                <w:szCs w:val="28"/>
              </w:rPr>
              <w:t xml:space="preserve"> </w:t>
            </w:r>
            <w:r w:rsidRPr="00F23CF3">
              <w:rPr>
                <w:spacing w:val="-4"/>
                <w:sz w:val="28"/>
                <w:szCs w:val="28"/>
              </w:rPr>
              <w:t>об имуществе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="00AA727E">
              <w:rPr>
                <w:spacing w:val="-4"/>
                <w:sz w:val="28"/>
                <w:szCs w:val="28"/>
              </w:rPr>
              <w:br/>
            </w:r>
            <w:r w:rsidRPr="00F23CF3">
              <w:rPr>
                <w:spacing w:val="-4"/>
                <w:sz w:val="28"/>
                <w:szCs w:val="28"/>
              </w:rPr>
              <w:t>и обязательствах имущественного характера своих супруги (супруга)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="00AA727E">
              <w:rPr>
                <w:spacing w:val="-4"/>
                <w:sz w:val="28"/>
                <w:szCs w:val="28"/>
              </w:rPr>
              <w:br/>
            </w:r>
            <w:r w:rsidRPr="00F23CF3">
              <w:rPr>
                <w:spacing w:val="-4"/>
                <w:sz w:val="28"/>
                <w:szCs w:val="28"/>
              </w:rPr>
              <w:t>и несовершеннолетних детей</w:t>
            </w:r>
            <w:r>
              <w:rPr>
                <w:sz w:val="28"/>
                <w:szCs w:val="28"/>
              </w:rPr>
              <w:t>»</w:t>
            </w:r>
            <w:r w:rsidR="00E9210C">
              <w:rPr>
                <w:sz w:val="28"/>
                <w:szCs w:val="28"/>
              </w:rPr>
              <w:t xml:space="preserve"> изменение</w:t>
            </w:r>
            <w:r>
              <w:rPr>
                <w:sz w:val="28"/>
                <w:szCs w:val="28"/>
              </w:rPr>
              <w:t xml:space="preserve">, изложив </w:t>
            </w:r>
            <w:r w:rsidR="00AA727E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в новой редакции </w:t>
            </w:r>
            <w:r w:rsidRPr="00FE4216">
              <w:rPr>
                <w:sz w:val="28"/>
                <w:szCs w:val="28"/>
              </w:rPr>
              <w:t>согласно приложению</w:t>
            </w:r>
            <w:r>
              <w:rPr>
                <w:sz w:val="28"/>
                <w:szCs w:val="28"/>
              </w:rPr>
              <w:t xml:space="preserve"> № 2</w:t>
            </w:r>
            <w:r w:rsidR="00AA727E">
              <w:rPr>
                <w:sz w:val="28"/>
                <w:szCs w:val="28"/>
              </w:rPr>
              <w:t xml:space="preserve"> к настоящему постановлению</w:t>
            </w:r>
            <w:r w:rsidRPr="00FE4216">
              <w:rPr>
                <w:sz w:val="28"/>
                <w:szCs w:val="28"/>
              </w:rPr>
              <w:t>.</w:t>
            </w:r>
          </w:p>
          <w:p w14:paraId="5189C24C" w14:textId="0591FB51" w:rsidR="00925499" w:rsidRDefault="00D12C47" w:rsidP="00925499">
            <w:pPr>
              <w:ind w:firstLine="738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3. </w:t>
            </w:r>
            <w:r w:rsidR="00192E02">
              <w:rPr>
                <w:sz w:val="28"/>
                <w:szCs w:val="28"/>
              </w:rPr>
              <w:t xml:space="preserve">Внести в </w:t>
            </w:r>
            <w:r w:rsidR="00485EE2">
              <w:rPr>
                <w:sz w:val="28"/>
                <w:szCs w:val="28"/>
              </w:rPr>
              <w:t xml:space="preserve">приложение к </w:t>
            </w:r>
            <w:r w:rsidR="00192E02">
              <w:rPr>
                <w:sz w:val="28"/>
                <w:szCs w:val="28"/>
              </w:rPr>
              <w:t>постановлени</w:t>
            </w:r>
            <w:r w:rsidR="00485EE2">
              <w:rPr>
                <w:sz w:val="28"/>
                <w:szCs w:val="28"/>
              </w:rPr>
              <w:t>ю</w:t>
            </w:r>
            <w:r w:rsidR="00192E02">
              <w:rPr>
                <w:sz w:val="28"/>
                <w:szCs w:val="28"/>
              </w:rPr>
              <w:t xml:space="preserve"> министерства экономического развития Рязанской области</w:t>
            </w:r>
            <w:r w:rsidR="00192E02" w:rsidRPr="00192E02">
              <w:rPr>
                <w:spacing w:val="-4"/>
                <w:sz w:val="28"/>
                <w:szCs w:val="28"/>
              </w:rPr>
              <w:t xml:space="preserve"> от 20</w:t>
            </w:r>
            <w:r w:rsidR="00192E02">
              <w:rPr>
                <w:spacing w:val="-4"/>
                <w:sz w:val="28"/>
                <w:szCs w:val="28"/>
              </w:rPr>
              <w:t xml:space="preserve"> апреля</w:t>
            </w:r>
            <w:r w:rsidR="00E9210C">
              <w:rPr>
                <w:spacing w:val="-4"/>
                <w:sz w:val="28"/>
                <w:szCs w:val="28"/>
              </w:rPr>
              <w:t xml:space="preserve"> </w:t>
            </w:r>
            <w:r w:rsidR="00192E02" w:rsidRPr="00192E02">
              <w:rPr>
                <w:spacing w:val="-4"/>
                <w:sz w:val="28"/>
                <w:szCs w:val="28"/>
              </w:rPr>
              <w:t>2022</w:t>
            </w:r>
            <w:r w:rsidR="00192E02">
              <w:rPr>
                <w:spacing w:val="-4"/>
                <w:sz w:val="28"/>
                <w:szCs w:val="28"/>
              </w:rPr>
              <w:t xml:space="preserve"> г.</w:t>
            </w:r>
            <w:r w:rsidR="00192E02" w:rsidRPr="00192E02">
              <w:rPr>
                <w:spacing w:val="-4"/>
                <w:sz w:val="28"/>
                <w:szCs w:val="28"/>
              </w:rPr>
              <w:t xml:space="preserve"> </w:t>
            </w:r>
            <w:r w:rsidR="00192E02">
              <w:rPr>
                <w:spacing w:val="-4"/>
                <w:sz w:val="28"/>
                <w:szCs w:val="28"/>
              </w:rPr>
              <w:t>№</w:t>
            </w:r>
            <w:r w:rsidR="00192E02" w:rsidRPr="00192E02">
              <w:rPr>
                <w:spacing w:val="-4"/>
                <w:sz w:val="28"/>
                <w:szCs w:val="28"/>
              </w:rPr>
              <w:t xml:space="preserve"> 9</w:t>
            </w:r>
            <w:r w:rsidR="00192E02">
              <w:rPr>
                <w:spacing w:val="-4"/>
                <w:sz w:val="28"/>
                <w:szCs w:val="28"/>
              </w:rPr>
              <w:t xml:space="preserve"> «</w:t>
            </w:r>
            <w:r w:rsidR="00192E02" w:rsidRPr="00192E02">
              <w:rPr>
                <w:spacing w:val="-4"/>
                <w:sz w:val="28"/>
                <w:szCs w:val="28"/>
              </w:rPr>
              <w:t xml:space="preserve">Об утверждении Положения о порядке уведомления руководителем государственного учреждения, учредителем которого является министерство экономического развития Рязанской области, о возникшем конфликте интересов </w:t>
            </w:r>
            <w:r w:rsidR="00AA727E">
              <w:rPr>
                <w:spacing w:val="-4"/>
                <w:sz w:val="28"/>
                <w:szCs w:val="28"/>
              </w:rPr>
              <w:br/>
            </w:r>
            <w:r w:rsidR="00192E02" w:rsidRPr="00192E02">
              <w:rPr>
                <w:spacing w:val="-4"/>
                <w:sz w:val="28"/>
                <w:szCs w:val="28"/>
              </w:rPr>
              <w:t>или о возможности его возникновения</w:t>
            </w:r>
            <w:r w:rsidR="00192E02">
              <w:rPr>
                <w:spacing w:val="-4"/>
                <w:sz w:val="28"/>
                <w:szCs w:val="28"/>
              </w:rPr>
              <w:t xml:space="preserve">» </w:t>
            </w:r>
            <w:r w:rsidR="00192E02" w:rsidRPr="00192E02">
              <w:rPr>
                <w:spacing w:val="-4"/>
                <w:sz w:val="28"/>
                <w:szCs w:val="28"/>
              </w:rPr>
              <w:t>(</w:t>
            </w:r>
            <w:r w:rsidR="00192E02">
              <w:rPr>
                <w:sz w:val="28"/>
                <w:szCs w:val="28"/>
              </w:rPr>
              <w:t>в редакции постановления министерства экономического развития Рязанской области</w:t>
            </w:r>
            <w:r w:rsidR="00192E02" w:rsidRPr="00192E02">
              <w:rPr>
                <w:spacing w:val="-4"/>
                <w:sz w:val="28"/>
                <w:szCs w:val="28"/>
              </w:rPr>
              <w:t xml:space="preserve"> от 03.04.2025</w:t>
            </w:r>
            <w:r w:rsidR="00192E02">
              <w:rPr>
                <w:spacing w:val="-4"/>
                <w:sz w:val="28"/>
                <w:szCs w:val="28"/>
              </w:rPr>
              <w:t xml:space="preserve"> </w:t>
            </w:r>
            <w:r w:rsidR="00925499">
              <w:rPr>
                <w:spacing w:val="-4"/>
                <w:sz w:val="28"/>
                <w:szCs w:val="28"/>
              </w:rPr>
              <w:br/>
            </w:r>
          </w:p>
          <w:p w14:paraId="0FD8AA4F" w14:textId="1E5F854E" w:rsidR="00925499" w:rsidRPr="0063493F" w:rsidRDefault="00925499" w:rsidP="00925499">
            <w:pPr>
              <w:jc w:val="center"/>
              <w:rPr>
                <w:spacing w:val="-4"/>
                <w:sz w:val="28"/>
                <w:szCs w:val="28"/>
              </w:rPr>
            </w:pPr>
            <w:r w:rsidRPr="0063493F">
              <w:rPr>
                <w:spacing w:val="-4"/>
                <w:sz w:val="28"/>
                <w:szCs w:val="28"/>
              </w:rPr>
              <w:t>2</w:t>
            </w:r>
          </w:p>
          <w:p w14:paraId="71A2ABD4" w14:textId="00078EF2" w:rsidR="00192E02" w:rsidRPr="002A07A8" w:rsidRDefault="00192E02" w:rsidP="00925499">
            <w:pPr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№ 4</w:t>
            </w:r>
            <w:r w:rsidRPr="00192E02">
              <w:rPr>
                <w:spacing w:val="-4"/>
                <w:sz w:val="28"/>
                <w:szCs w:val="28"/>
              </w:rPr>
              <w:t>)</w:t>
            </w:r>
            <w:r w:rsidR="00925499">
              <w:rPr>
                <w:spacing w:val="-4"/>
                <w:sz w:val="28"/>
                <w:szCs w:val="28"/>
              </w:rPr>
              <w:t>»</w:t>
            </w:r>
            <w:r w:rsidR="00E9210C">
              <w:rPr>
                <w:spacing w:val="-4"/>
                <w:sz w:val="28"/>
                <w:szCs w:val="28"/>
              </w:rPr>
              <w:t xml:space="preserve"> </w:t>
            </w:r>
            <w:r w:rsidR="00E9210C">
              <w:rPr>
                <w:sz w:val="28"/>
                <w:szCs w:val="28"/>
              </w:rPr>
              <w:t>изменение</w:t>
            </w:r>
            <w:r>
              <w:rPr>
                <w:spacing w:val="-4"/>
                <w:sz w:val="28"/>
                <w:szCs w:val="28"/>
              </w:rPr>
              <w:t>, изложив п</w:t>
            </w:r>
            <w:r w:rsidRPr="00192E02">
              <w:rPr>
                <w:spacing w:val="-4"/>
                <w:sz w:val="28"/>
                <w:szCs w:val="28"/>
              </w:rPr>
              <w:t>риложени</w:t>
            </w:r>
            <w:r w:rsidR="00142444">
              <w:rPr>
                <w:spacing w:val="-4"/>
                <w:sz w:val="28"/>
                <w:szCs w:val="28"/>
              </w:rPr>
              <w:t>е</w:t>
            </w:r>
            <w:r w:rsidRPr="00192E02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№</w:t>
            </w:r>
            <w:r w:rsidRPr="00192E02">
              <w:rPr>
                <w:spacing w:val="-4"/>
                <w:sz w:val="28"/>
                <w:szCs w:val="28"/>
              </w:rPr>
              <w:t xml:space="preserve"> 2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192E02">
              <w:rPr>
                <w:spacing w:val="-4"/>
                <w:sz w:val="28"/>
                <w:szCs w:val="28"/>
              </w:rPr>
              <w:t>к Положению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192E02">
              <w:rPr>
                <w:spacing w:val="-4"/>
                <w:sz w:val="28"/>
                <w:szCs w:val="28"/>
              </w:rPr>
              <w:t>о порядке уведомления руководителем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192E02">
              <w:rPr>
                <w:spacing w:val="-4"/>
                <w:sz w:val="28"/>
                <w:szCs w:val="28"/>
              </w:rPr>
              <w:t>государственного учреждения, учредителем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192E02">
              <w:rPr>
                <w:spacing w:val="-4"/>
                <w:sz w:val="28"/>
                <w:szCs w:val="28"/>
              </w:rPr>
              <w:t>которого является министерство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192E02">
              <w:rPr>
                <w:spacing w:val="-4"/>
                <w:sz w:val="28"/>
                <w:szCs w:val="28"/>
              </w:rPr>
              <w:t>экономического развития Рязанской области,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192E02">
              <w:rPr>
                <w:spacing w:val="-4"/>
                <w:sz w:val="28"/>
                <w:szCs w:val="28"/>
              </w:rPr>
              <w:t>о возникшем конфликте интересов или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192E02">
              <w:rPr>
                <w:spacing w:val="-4"/>
                <w:sz w:val="28"/>
                <w:szCs w:val="28"/>
              </w:rPr>
              <w:t>о возможности его возникновения</w:t>
            </w:r>
            <w:r w:rsidR="00142444">
              <w:rPr>
                <w:spacing w:val="-4"/>
                <w:sz w:val="28"/>
                <w:szCs w:val="28"/>
              </w:rPr>
              <w:t xml:space="preserve">, </w:t>
            </w:r>
            <w:r w:rsidR="00142444">
              <w:rPr>
                <w:sz w:val="28"/>
                <w:szCs w:val="28"/>
              </w:rPr>
              <w:t xml:space="preserve">в новой редакции </w:t>
            </w:r>
            <w:r w:rsidR="00142444" w:rsidRPr="00FE4216">
              <w:rPr>
                <w:sz w:val="28"/>
                <w:szCs w:val="28"/>
              </w:rPr>
              <w:t>согласно приложению</w:t>
            </w:r>
            <w:r w:rsidR="00142444">
              <w:rPr>
                <w:sz w:val="28"/>
                <w:szCs w:val="28"/>
              </w:rPr>
              <w:t xml:space="preserve"> № 3</w:t>
            </w:r>
            <w:r w:rsidR="00AA727E">
              <w:rPr>
                <w:sz w:val="28"/>
                <w:szCs w:val="28"/>
              </w:rPr>
              <w:t xml:space="preserve"> к настоящему постановлению</w:t>
            </w:r>
            <w:r w:rsidR="00142444">
              <w:rPr>
                <w:sz w:val="28"/>
                <w:szCs w:val="28"/>
              </w:rPr>
              <w:t>.</w:t>
            </w:r>
          </w:p>
          <w:p w14:paraId="6E875817" w14:textId="166D5C59" w:rsidR="002A07A8" w:rsidRPr="002A07A8" w:rsidRDefault="002A07A8" w:rsidP="002A07A8">
            <w:pPr>
              <w:ind w:firstLine="738"/>
              <w:jc w:val="both"/>
              <w:rPr>
                <w:spacing w:val="-4"/>
                <w:sz w:val="28"/>
                <w:szCs w:val="28"/>
              </w:rPr>
            </w:pPr>
            <w:r w:rsidRPr="007A280E">
              <w:rPr>
                <w:spacing w:val="-4"/>
                <w:sz w:val="28"/>
                <w:szCs w:val="28"/>
              </w:rPr>
              <w:t xml:space="preserve">4. </w:t>
            </w:r>
            <w:r w:rsidRPr="007A280E">
              <w:rPr>
                <w:sz w:val="28"/>
                <w:szCs w:val="28"/>
              </w:rPr>
              <w:t>Внести в постановление министерства экономического развития Рязанской области</w:t>
            </w:r>
            <w:r w:rsidRPr="007A280E">
              <w:rPr>
                <w:spacing w:val="-4"/>
                <w:sz w:val="28"/>
                <w:szCs w:val="28"/>
              </w:rPr>
              <w:t xml:space="preserve"> от 05 ноября 2025 г. № 11 «</w:t>
            </w:r>
            <w:r w:rsidRPr="007A280E">
              <w:rPr>
                <w:sz w:val="28"/>
                <w:szCs w:val="28"/>
              </w:rPr>
              <w:t xml:space="preserve">О внесении изменений </w:t>
            </w:r>
            <w:r w:rsidRPr="007A280E">
              <w:rPr>
                <w:sz w:val="28"/>
                <w:szCs w:val="28"/>
              </w:rPr>
              <w:br/>
              <w:t xml:space="preserve">в постановление министерства экономического развития Рязанской области </w:t>
            </w:r>
            <w:r w:rsidRPr="007A280E">
              <w:rPr>
                <w:sz w:val="28"/>
                <w:szCs w:val="28"/>
              </w:rPr>
              <w:br/>
              <w:t xml:space="preserve">от 14 октября 2022 г. № 20 «Об установлении критерия отнесения объекта </w:t>
            </w:r>
            <w:r w:rsidRPr="007A280E">
              <w:rPr>
                <w:sz w:val="28"/>
                <w:szCs w:val="28"/>
              </w:rPr>
              <w:br/>
              <w:t>к объектам, оказывающим существенное влияние на развитие муниципальных образований Рязанской области» (в редакции постановлений министерства развития Рязанской области от 06.02.2023 № 2, от 08.02.2024 № 2, от 14.02.2025 № 1)»</w:t>
            </w:r>
            <w:r w:rsidR="00B5211F" w:rsidRPr="007A280E">
              <w:rPr>
                <w:sz w:val="28"/>
                <w:szCs w:val="28"/>
              </w:rPr>
              <w:t xml:space="preserve"> изменение</w:t>
            </w:r>
            <w:r w:rsidRPr="007A280E">
              <w:rPr>
                <w:sz w:val="28"/>
                <w:szCs w:val="28"/>
              </w:rPr>
              <w:t>, заменив в на</w:t>
            </w:r>
            <w:r w:rsidR="00EE3870" w:rsidRPr="007A280E">
              <w:rPr>
                <w:sz w:val="28"/>
                <w:szCs w:val="28"/>
              </w:rPr>
              <w:t>именовании</w:t>
            </w:r>
            <w:r w:rsidRPr="007A280E">
              <w:rPr>
                <w:sz w:val="28"/>
                <w:szCs w:val="28"/>
              </w:rPr>
              <w:t xml:space="preserve"> слова «постановлений министерства развития» словами «постановлений министерства экономического развития».</w:t>
            </w:r>
          </w:p>
          <w:p w14:paraId="0EEE4F7E" w14:textId="5372F17E" w:rsidR="006173C1" w:rsidRDefault="006173C1" w:rsidP="00805ABC">
            <w:pPr>
              <w:pStyle w:val="140"/>
              <w:spacing w:before="0" w:line="240" w:lineRule="auto"/>
              <w:ind w:left="0" w:right="0" w:firstLine="738"/>
            </w:pPr>
          </w:p>
        </w:tc>
      </w:tr>
    </w:tbl>
    <w:p w14:paraId="43192E85" w14:textId="77777777" w:rsidR="00332E10" w:rsidRDefault="00607D58" w:rsidP="00257F26">
      <w:pPr>
        <w:pStyle w:val="140"/>
        <w:widowControl/>
        <w:spacing w:before="0" w:line="240" w:lineRule="auto"/>
        <w:ind w:left="142" w:right="0" w:firstLine="0"/>
        <w:rPr>
          <w:color w:val="auto"/>
          <w:spacing w:val="-4"/>
        </w:rPr>
      </w:pPr>
      <w:r w:rsidRPr="00607D58">
        <w:rPr>
          <w:color w:val="auto"/>
          <w:spacing w:val="-4"/>
        </w:rPr>
        <w:lastRenderedPageBreak/>
        <w:t>Министр экономического</w:t>
      </w:r>
    </w:p>
    <w:p w14:paraId="381A8E0B" w14:textId="77777777" w:rsidR="00B637EA" w:rsidRDefault="00607D58" w:rsidP="00257F26">
      <w:pPr>
        <w:pStyle w:val="140"/>
        <w:widowControl/>
        <w:tabs>
          <w:tab w:val="left" w:pos="7371"/>
        </w:tabs>
        <w:spacing w:before="0" w:line="240" w:lineRule="auto"/>
        <w:ind w:left="142" w:right="0" w:firstLine="0"/>
        <w:rPr>
          <w:color w:val="auto"/>
          <w:spacing w:val="-4"/>
        </w:rPr>
      </w:pPr>
      <w:r w:rsidRPr="00607D58">
        <w:rPr>
          <w:color w:val="auto"/>
          <w:spacing w:val="-4"/>
        </w:rPr>
        <w:t xml:space="preserve">развития </w:t>
      </w:r>
      <w:r w:rsidR="00991531">
        <w:rPr>
          <w:color w:val="auto"/>
          <w:spacing w:val="-4"/>
        </w:rPr>
        <w:t>Рязанской области</w:t>
      </w:r>
      <w:r w:rsidR="00332E10">
        <w:rPr>
          <w:color w:val="auto"/>
          <w:spacing w:val="-4"/>
        </w:rPr>
        <w:tab/>
      </w:r>
      <w:r w:rsidR="00050FED">
        <w:rPr>
          <w:color w:val="auto"/>
          <w:spacing w:val="-4"/>
        </w:rPr>
        <w:t>А</w:t>
      </w:r>
      <w:r>
        <w:rPr>
          <w:color w:val="auto"/>
          <w:spacing w:val="-4"/>
        </w:rPr>
        <w:t xml:space="preserve">.В. </w:t>
      </w:r>
      <w:r w:rsidR="00050FED">
        <w:rPr>
          <w:color w:val="auto"/>
          <w:spacing w:val="-4"/>
        </w:rPr>
        <w:t>Ворфоломеев</w:t>
      </w:r>
    </w:p>
    <w:p w14:paraId="6DC7FAC9" w14:textId="77777777" w:rsidR="008B1B25" w:rsidRDefault="008B1B25" w:rsidP="00332E10">
      <w:pPr>
        <w:pStyle w:val="140"/>
        <w:widowControl/>
        <w:tabs>
          <w:tab w:val="left" w:pos="7371"/>
        </w:tabs>
        <w:spacing w:before="0" w:line="240" w:lineRule="auto"/>
        <w:ind w:left="0" w:right="0" w:firstLine="0"/>
        <w:rPr>
          <w:color w:val="auto"/>
          <w:spacing w:val="-4"/>
        </w:rPr>
      </w:pPr>
    </w:p>
    <w:p w14:paraId="2BECD31A" w14:textId="77777777" w:rsidR="00BA4C98" w:rsidRDefault="00BA4C98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376B5D72" w14:textId="77777777" w:rsidR="00621468" w:rsidRDefault="00621468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E7F3636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1E882F01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6F81F9AD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0490A919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589E0EED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5F27F98F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0DA28015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7A18F035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61841702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25185CFE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466A80FB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65030926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7AE91DCB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2838F7D2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7A0DA0ED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7073EE8D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79369896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1B33DFE5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02C1E829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29147C78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6CD27987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00F3AD77" w14:textId="77777777" w:rsidR="00896FD6" w:rsidRDefault="00896FD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5972540A" w14:textId="77777777" w:rsidR="009A4829" w:rsidRDefault="009A4829" w:rsidP="007A4CCE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622C11B7" w14:textId="116E8F0B" w:rsidR="007A4CCE" w:rsidRDefault="007A4CCE" w:rsidP="007A4CCE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E0439B">
        <w:rPr>
          <w:rFonts w:ascii="Times New Roman" w:hAnsi="Times New Roman" w:cs="Times New Roman"/>
          <w:sz w:val="28"/>
          <w:szCs w:val="28"/>
        </w:rPr>
        <w:t xml:space="preserve"> № </w:t>
      </w:r>
      <w:r w:rsidR="00536ED5">
        <w:rPr>
          <w:rFonts w:ascii="Times New Roman" w:hAnsi="Times New Roman" w:cs="Times New Roman"/>
          <w:sz w:val="28"/>
          <w:szCs w:val="28"/>
        </w:rPr>
        <w:t>1</w:t>
      </w:r>
    </w:p>
    <w:p w14:paraId="4FB0763E" w14:textId="77777777" w:rsidR="007A4CCE" w:rsidRDefault="007A4CCE" w:rsidP="007A4CCE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министерства экономического развития </w:t>
      </w:r>
    </w:p>
    <w:p w14:paraId="3FB4FD6B" w14:textId="77777777" w:rsidR="007A4CCE" w:rsidRDefault="007A4CCE" w:rsidP="007A4CCE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1D6AC3FF" w14:textId="31D8FFB1" w:rsidR="007A4CCE" w:rsidRDefault="007A4CCE" w:rsidP="007A4CCE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96EE9">
        <w:rPr>
          <w:rFonts w:ascii="Times New Roman" w:hAnsi="Times New Roman" w:cs="Times New Roman"/>
          <w:sz w:val="28"/>
          <w:szCs w:val="28"/>
        </w:rPr>
        <w:t xml:space="preserve">10 ноября 2025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396EE9">
        <w:rPr>
          <w:rFonts w:ascii="Times New Roman" w:hAnsi="Times New Roman" w:cs="Times New Roman"/>
          <w:sz w:val="28"/>
          <w:szCs w:val="28"/>
        </w:rPr>
        <w:t>13</w:t>
      </w:r>
    </w:p>
    <w:p w14:paraId="23EDC41D" w14:textId="77777777" w:rsidR="007A4CCE" w:rsidRDefault="007A4CCE" w:rsidP="007A4CCE">
      <w:pPr>
        <w:widowControl/>
        <w:ind w:left="5387"/>
        <w:outlineLvl w:val="0"/>
        <w:rPr>
          <w:sz w:val="28"/>
          <w:szCs w:val="28"/>
        </w:rPr>
      </w:pPr>
    </w:p>
    <w:p w14:paraId="73894208" w14:textId="77777777" w:rsidR="007A4CCE" w:rsidRDefault="007A4CCE" w:rsidP="007A4CCE">
      <w:pPr>
        <w:widowControl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D74351">
        <w:rPr>
          <w:sz w:val="28"/>
          <w:szCs w:val="28"/>
        </w:rPr>
        <w:t xml:space="preserve">Приложение </w:t>
      </w:r>
    </w:p>
    <w:p w14:paraId="73B72144" w14:textId="77777777" w:rsidR="007A4CCE" w:rsidRPr="00D74351" w:rsidRDefault="007A4CCE" w:rsidP="007A4CCE">
      <w:pPr>
        <w:widowControl/>
        <w:ind w:left="5387"/>
        <w:outlineLvl w:val="0"/>
        <w:rPr>
          <w:sz w:val="28"/>
          <w:szCs w:val="28"/>
        </w:rPr>
      </w:pPr>
      <w:r w:rsidRPr="00D74351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D74351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</w:t>
      </w:r>
      <w:r w:rsidRPr="00D74351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экономического развития </w:t>
      </w:r>
      <w:r w:rsidRPr="00D74351">
        <w:rPr>
          <w:sz w:val="28"/>
          <w:szCs w:val="28"/>
        </w:rPr>
        <w:t>Рязанской области</w:t>
      </w:r>
    </w:p>
    <w:p w14:paraId="5384315A" w14:textId="77777777" w:rsidR="007A4CCE" w:rsidRPr="00D74351" w:rsidRDefault="007A4CCE" w:rsidP="007A4CCE">
      <w:pPr>
        <w:widowControl/>
        <w:ind w:left="5387"/>
        <w:rPr>
          <w:sz w:val="28"/>
          <w:szCs w:val="28"/>
        </w:rPr>
      </w:pPr>
      <w:r w:rsidRPr="00D74351">
        <w:rPr>
          <w:sz w:val="28"/>
          <w:szCs w:val="28"/>
        </w:rPr>
        <w:t xml:space="preserve">от </w:t>
      </w:r>
      <w:r>
        <w:rPr>
          <w:sz w:val="28"/>
          <w:szCs w:val="28"/>
        </w:rPr>
        <w:t>21 марта 2022 года</w:t>
      </w:r>
      <w:r w:rsidRPr="00D74351">
        <w:rPr>
          <w:sz w:val="28"/>
          <w:szCs w:val="28"/>
        </w:rPr>
        <w:t xml:space="preserve"> </w:t>
      </w:r>
      <w:r>
        <w:rPr>
          <w:sz w:val="28"/>
          <w:szCs w:val="28"/>
        </w:rPr>
        <w:t>№ 3</w:t>
      </w:r>
    </w:p>
    <w:p w14:paraId="11662915" w14:textId="77777777" w:rsidR="007A4CCE" w:rsidRPr="00D74351" w:rsidRDefault="007A4CCE" w:rsidP="007A4CCE">
      <w:pPr>
        <w:widowControl/>
        <w:ind w:left="5103"/>
        <w:rPr>
          <w:sz w:val="28"/>
          <w:szCs w:val="28"/>
        </w:rPr>
      </w:pPr>
    </w:p>
    <w:p w14:paraId="1742C6E0" w14:textId="77777777" w:rsidR="007A4CCE" w:rsidRPr="00FE4216" w:rsidRDefault="007A4CCE" w:rsidP="007A4CCE">
      <w:pPr>
        <w:jc w:val="center"/>
        <w:rPr>
          <w:bCs/>
          <w:sz w:val="28"/>
          <w:szCs w:val="28"/>
        </w:rPr>
      </w:pPr>
      <w:r w:rsidRPr="00FE4216">
        <w:rPr>
          <w:bCs/>
          <w:sz w:val="28"/>
          <w:szCs w:val="28"/>
        </w:rPr>
        <w:t>ПЕРЕЧЕНЬ</w:t>
      </w:r>
    </w:p>
    <w:p w14:paraId="77D43459" w14:textId="77777777" w:rsidR="007A4CCE" w:rsidRPr="00FE4216" w:rsidRDefault="007A4CCE" w:rsidP="007A4CCE">
      <w:pPr>
        <w:jc w:val="center"/>
        <w:rPr>
          <w:bCs/>
          <w:sz w:val="28"/>
          <w:szCs w:val="28"/>
        </w:rPr>
      </w:pPr>
      <w:r w:rsidRPr="00FE4216">
        <w:rPr>
          <w:bCs/>
          <w:sz w:val="28"/>
          <w:szCs w:val="28"/>
        </w:rPr>
        <w:t>должностей министерства экономического развития Рязанской области, замещение которых связано с коррупционными рисками</w:t>
      </w:r>
    </w:p>
    <w:p w14:paraId="22E92448" w14:textId="77777777" w:rsidR="007A4CCE" w:rsidRDefault="007A4CCE" w:rsidP="007A4CCE">
      <w:pPr>
        <w:jc w:val="center"/>
        <w:rPr>
          <w:sz w:val="28"/>
          <w:szCs w:val="28"/>
        </w:rPr>
      </w:pPr>
      <w:r w:rsidRPr="00FE4216">
        <w:rPr>
          <w:bCs/>
          <w:sz w:val="28"/>
          <w:szCs w:val="28"/>
        </w:rPr>
        <w:t xml:space="preserve">(одобрен </w:t>
      </w:r>
      <w:r w:rsidRPr="00FE4216">
        <w:rPr>
          <w:sz w:val="28"/>
          <w:szCs w:val="28"/>
        </w:rPr>
        <w:t>на заседании комиссии</w:t>
      </w:r>
      <w:r w:rsidRPr="00380B54">
        <w:rPr>
          <w:sz w:val="28"/>
          <w:szCs w:val="28"/>
        </w:rPr>
        <w:t xml:space="preserve"> министерства экономического развития Рязанской области по соблюдению требований </w:t>
      </w:r>
    </w:p>
    <w:p w14:paraId="6521B200" w14:textId="77777777" w:rsidR="007A4CCE" w:rsidRDefault="007A4CCE" w:rsidP="007A4CCE">
      <w:pPr>
        <w:jc w:val="center"/>
        <w:rPr>
          <w:sz w:val="28"/>
          <w:szCs w:val="28"/>
        </w:rPr>
      </w:pPr>
      <w:r w:rsidRPr="00380B54">
        <w:rPr>
          <w:sz w:val="28"/>
          <w:szCs w:val="28"/>
        </w:rPr>
        <w:t xml:space="preserve">к служебному поведению государственных гражданских служащих </w:t>
      </w:r>
    </w:p>
    <w:p w14:paraId="58B68DA7" w14:textId="77777777" w:rsidR="007A4CCE" w:rsidRDefault="007A4CCE" w:rsidP="007A4CCE">
      <w:pPr>
        <w:jc w:val="center"/>
        <w:rPr>
          <w:sz w:val="28"/>
          <w:szCs w:val="28"/>
        </w:rPr>
      </w:pPr>
      <w:r w:rsidRPr="00380B54">
        <w:rPr>
          <w:sz w:val="28"/>
          <w:szCs w:val="28"/>
        </w:rPr>
        <w:t>Рязанской области и урегулированию конфликта интересов</w:t>
      </w:r>
      <w:r>
        <w:rPr>
          <w:sz w:val="28"/>
          <w:szCs w:val="28"/>
        </w:rPr>
        <w:t xml:space="preserve"> </w:t>
      </w:r>
    </w:p>
    <w:p w14:paraId="6E652FD5" w14:textId="0BEB831F" w:rsidR="007A4CCE" w:rsidRDefault="007A4CCE" w:rsidP="007A4CCE">
      <w:pPr>
        <w:jc w:val="center"/>
        <w:rPr>
          <w:sz w:val="28"/>
          <w:szCs w:val="28"/>
        </w:rPr>
      </w:pPr>
      <w:r w:rsidRPr="00BB6F68">
        <w:rPr>
          <w:sz w:val="28"/>
          <w:szCs w:val="28"/>
        </w:rPr>
        <w:t>протоколом №</w:t>
      </w:r>
      <w:r w:rsidR="00730B42">
        <w:rPr>
          <w:sz w:val="28"/>
          <w:szCs w:val="28"/>
          <w:lang w:val="en-US"/>
        </w:rPr>
        <w:t xml:space="preserve"> 2</w:t>
      </w:r>
      <w:r w:rsidRPr="00BB6F68">
        <w:rPr>
          <w:sz w:val="28"/>
          <w:szCs w:val="28"/>
        </w:rPr>
        <w:t xml:space="preserve"> от </w:t>
      </w:r>
      <w:r w:rsidR="00730B42">
        <w:rPr>
          <w:sz w:val="28"/>
          <w:szCs w:val="28"/>
          <w:lang w:val="en-US"/>
        </w:rPr>
        <w:t>03</w:t>
      </w:r>
      <w:r w:rsidR="00730B42">
        <w:rPr>
          <w:sz w:val="28"/>
          <w:szCs w:val="28"/>
        </w:rPr>
        <w:t>.10.2025</w:t>
      </w:r>
      <w:r w:rsidRPr="00BB6F68">
        <w:rPr>
          <w:sz w:val="28"/>
          <w:szCs w:val="28"/>
        </w:rPr>
        <w:t>)</w:t>
      </w:r>
    </w:p>
    <w:p w14:paraId="3AE8FB5C" w14:textId="77777777" w:rsidR="007A4CCE" w:rsidRDefault="007A4CCE" w:rsidP="007A4CCE">
      <w:pPr>
        <w:jc w:val="center"/>
        <w:rPr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808"/>
        <w:gridCol w:w="1525"/>
        <w:gridCol w:w="1982"/>
        <w:gridCol w:w="1392"/>
      </w:tblGrid>
      <w:tr w:rsidR="007A4CCE" w:rsidRPr="00D45144" w14:paraId="7CA0180B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D15D" w14:textId="5C109CED" w:rsidR="007A4CCE" w:rsidRPr="00D45144" w:rsidRDefault="00E0439B" w:rsidP="0089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  <w:r w:rsidR="007A4CCE" w:rsidRPr="00D45144">
              <w:rPr>
                <w:sz w:val="28"/>
                <w:szCs w:val="28"/>
              </w:rPr>
              <w:t xml:space="preserve"> пп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A790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23CB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Количество единиц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EC8C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Категория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B3D7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Группа</w:t>
            </w:r>
          </w:p>
        </w:tc>
      </w:tr>
      <w:tr w:rsidR="007A4CCE" w:rsidRPr="00D45144" w14:paraId="01BCC4C4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4F24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D659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C5A3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C5A0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4292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5</w:t>
            </w:r>
          </w:p>
        </w:tc>
      </w:tr>
      <w:tr w:rsidR="007A4CCE" w:rsidRPr="00D45144" w14:paraId="2FB75F5C" w14:textId="77777777" w:rsidTr="00895CD9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51FE" w14:textId="77777777" w:rsidR="007A4CCE" w:rsidRPr="00D45144" w:rsidRDefault="007A4CCE" w:rsidP="00895CD9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Руководство</w:t>
            </w:r>
          </w:p>
        </w:tc>
      </w:tr>
      <w:tr w:rsidR="007A4CCE" w:rsidRPr="00D45144" w14:paraId="5F1FE758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0DFC" w14:textId="4F6E24A2" w:rsidR="007A4CCE" w:rsidRPr="00E52CE4" w:rsidRDefault="00E52CE4" w:rsidP="00E52CE4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53EA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09E7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D136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ECD8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207CF8FC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02BE" w14:textId="4728236C" w:rsidR="007A4CCE" w:rsidRPr="00E52CE4" w:rsidRDefault="00E52CE4" w:rsidP="00E52CE4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22D0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8610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015C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EF7B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478E677D" w14:textId="77777777" w:rsidTr="00895CD9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90F8" w14:textId="77777777" w:rsidR="007A4CCE" w:rsidRPr="00D45144" w:rsidRDefault="007A4CCE" w:rsidP="00E52CE4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Управление стратегического развития и прогнозирования</w:t>
            </w:r>
          </w:p>
        </w:tc>
      </w:tr>
      <w:tr w:rsidR="007A4CCE" w:rsidRPr="00D45144" w14:paraId="583E52F9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07BE" w14:textId="695D4243" w:rsidR="007A4CCE" w:rsidRPr="00E52CE4" w:rsidRDefault="00E52CE4" w:rsidP="00E52CE4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DBFD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5C31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9120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63D9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32F9006E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DCF" w14:textId="3B08168F" w:rsidR="007A4CCE" w:rsidRPr="00577843" w:rsidRDefault="00E52CE4" w:rsidP="00E52CE4">
            <w:pPr>
              <w:pStyle w:val="ac"/>
              <w:widowControl w:val="0"/>
              <w:autoSpaceDE w:val="0"/>
              <w:autoSpaceDN w:val="0"/>
              <w:adjustRightInd w:val="0"/>
              <w:spacing w:after="0" w:line="25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E8DB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00A8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2AD5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2CAF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01D4B01F" w14:textId="77777777" w:rsidTr="00895CD9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410C" w14:textId="77777777" w:rsidR="007A4CCE" w:rsidRPr="00D45144" w:rsidRDefault="007A4CCE" w:rsidP="00895CD9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Отдел стратегического развития</w:t>
            </w:r>
            <w:r w:rsidRPr="00D45144">
              <w:rPr>
                <w:bCs/>
                <w:sz w:val="28"/>
                <w:szCs w:val="28"/>
              </w:rPr>
              <w:t xml:space="preserve"> </w:t>
            </w:r>
          </w:p>
          <w:p w14:paraId="26D62EF8" w14:textId="77777777" w:rsidR="007A4CCE" w:rsidRPr="00D45144" w:rsidRDefault="007A4CCE" w:rsidP="00895CD9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управления стратегического развития и прогнозирования</w:t>
            </w:r>
          </w:p>
        </w:tc>
      </w:tr>
      <w:tr w:rsidR="007A4CCE" w:rsidRPr="00D45144" w14:paraId="36BC3AC0" w14:textId="77777777" w:rsidTr="00895CD9">
        <w:trPr>
          <w:trHeight w:val="2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4870" w14:textId="5CF87199" w:rsidR="007A4CCE" w:rsidRPr="00577843" w:rsidRDefault="008B2D73" w:rsidP="008B2D73">
            <w:pPr>
              <w:pStyle w:val="ac"/>
              <w:widowControl w:val="0"/>
              <w:autoSpaceDE w:val="0"/>
              <w:autoSpaceDN w:val="0"/>
              <w:adjustRightInd w:val="0"/>
              <w:spacing w:after="0" w:line="25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CCDA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A1B5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86C6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5AF6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6B484EDC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1B" w14:textId="6B9A736E" w:rsidR="007A4CCE" w:rsidRPr="008B2D73" w:rsidRDefault="008B2D73" w:rsidP="008B2D73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D446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73FF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CD0F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A6F7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4EBDAF4E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34F3" w14:textId="3427A85F" w:rsidR="007A4CCE" w:rsidRPr="008B2D73" w:rsidRDefault="008B2D73" w:rsidP="008B2D73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1ED4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689A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E7FC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9B1F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</w:tbl>
    <w:p w14:paraId="6BAADB92" w14:textId="77777777" w:rsidR="00A1605F" w:rsidRDefault="00A1605F">
      <w:r>
        <w:br w:type="page"/>
      </w:r>
    </w:p>
    <w:p w14:paraId="34B23B12" w14:textId="7D132E98" w:rsidR="00A1605F" w:rsidRPr="005D29B3" w:rsidRDefault="00A1605F" w:rsidP="00A1605F">
      <w:pPr>
        <w:jc w:val="center"/>
        <w:rPr>
          <w:sz w:val="28"/>
          <w:szCs w:val="28"/>
        </w:rPr>
      </w:pPr>
      <w:r w:rsidRPr="005D29B3">
        <w:rPr>
          <w:sz w:val="28"/>
          <w:szCs w:val="28"/>
        </w:rPr>
        <w:lastRenderedPageBreak/>
        <w:t>2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808"/>
        <w:gridCol w:w="46"/>
        <w:gridCol w:w="1461"/>
        <w:gridCol w:w="18"/>
        <w:gridCol w:w="1969"/>
        <w:gridCol w:w="13"/>
        <w:gridCol w:w="1392"/>
      </w:tblGrid>
      <w:tr w:rsidR="007A4CCE" w:rsidRPr="00D45144" w14:paraId="74CFCEC5" w14:textId="77777777" w:rsidTr="00895CD9">
        <w:tc>
          <w:tcPr>
            <w:tcW w:w="9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2245" w14:textId="35F74F52" w:rsidR="007A4CCE" w:rsidRPr="00D45144" w:rsidRDefault="007A4CCE" w:rsidP="00895CD9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Отдел прогнозирования и мониторинга</w:t>
            </w:r>
            <w:r w:rsidRPr="00D45144">
              <w:rPr>
                <w:bCs/>
                <w:sz w:val="28"/>
                <w:szCs w:val="28"/>
              </w:rPr>
              <w:t xml:space="preserve"> </w:t>
            </w:r>
          </w:p>
          <w:p w14:paraId="065E903B" w14:textId="77777777" w:rsidR="007A4CCE" w:rsidRPr="00D45144" w:rsidRDefault="007A4CCE" w:rsidP="00895CD9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управления стратегического развития и прогнозирования</w:t>
            </w:r>
          </w:p>
        </w:tc>
      </w:tr>
      <w:tr w:rsidR="007A4CCE" w:rsidRPr="00D45144" w14:paraId="79E81FF9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4344" w14:textId="2DE8D633" w:rsidR="007A4CCE" w:rsidRPr="007B3E43" w:rsidRDefault="007B3E43" w:rsidP="007B3E43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7088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управления-н</w:t>
            </w:r>
            <w:r w:rsidRPr="00D45144">
              <w:rPr>
                <w:sz w:val="28"/>
                <w:szCs w:val="28"/>
              </w:rPr>
              <w:t>ачальник отдела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C94E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7C25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63DE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477E75D0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9BFA" w14:textId="38CC5B62" w:rsidR="007A4CCE" w:rsidRPr="007B3E43" w:rsidRDefault="007B3E43" w:rsidP="007B3E43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9DDD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EB2B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C031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DD09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53C0DA01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9AB5" w14:textId="4392F76C" w:rsidR="007A4CCE" w:rsidRPr="007B3E43" w:rsidRDefault="007B3E43" w:rsidP="007B3E43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EC0B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371E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3A8F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76CA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288F0B05" w14:textId="77777777" w:rsidTr="00895CD9">
        <w:tc>
          <w:tcPr>
            <w:tcW w:w="9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422A" w14:textId="77777777" w:rsidR="007A4CCE" w:rsidRPr="00D45144" w:rsidRDefault="007A4CCE" w:rsidP="00895CD9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Отдел налоговой политики</w:t>
            </w:r>
          </w:p>
        </w:tc>
      </w:tr>
      <w:tr w:rsidR="007A4CCE" w:rsidRPr="00D45144" w14:paraId="2555384B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766B" w14:textId="03AB597E" w:rsidR="007A4CCE" w:rsidRPr="00853092" w:rsidRDefault="00853092" w:rsidP="00422F8C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91CF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68BF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4A38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1039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72A071A3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6A10" w14:textId="24D4021F" w:rsidR="007A4CCE" w:rsidRPr="00853092" w:rsidRDefault="00853092" w:rsidP="00422F8C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D955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4C7A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9972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7BEF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1AD9CA04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770C" w14:textId="528CE72F" w:rsidR="007A4CCE" w:rsidRPr="00853092" w:rsidRDefault="00853092" w:rsidP="00422F8C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D283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CC8C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F258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11DA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7CED57F3" w14:textId="77777777" w:rsidTr="00895CD9">
        <w:tc>
          <w:tcPr>
            <w:tcW w:w="9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AB8F" w14:textId="77777777" w:rsidR="007A4CCE" w:rsidRPr="00D45144" w:rsidRDefault="007A4CCE" w:rsidP="00895CD9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Управление предпринимательства</w:t>
            </w:r>
          </w:p>
        </w:tc>
      </w:tr>
      <w:tr w:rsidR="007A4CCE" w:rsidRPr="00D45144" w14:paraId="6F6B9363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FEA9" w14:textId="06312DA5" w:rsidR="007A4CCE" w:rsidRPr="00853092" w:rsidRDefault="00853092" w:rsidP="00853092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7D21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0565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EC8D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B68B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63450EEB" w14:textId="77777777" w:rsidTr="00895CD9">
        <w:tc>
          <w:tcPr>
            <w:tcW w:w="9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3335" w14:textId="77777777" w:rsidR="007A4CCE" w:rsidRPr="00D45144" w:rsidRDefault="007A4CCE" w:rsidP="00895CD9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Отдел поддержки малого и среднего бизнеса</w:t>
            </w:r>
            <w:r w:rsidRPr="00D45144">
              <w:rPr>
                <w:bCs/>
                <w:sz w:val="28"/>
                <w:szCs w:val="28"/>
              </w:rPr>
              <w:t xml:space="preserve"> </w:t>
            </w:r>
          </w:p>
          <w:p w14:paraId="28731DA5" w14:textId="77777777" w:rsidR="007A4CCE" w:rsidRPr="00D45144" w:rsidRDefault="007A4CCE" w:rsidP="00895CD9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управления предпринимательства</w:t>
            </w:r>
          </w:p>
        </w:tc>
      </w:tr>
      <w:tr w:rsidR="007A4CCE" w:rsidRPr="00D45144" w14:paraId="5527C50A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2E40" w14:textId="378F004E" w:rsidR="007A4CCE" w:rsidRPr="00853092" w:rsidRDefault="00853092" w:rsidP="00972308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4821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управления-н</w:t>
            </w:r>
            <w:r w:rsidRPr="00D45144">
              <w:rPr>
                <w:sz w:val="28"/>
                <w:szCs w:val="28"/>
              </w:rPr>
              <w:t>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15FE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A2CA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006B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54AD1F0E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E500" w14:textId="29C71B04" w:rsidR="007A4CCE" w:rsidRPr="00853092" w:rsidRDefault="00853092" w:rsidP="00972308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1F12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C8EE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5909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6A70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13A17E28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4A29" w14:textId="33FCD651" w:rsidR="007A4CCE" w:rsidRPr="00577843" w:rsidRDefault="00972308" w:rsidP="00972308">
            <w:pPr>
              <w:pStyle w:val="ac"/>
              <w:widowControl w:val="0"/>
              <w:autoSpaceDE w:val="0"/>
              <w:autoSpaceDN w:val="0"/>
              <w:adjustRightInd w:val="0"/>
              <w:spacing w:after="0" w:line="25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B3DB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8B6F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07FB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D5D0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69FEA957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8618" w14:textId="78BF18FF" w:rsidR="007A4CCE" w:rsidRPr="00972308" w:rsidRDefault="00972308" w:rsidP="00972308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1E15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03E4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09C2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3FB3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Ведущая</w:t>
            </w:r>
          </w:p>
        </w:tc>
      </w:tr>
      <w:tr w:rsidR="007A4CCE" w:rsidRPr="00D45144" w14:paraId="2113EAE0" w14:textId="77777777" w:rsidTr="00895CD9">
        <w:tc>
          <w:tcPr>
            <w:tcW w:w="9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5D6C" w14:textId="77777777" w:rsidR="007A4CCE" w:rsidRPr="00D45144" w:rsidRDefault="007A4CCE" w:rsidP="00895CD9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мониторинга и контроля</w:t>
            </w:r>
            <w:r w:rsidRPr="00D45144">
              <w:rPr>
                <w:bCs/>
                <w:sz w:val="28"/>
                <w:szCs w:val="28"/>
              </w:rPr>
              <w:t xml:space="preserve"> управления предпринимательства</w:t>
            </w:r>
          </w:p>
        </w:tc>
      </w:tr>
      <w:tr w:rsidR="007A4CCE" w:rsidRPr="00D45144" w14:paraId="6D256F39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69C5" w14:textId="46B8098B" w:rsidR="007A4CCE" w:rsidRPr="00CC3FF1" w:rsidRDefault="00CC3FF1" w:rsidP="00CC3FF1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6E9B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сектора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E116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EC59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E6A0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0D5EFC14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DB83" w14:textId="7A7CB7EB" w:rsidR="007A4CCE" w:rsidRPr="00CC3FF1" w:rsidRDefault="00CC3FF1" w:rsidP="00CC3FF1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0988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712F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FC8E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9D51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68646B22" w14:textId="77777777" w:rsidTr="00895CD9">
        <w:tc>
          <w:tcPr>
            <w:tcW w:w="9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41F7" w14:textId="77777777" w:rsidR="007A4CCE" w:rsidRPr="00D45144" w:rsidRDefault="007A4CCE" w:rsidP="00895CD9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Pr="00D45144">
              <w:rPr>
                <w:bCs/>
                <w:sz w:val="28"/>
                <w:szCs w:val="28"/>
              </w:rPr>
              <w:t xml:space="preserve">правления </w:t>
            </w:r>
            <w:r>
              <w:rPr>
                <w:bCs/>
                <w:sz w:val="28"/>
                <w:szCs w:val="28"/>
              </w:rPr>
              <w:t>внешнеэкономической деятельности</w:t>
            </w:r>
          </w:p>
        </w:tc>
      </w:tr>
      <w:tr w:rsidR="007A4CCE" w:rsidRPr="00D45144" w14:paraId="7FAD50E2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DF59" w14:textId="26035C05" w:rsidR="007A4CCE" w:rsidRPr="00CC3FF1" w:rsidRDefault="00CC3FF1" w:rsidP="00CC3FF1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5E09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26C2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AFC0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3955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550E62DF" w14:textId="77777777" w:rsidTr="00895CD9">
        <w:tc>
          <w:tcPr>
            <w:tcW w:w="9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FA98" w14:textId="77777777" w:rsidR="007A4CCE" w:rsidRPr="00D45144" w:rsidRDefault="007A4CCE" w:rsidP="00895CD9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 xml:space="preserve">экспорта управления </w:t>
            </w:r>
            <w:r>
              <w:rPr>
                <w:bCs/>
                <w:sz w:val="28"/>
                <w:szCs w:val="28"/>
              </w:rPr>
              <w:t>внешнеэкономической деятельности</w:t>
            </w:r>
          </w:p>
        </w:tc>
      </w:tr>
      <w:tr w:rsidR="007A4CCE" w:rsidRPr="00D45144" w14:paraId="1901535A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F40F" w14:textId="43F8C068" w:rsidR="007A4CCE" w:rsidRPr="00902985" w:rsidRDefault="00902985" w:rsidP="00902985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9E44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8719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8F3E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0A1A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</w:tbl>
    <w:p w14:paraId="22DE1204" w14:textId="77777777" w:rsidR="00A1605F" w:rsidRDefault="00A1605F">
      <w:r>
        <w:br w:type="page"/>
      </w:r>
    </w:p>
    <w:p w14:paraId="2E710667" w14:textId="7D00B5F1" w:rsidR="00A1605F" w:rsidRPr="005D29B3" w:rsidRDefault="00A1605F" w:rsidP="00A1605F">
      <w:pPr>
        <w:jc w:val="center"/>
        <w:rPr>
          <w:sz w:val="28"/>
          <w:szCs w:val="28"/>
        </w:rPr>
      </w:pPr>
      <w:r w:rsidRPr="005D29B3">
        <w:rPr>
          <w:sz w:val="28"/>
          <w:szCs w:val="28"/>
        </w:rPr>
        <w:lastRenderedPageBreak/>
        <w:t>3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854"/>
        <w:gridCol w:w="1461"/>
        <w:gridCol w:w="1987"/>
        <w:gridCol w:w="1405"/>
      </w:tblGrid>
      <w:tr w:rsidR="007A4CCE" w:rsidRPr="00D45144" w14:paraId="05DA3BA6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573F" w14:textId="7C257499" w:rsidR="007A4CCE" w:rsidRPr="00902985" w:rsidRDefault="00902985" w:rsidP="00902985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E486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E450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9FA9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04FE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02658208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0BB3" w14:textId="79900BF6" w:rsidR="007A4CCE" w:rsidRPr="00902985" w:rsidRDefault="00902985" w:rsidP="00902985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94F0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9CE6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D1A2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28E3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4FF081AA" w14:textId="77777777" w:rsidTr="00895CD9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2029" w14:textId="77777777" w:rsidR="007A4CCE" w:rsidRPr="00D45144" w:rsidRDefault="007A4CCE" w:rsidP="00895CD9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международных и межрегиональных связей о</w:t>
            </w:r>
            <w:r w:rsidRPr="00D45144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D451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экспорта управления </w:t>
            </w:r>
            <w:r>
              <w:rPr>
                <w:bCs/>
                <w:sz w:val="28"/>
                <w:szCs w:val="28"/>
              </w:rPr>
              <w:t>внешнеэкономической деятельности</w:t>
            </w:r>
          </w:p>
        </w:tc>
      </w:tr>
      <w:tr w:rsidR="007A4CCE" w:rsidRPr="00D45144" w14:paraId="3E9D2FE7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2D24" w14:textId="6B1EAFD8" w:rsidR="007A4CCE" w:rsidRPr="00585627" w:rsidRDefault="00585627" w:rsidP="00585627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9931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  <w:r>
              <w:rPr>
                <w:sz w:val="28"/>
                <w:szCs w:val="28"/>
              </w:rPr>
              <w:t xml:space="preserve"> – начальник сектора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C1D8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5B86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1EA4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5322547B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7ED8" w14:textId="489F5997" w:rsidR="007A4CCE" w:rsidRPr="00585627" w:rsidRDefault="00585627" w:rsidP="00585627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FAB6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F495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B126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E169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6690068B" w14:textId="77777777" w:rsidTr="00895CD9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DCA1" w14:textId="77777777" w:rsidR="007A4CCE" w:rsidRPr="00D45144" w:rsidRDefault="007A4CCE" w:rsidP="00895CD9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Управление торговли</w:t>
            </w:r>
          </w:p>
        </w:tc>
      </w:tr>
      <w:tr w:rsidR="007A4CCE" w:rsidRPr="00D45144" w14:paraId="718388DD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FE94" w14:textId="0F7A6968" w:rsidR="007A4CCE" w:rsidRPr="00D97436" w:rsidRDefault="00D97436" w:rsidP="00D97436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45D0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126F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E5F2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4289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04225C45" w14:textId="77777777" w:rsidTr="00895CD9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734E" w14:textId="77777777" w:rsidR="007A4CCE" w:rsidRPr="00D45144" w:rsidRDefault="007A4CCE" w:rsidP="00895CD9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Отдел развития потребительского рынка</w:t>
            </w:r>
            <w:r w:rsidRPr="00D45144">
              <w:rPr>
                <w:bCs/>
                <w:sz w:val="28"/>
                <w:szCs w:val="28"/>
              </w:rPr>
              <w:t xml:space="preserve"> управления торговли</w:t>
            </w:r>
          </w:p>
        </w:tc>
      </w:tr>
      <w:tr w:rsidR="007A4CCE" w:rsidRPr="00D45144" w14:paraId="25819C80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69E1" w14:textId="13E1EC42" w:rsidR="007A4CCE" w:rsidRPr="00D97436" w:rsidRDefault="00D97436" w:rsidP="00D97436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BA07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577E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320D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D5D1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63FEF806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B1B7" w14:textId="47488671" w:rsidR="007A4CCE" w:rsidRPr="00D97436" w:rsidRDefault="00D97436" w:rsidP="00D97436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A3CE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E616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A213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82B3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7E31D74B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E6B4" w14:textId="5DA0FB62" w:rsidR="007A4CCE" w:rsidRPr="00D97436" w:rsidRDefault="00D97436" w:rsidP="00D97436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7024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EC5F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C370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921B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546CD5D1" w14:textId="77777777" w:rsidTr="00895CD9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4F02" w14:textId="77777777" w:rsidR="007A4CCE" w:rsidRPr="00D45144" w:rsidRDefault="007A4CCE" w:rsidP="00895CD9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Сектор мобилизационной работы отдела развития потребительского рынка</w:t>
            </w:r>
            <w:r w:rsidRPr="00D45144">
              <w:rPr>
                <w:bCs/>
                <w:sz w:val="28"/>
                <w:szCs w:val="28"/>
              </w:rPr>
              <w:t xml:space="preserve"> управления торговли</w:t>
            </w:r>
          </w:p>
        </w:tc>
      </w:tr>
      <w:tr w:rsidR="007A4CCE" w:rsidRPr="00D45144" w14:paraId="68D39FA0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A7D0" w14:textId="6A893A5A" w:rsidR="007A4CCE" w:rsidRPr="00FF0913" w:rsidRDefault="00FF0913" w:rsidP="00FF0913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BE31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сектора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195D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1480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34F5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23B60F59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AA73" w14:textId="67ADD0B7" w:rsidR="007A4CCE" w:rsidRPr="00FF0913" w:rsidRDefault="00FF0913" w:rsidP="00FF0913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B1C8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FB61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9B24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AB49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7A0F286A" w14:textId="77777777" w:rsidTr="00895CD9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9EAE" w14:textId="77777777" w:rsidR="007A4CCE" w:rsidRPr="00D45144" w:rsidRDefault="007A4CCE" w:rsidP="00895CD9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Отдел лицензирования и декларирования</w:t>
            </w:r>
            <w:r w:rsidRPr="00D45144">
              <w:rPr>
                <w:bCs/>
                <w:sz w:val="28"/>
                <w:szCs w:val="28"/>
              </w:rPr>
              <w:t xml:space="preserve"> управления торговли</w:t>
            </w:r>
          </w:p>
        </w:tc>
      </w:tr>
      <w:tr w:rsidR="007A4CCE" w:rsidRPr="00D45144" w14:paraId="021253DF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54FB" w14:textId="17AED458" w:rsidR="007A4CCE" w:rsidRPr="00E530EC" w:rsidRDefault="00E530EC" w:rsidP="00E530EC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FF5F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9F59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103E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FE8D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74717DA3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542D" w14:textId="5D7C45EA" w:rsidR="007A4CCE" w:rsidRPr="00E530EC" w:rsidRDefault="00E530EC" w:rsidP="00E530EC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04BC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8E98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1F14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3581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77CDA155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C602" w14:textId="7D47C97A" w:rsidR="007A4CCE" w:rsidRPr="00E530EC" w:rsidRDefault="00E530EC" w:rsidP="00E530EC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14DD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4FD5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676F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EAFC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41F689C3" w14:textId="77777777" w:rsidTr="00895CD9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2747" w14:textId="77777777" w:rsidR="007A4CCE" w:rsidRPr="00D45144" w:rsidRDefault="007A4CCE" w:rsidP="00895CD9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Отдел организации предоставления государственных услуг</w:t>
            </w:r>
          </w:p>
        </w:tc>
      </w:tr>
      <w:tr w:rsidR="007A4CCE" w:rsidRPr="00D45144" w14:paraId="24B1E06E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D5CF" w14:textId="01F7DF0C" w:rsidR="007A4CCE" w:rsidRPr="0091348A" w:rsidRDefault="0091348A" w:rsidP="0091348A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231E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033A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8CEE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5D87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7CA7B86F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B460" w14:textId="1ECC9810" w:rsidR="007A4CCE" w:rsidRPr="0091348A" w:rsidRDefault="0091348A" w:rsidP="0091348A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AD9B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C7E8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FCC0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3A20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08C63C3F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8039" w14:textId="087C299C" w:rsidR="007A4CCE" w:rsidRPr="0091348A" w:rsidRDefault="0091348A" w:rsidP="0091348A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D4F6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BB6E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5189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E82A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</w:tbl>
    <w:p w14:paraId="3444A8BA" w14:textId="77777777" w:rsidR="00DF7DCD" w:rsidRDefault="00DF7DCD">
      <w:r>
        <w:br w:type="page"/>
      </w:r>
    </w:p>
    <w:p w14:paraId="14C3DC89" w14:textId="0587AF91" w:rsidR="00DF7DCD" w:rsidRPr="005D29B3" w:rsidRDefault="00DF7DCD" w:rsidP="00DF7DCD">
      <w:pPr>
        <w:jc w:val="center"/>
        <w:rPr>
          <w:sz w:val="28"/>
          <w:szCs w:val="28"/>
        </w:rPr>
      </w:pPr>
      <w:r w:rsidRPr="005D29B3">
        <w:rPr>
          <w:sz w:val="28"/>
          <w:szCs w:val="28"/>
        </w:rPr>
        <w:lastRenderedPageBreak/>
        <w:t>4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854"/>
        <w:gridCol w:w="1461"/>
        <w:gridCol w:w="1987"/>
        <w:gridCol w:w="1405"/>
      </w:tblGrid>
      <w:tr w:rsidR="007A4CCE" w:rsidRPr="00D45144" w14:paraId="3F7CF9CA" w14:textId="77777777" w:rsidTr="00895CD9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FE13" w14:textId="65EF9C1B" w:rsidR="007A4CCE" w:rsidRPr="00D45144" w:rsidRDefault="007A4CCE" w:rsidP="00895CD9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Управление промышленной политики и инновационного развития</w:t>
            </w:r>
          </w:p>
        </w:tc>
      </w:tr>
      <w:tr w:rsidR="007A4CCE" w:rsidRPr="00D45144" w14:paraId="46FA34F6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A0E3" w14:textId="0A0DCB38" w:rsidR="007A4CCE" w:rsidRPr="009C487E" w:rsidRDefault="009C487E" w:rsidP="009C487E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EA86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EA26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9AFB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6D98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55B6D935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ABEB" w14:textId="3286633F" w:rsidR="007A4CCE" w:rsidRPr="009C487E" w:rsidRDefault="009C487E" w:rsidP="009C487E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1517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C81A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88DB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F340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434845AC" w14:textId="77777777" w:rsidTr="00895CD9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A2DD" w14:textId="77777777" w:rsidR="007A4CCE" w:rsidRPr="00D45144" w:rsidRDefault="007A4CCE" w:rsidP="00895CD9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оборонно-промышленного комплекса и машиностроения</w:t>
            </w:r>
          </w:p>
          <w:p w14:paraId="39EFE59B" w14:textId="77777777" w:rsidR="007A4CCE" w:rsidRPr="00D45144" w:rsidRDefault="007A4CCE" w:rsidP="00895CD9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управления промышленной политики и инновационного развития</w:t>
            </w:r>
          </w:p>
        </w:tc>
      </w:tr>
      <w:tr w:rsidR="007A4CCE" w:rsidRPr="00D45144" w14:paraId="0865A9C8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B392" w14:textId="0A9930A6" w:rsidR="007A4CCE" w:rsidRPr="009C487E" w:rsidRDefault="009C487E" w:rsidP="009C487E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CAF1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76C2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F04F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B5AE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7C4DCEB5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1C4" w14:textId="5E142881" w:rsidR="007A4CCE" w:rsidRPr="009C487E" w:rsidRDefault="009C487E" w:rsidP="009C487E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3A51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EE4C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AE47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BD5F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147D61CC" w14:textId="77777777" w:rsidTr="00895CD9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F6DB" w14:textId="77777777" w:rsidR="007A4CCE" w:rsidRPr="00D45144" w:rsidRDefault="007A4CCE" w:rsidP="00895CD9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Отдел инновационного развития</w:t>
            </w:r>
          </w:p>
          <w:p w14:paraId="29AE0833" w14:textId="77777777" w:rsidR="007A4CCE" w:rsidRPr="00D45144" w:rsidRDefault="007A4CCE" w:rsidP="00895CD9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>управления промышленной политики и инновационного развития</w:t>
            </w:r>
          </w:p>
        </w:tc>
      </w:tr>
      <w:tr w:rsidR="007A4CCE" w:rsidRPr="00D45144" w14:paraId="406907E5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9DB6" w14:textId="1E51C3E0" w:rsidR="007A4CCE" w:rsidRPr="009C487E" w:rsidRDefault="009C487E" w:rsidP="009C487E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1758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8F12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6203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B09C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4341B78D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B103" w14:textId="00904D35" w:rsidR="007A4CCE" w:rsidRPr="009C487E" w:rsidRDefault="009C487E" w:rsidP="009C487E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8B3E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AA7A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0C2B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C595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Ведущая</w:t>
            </w:r>
          </w:p>
        </w:tc>
      </w:tr>
      <w:tr w:rsidR="007A4CCE" w:rsidRPr="00D45144" w14:paraId="5C3DA26A" w14:textId="77777777" w:rsidTr="00895CD9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6E92" w14:textId="77777777" w:rsidR="007A4CCE" w:rsidRPr="00D45144" w:rsidRDefault="007A4CCE" w:rsidP="00895CD9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45144">
              <w:rPr>
                <w:bCs/>
                <w:sz w:val="28"/>
                <w:szCs w:val="28"/>
              </w:rPr>
              <w:t xml:space="preserve">Отдел </w:t>
            </w:r>
            <w:r>
              <w:rPr>
                <w:bCs/>
                <w:sz w:val="28"/>
                <w:szCs w:val="28"/>
              </w:rPr>
              <w:t xml:space="preserve">гражданских отраслей промышленности </w:t>
            </w:r>
            <w:r w:rsidRPr="00D45144">
              <w:rPr>
                <w:bCs/>
                <w:sz w:val="28"/>
                <w:szCs w:val="28"/>
              </w:rPr>
              <w:t>управления промышленной политики и инновационного развити</w:t>
            </w:r>
            <w:r>
              <w:rPr>
                <w:bCs/>
                <w:sz w:val="28"/>
                <w:szCs w:val="28"/>
              </w:rPr>
              <w:t>я</w:t>
            </w:r>
          </w:p>
        </w:tc>
      </w:tr>
      <w:tr w:rsidR="007A4CCE" w:rsidRPr="00D45144" w14:paraId="33D04069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B25F" w14:textId="652A68C5" w:rsidR="007A4CCE" w:rsidRPr="001352D6" w:rsidRDefault="001352D6" w:rsidP="001352D6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B5A4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00DD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DF2C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805D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1423E5E0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C0B4" w14:textId="7DE1FB9C" w:rsidR="007A4CCE" w:rsidRPr="001352D6" w:rsidRDefault="001352D6" w:rsidP="001352D6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9AF2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22C9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4FF1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78A4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133B3E6A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81FD" w14:textId="2CB58771" w:rsidR="007A4CCE" w:rsidRPr="001352D6" w:rsidRDefault="001352D6" w:rsidP="001352D6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A8EC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0953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99B6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859A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4A4A2C3D" w14:textId="77777777" w:rsidTr="00895CD9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1756" w14:textId="77777777" w:rsidR="007A4CCE" w:rsidRPr="00D45144" w:rsidRDefault="007A4CCE" w:rsidP="00895CD9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Управление организационно-правового обеспечения</w:t>
            </w:r>
          </w:p>
        </w:tc>
      </w:tr>
      <w:tr w:rsidR="007A4CCE" w:rsidRPr="00D45144" w14:paraId="34575BD9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EC84" w14:textId="7983C8B5" w:rsidR="007A4CCE" w:rsidRPr="001352D6" w:rsidRDefault="001352D6" w:rsidP="001352D6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3AF4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628D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B91B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FA47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0E6DC83F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5672" w14:textId="4CA0EB59" w:rsidR="007A4CCE" w:rsidRPr="001352D6" w:rsidRDefault="001352D6" w:rsidP="001352D6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1940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Заместитель начальника управления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6AD0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A11B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3FBB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20719846" w14:textId="77777777" w:rsidTr="00895CD9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CE2A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Отдел правовой экспертизы и оценки регулирующего воздействия</w:t>
            </w:r>
          </w:p>
          <w:p w14:paraId="549CDA5A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управления организационно-правового обеспечения</w:t>
            </w:r>
          </w:p>
        </w:tc>
      </w:tr>
      <w:tr w:rsidR="007A4CCE" w:rsidRPr="00D45144" w14:paraId="280B4E10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6649" w14:textId="1521C29F" w:rsidR="007A4CCE" w:rsidRPr="009145DD" w:rsidRDefault="009145DD" w:rsidP="009145DD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C27B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45144">
              <w:rPr>
                <w:sz w:val="28"/>
                <w:szCs w:val="28"/>
              </w:rPr>
              <w:t>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B8DB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9108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DA31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52C0D6C7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17F" w14:textId="31F1761A" w:rsidR="007A4CCE" w:rsidRPr="009145DD" w:rsidRDefault="009145DD" w:rsidP="009145DD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BC21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1369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5952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5EC7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2E9D52D6" w14:textId="77777777" w:rsidTr="00895CD9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6C01" w14:textId="77777777" w:rsidR="007A4CCE" w:rsidRPr="00D45144" w:rsidRDefault="007A4CCE" w:rsidP="00895CD9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Отдел организационной и кадровой работы</w:t>
            </w:r>
          </w:p>
          <w:p w14:paraId="50C848CA" w14:textId="77777777" w:rsidR="007A4CCE" w:rsidRPr="00D45144" w:rsidRDefault="007A4CCE" w:rsidP="00895CD9">
            <w:pPr>
              <w:jc w:val="center"/>
              <w:outlineLvl w:val="0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управления организационно-правового обеспечения</w:t>
            </w:r>
          </w:p>
        </w:tc>
      </w:tr>
      <w:tr w:rsidR="007A4CCE" w:rsidRPr="00D45144" w14:paraId="7540647E" w14:textId="77777777" w:rsidTr="00895CD9">
        <w:trPr>
          <w:trHeight w:val="2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B355" w14:textId="5B7E43EB" w:rsidR="007A4CCE" w:rsidRPr="00424BFF" w:rsidRDefault="00424BFF" w:rsidP="00424BFF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AAAF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B724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C96D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436C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</w:tbl>
    <w:p w14:paraId="7702488C" w14:textId="77777777" w:rsidR="005D29B3" w:rsidRDefault="005D29B3">
      <w:r>
        <w:br w:type="page"/>
      </w:r>
    </w:p>
    <w:p w14:paraId="55911D1E" w14:textId="3B16DBAB" w:rsidR="005D29B3" w:rsidRPr="005D29B3" w:rsidRDefault="005D29B3" w:rsidP="005D29B3">
      <w:pPr>
        <w:jc w:val="center"/>
        <w:rPr>
          <w:sz w:val="28"/>
          <w:szCs w:val="28"/>
        </w:rPr>
      </w:pPr>
      <w:r w:rsidRPr="005D29B3">
        <w:rPr>
          <w:sz w:val="28"/>
          <w:szCs w:val="28"/>
        </w:rPr>
        <w:lastRenderedPageBreak/>
        <w:t>5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854"/>
        <w:gridCol w:w="1461"/>
        <w:gridCol w:w="1987"/>
        <w:gridCol w:w="1405"/>
      </w:tblGrid>
      <w:tr w:rsidR="007A4CCE" w:rsidRPr="00D45144" w14:paraId="5F73FA95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22F2" w14:textId="3F55F48B" w:rsidR="007A4CCE" w:rsidRPr="00424BFF" w:rsidRDefault="00424BFF" w:rsidP="00424BFF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6A6A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4FCE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6FE0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9648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4C1C9F97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0955" w14:textId="5497CFEA" w:rsidR="007A4CCE" w:rsidRPr="00424BFF" w:rsidRDefault="00424BFF" w:rsidP="00424BFF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059A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CB60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E0F8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3B52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60804DF6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45CA" w14:textId="2E279DFA" w:rsidR="007A4CCE" w:rsidRPr="00424BFF" w:rsidRDefault="00424BFF" w:rsidP="00424BFF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195E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13D3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6170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F315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Ведущая</w:t>
            </w:r>
          </w:p>
        </w:tc>
      </w:tr>
      <w:tr w:rsidR="007A4CCE" w:rsidRPr="00D45144" w14:paraId="4D9BD629" w14:textId="77777777" w:rsidTr="00895CD9">
        <w:tc>
          <w:tcPr>
            <w:tcW w:w="9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AE56" w14:textId="77777777" w:rsidR="007A4CCE" w:rsidRPr="00D45144" w:rsidRDefault="007A4CCE" w:rsidP="00895CD9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45144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 xml:space="preserve"> финансов </w:t>
            </w:r>
          </w:p>
        </w:tc>
      </w:tr>
      <w:tr w:rsidR="007A4CCE" w:rsidRPr="00D45144" w14:paraId="697A69E0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B038" w14:textId="106FB3F4" w:rsidR="007A4CCE" w:rsidRPr="009372BB" w:rsidRDefault="009372BB" w:rsidP="009372BB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3F90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74D2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5948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F374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Высшая</w:t>
            </w:r>
          </w:p>
        </w:tc>
      </w:tr>
      <w:tr w:rsidR="007A4CCE" w:rsidRPr="00D45144" w14:paraId="71BBB8E7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B42F" w14:textId="3EDA5C91" w:rsidR="007A4CCE" w:rsidRPr="009372BB" w:rsidRDefault="009372BB" w:rsidP="009372BB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2193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EE94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6614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DD96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  <w:tr w:rsidR="007A4CCE" w:rsidRPr="00D45144" w14:paraId="6D01A888" w14:textId="77777777" w:rsidTr="00895C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6809" w14:textId="5176AA93" w:rsidR="007A4CCE" w:rsidRPr="009372BB" w:rsidRDefault="009372BB" w:rsidP="009372BB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ED53" w14:textId="77777777" w:rsidR="007A4CCE" w:rsidRPr="00D45144" w:rsidRDefault="007A4CCE" w:rsidP="00895CD9">
            <w:pPr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4AA3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45FA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Специалисты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5DEB" w14:textId="77777777" w:rsidR="007A4CCE" w:rsidRPr="00D45144" w:rsidRDefault="007A4CCE" w:rsidP="00895CD9">
            <w:pPr>
              <w:jc w:val="center"/>
              <w:rPr>
                <w:sz w:val="28"/>
                <w:szCs w:val="28"/>
              </w:rPr>
            </w:pPr>
            <w:r w:rsidRPr="00D45144">
              <w:rPr>
                <w:sz w:val="28"/>
                <w:szCs w:val="28"/>
              </w:rPr>
              <w:t>Главная</w:t>
            </w:r>
          </w:p>
        </w:tc>
      </w:tr>
    </w:tbl>
    <w:p w14:paraId="73AB5107" w14:textId="77777777" w:rsidR="007A4CCE" w:rsidRDefault="007A4CCE" w:rsidP="007A4CCE">
      <w:pPr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6553D8FA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3EF130B0" w14:textId="77777777" w:rsidR="00192E02" w:rsidRDefault="00192E02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16758B8E" w14:textId="77777777" w:rsidR="00192E02" w:rsidRDefault="00192E02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60E7B243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4E8ADE9A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1F1ADA48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550BE278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35CF27F5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212FD16F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1DBEDC51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09B0300F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2860D7FA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0B98F78B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4163AD33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7E33B7B2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286551F3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3EF2C2DF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3F2A48DF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62B6559D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6BFE4173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71882730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2EE959FD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07787AF0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0821D54F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5E289C14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1BE85701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3128541E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09E721DE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572E1580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5E8A6A04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6FDF25B3" w14:textId="77777777" w:rsidR="007A4CCE" w:rsidRDefault="007A4CCE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0A2AB9EC" w14:textId="781DD50F" w:rsidR="00536ED5" w:rsidRDefault="00536ED5" w:rsidP="00536ED5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242B4AEF" w14:textId="77777777" w:rsidR="00536ED5" w:rsidRDefault="00536ED5" w:rsidP="00536ED5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министерства экономического развития </w:t>
      </w:r>
    </w:p>
    <w:p w14:paraId="2BE66F25" w14:textId="77777777" w:rsidR="00536ED5" w:rsidRDefault="00536ED5" w:rsidP="00536ED5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42429A62" w14:textId="72206E77" w:rsidR="00536ED5" w:rsidRDefault="00536ED5" w:rsidP="00536ED5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96EE9">
        <w:rPr>
          <w:rFonts w:ascii="Times New Roman" w:hAnsi="Times New Roman" w:cs="Times New Roman"/>
          <w:sz w:val="28"/>
          <w:szCs w:val="28"/>
        </w:rPr>
        <w:t>10 ноября 2025 года № 13</w:t>
      </w:r>
    </w:p>
    <w:p w14:paraId="1029876F" w14:textId="77777777" w:rsidR="00536ED5" w:rsidRDefault="00536ED5" w:rsidP="00536ED5">
      <w:pPr>
        <w:widowControl/>
        <w:ind w:left="5387"/>
        <w:outlineLvl w:val="0"/>
        <w:rPr>
          <w:sz w:val="28"/>
          <w:szCs w:val="28"/>
        </w:rPr>
      </w:pPr>
      <w:bookmarkStart w:id="1" w:name="Par31"/>
      <w:bookmarkEnd w:id="1"/>
    </w:p>
    <w:p w14:paraId="243D5B08" w14:textId="77777777" w:rsidR="00536ED5" w:rsidRDefault="00536ED5" w:rsidP="00536ED5">
      <w:pPr>
        <w:widowControl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D74351">
        <w:rPr>
          <w:sz w:val="28"/>
          <w:szCs w:val="28"/>
        </w:rPr>
        <w:t xml:space="preserve">Приложение </w:t>
      </w:r>
    </w:p>
    <w:p w14:paraId="60DA141A" w14:textId="77777777" w:rsidR="00536ED5" w:rsidRPr="00D74351" w:rsidRDefault="00536ED5" w:rsidP="00536ED5">
      <w:pPr>
        <w:widowControl/>
        <w:ind w:left="5387"/>
        <w:outlineLvl w:val="0"/>
        <w:rPr>
          <w:sz w:val="28"/>
          <w:szCs w:val="28"/>
        </w:rPr>
      </w:pPr>
      <w:r w:rsidRPr="00D74351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D74351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</w:t>
      </w:r>
      <w:r w:rsidRPr="00D74351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экономического развития </w:t>
      </w:r>
      <w:r w:rsidRPr="00D74351">
        <w:rPr>
          <w:sz w:val="28"/>
          <w:szCs w:val="28"/>
        </w:rPr>
        <w:t>Рязанской области</w:t>
      </w:r>
    </w:p>
    <w:p w14:paraId="29420D40" w14:textId="77777777" w:rsidR="00536ED5" w:rsidRPr="00D74351" w:rsidRDefault="00536ED5" w:rsidP="00536ED5">
      <w:pPr>
        <w:widowControl/>
        <w:ind w:left="5387"/>
        <w:rPr>
          <w:sz w:val="28"/>
          <w:szCs w:val="28"/>
        </w:rPr>
      </w:pPr>
      <w:r w:rsidRPr="00D74351">
        <w:rPr>
          <w:sz w:val="28"/>
          <w:szCs w:val="28"/>
        </w:rPr>
        <w:t xml:space="preserve">от </w:t>
      </w:r>
      <w:r>
        <w:rPr>
          <w:sz w:val="28"/>
          <w:szCs w:val="28"/>
        </w:rPr>
        <w:t>23 мая 2023 года</w:t>
      </w:r>
      <w:r w:rsidRPr="00D74351">
        <w:rPr>
          <w:sz w:val="28"/>
          <w:szCs w:val="28"/>
        </w:rPr>
        <w:t xml:space="preserve"> </w:t>
      </w:r>
      <w:r>
        <w:rPr>
          <w:sz w:val="28"/>
          <w:szCs w:val="28"/>
        </w:rPr>
        <w:t>№ 8</w:t>
      </w:r>
    </w:p>
    <w:p w14:paraId="660327FD" w14:textId="77777777" w:rsidR="00536ED5" w:rsidRPr="00D74351" w:rsidRDefault="00536ED5" w:rsidP="00536ED5">
      <w:pPr>
        <w:widowControl/>
        <w:ind w:left="5103"/>
        <w:rPr>
          <w:sz w:val="28"/>
          <w:szCs w:val="28"/>
        </w:rPr>
      </w:pPr>
    </w:p>
    <w:p w14:paraId="222209A7" w14:textId="77777777" w:rsidR="00536ED5" w:rsidRPr="003050AE" w:rsidRDefault="00536ED5" w:rsidP="00536ED5">
      <w:pPr>
        <w:jc w:val="center"/>
        <w:rPr>
          <w:sz w:val="28"/>
          <w:szCs w:val="28"/>
        </w:rPr>
      </w:pPr>
      <w:r w:rsidRPr="003050AE">
        <w:rPr>
          <w:sz w:val="28"/>
          <w:szCs w:val="28"/>
        </w:rPr>
        <w:t>ПЕРЕЧЕНЬ</w:t>
      </w:r>
    </w:p>
    <w:p w14:paraId="0ED8FEFF" w14:textId="77777777" w:rsidR="00536ED5" w:rsidRDefault="00536ED5" w:rsidP="00536ED5">
      <w:pPr>
        <w:jc w:val="center"/>
        <w:rPr>
          <w:sz w:val="28"/>
          <w:szCs w:val="28"/>
        </w:rPr>
      </w:pPr>
      <w:r w:rsidRPr="003050AE">
        <w:rPr>
          <w:sz w:val="28"/>
          <w:szCs w:val="28"/>
        </w:rPr>
        <w:t>должностей государственной</w:t>
      </w:r>
      <w:r>
        <w:rPr>
          <w:sz w:val="28"/>
          <w:szCs w:val="28"/>
        </w:rPr>
        <w:t xml:space="preserve"> гражданской службы Рязанской области </w:t>
      </w:r>
    </w:p>
    <w:p w14:paraId="35BB405F" w14:textId="77777777" w:rsidR="00536ED5" w:rsidRDefault="00536ED5" w:rsidP="00536E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министерстве экономического развития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</w:p>
    <w:p w14:paraId="6BA15E24" w14:textId="77777777" w:rsidR="00536ED5" w:rsidRDefault="00536ED5" w:rsidP="00536E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обязательствах имущественного характера своих супруги (супруга) </w:t>
      </w:r>
    </w:p>
    <w:p w14:paraId="28A57EEB" w14:textId="77777777" w:rsidR="00536ED5" w:rsidRPr="003050AE" w:rsidRDefault="00536ED5" w:rsidP="00536ED5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несовершеннолетних детей</w:t>
      </w:r>
    </w:p>
    <w:p w14:paraId="7002D050" w14:textId="77777777" w:rsidR="00536ED5" w:rsidRPr="0037226B" w:rsidRDefault="00536ED5" w:rsidP="00536ED5">
      <w:pPr>
        <w:pStyle w:val="140"/>
        <w:widowControl/>
        <w:rPr>
          <w:spacing w:val="-4"/>
        </w:rPr>
      </w:pPr>
    </w:p>
    <w:p w14:paraId="36FE9030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 xml:space="preserve">1. Должности государственной гражданской службы Рязанской области, включенные в </w:t>
      </w:r>
      <w:r w:rsidRPr="0037226B">
        <w:rPr>
          <w:color w:val="000000" w:themeColor="text1"/>
          <w:spacing w:val="-4"/>
        </w:rPr>
        <w:t xml:space="preserve">соответствии с </w:t>
      </w:r>
      <w:hyperlink r:id="rId9" w:history="1">
        <w:r w:rsidRPr="0037226B">
          <w:rPr>
            <w:rStyle w:val="af1"/>
            <w:color w:val="000000" w:themeColor="text1"/>
            <w:spacing w:val="-4"/>
            <w:u w:val="none"/>
          </w:rPr>
          <w:t>разделом I</w:t>
        </w:r>
      </w:hyperlink>
      <w:r w:rsidRPr="0037226B">
        <w:rPr>
          <w:color w:val="000000" w:themeColor="text1"/>
          <w:spacing w:val="-4"/>
        </w:rPr>
        <w:t xml:space="preserve"> перечня </w:t>
      </w:r>
      <w:r w:rsidRPr="0037226B">
        <w:rPr>
          <w:spacing w:val="-4"/>
        </w:rPr>
        <w:t xml:space="preserve">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>
        <w:rPr>
          <w:spacing w:val="-4"/>
        </w:rPr>
        <w:br/>
      </w:r>
      <w:r w:rsidRPr="0037226B">
        <w:rPr>
          <w:spacing w:val="-4"/>
        </w:rPr>
        <w:t xml:space="preserve">и обязательствах имущественного характера своих супруги (супруга) </w:t>
      </w:r>
      <w:r>
        <w:rPr>
          <w:spacing w:val="-4"/>
        </w:rPr>
        <w:br/>
      </w:r>
      <w:r w:rsidRPr="0037226B">
        <w:rPr>
          <w:spacing w:val="-4"/>
        </w:rPr>
        <w:t xml:space="preserve">и несовершеннолетних детей, утвержденного Постановлением Губернатора Рязанской области от 10.08.2009 </w:t>
      </w:r>
      <w:r>
        <w:rPr>
          <w:spacing w:val="-4"/>
        </w:rPr>
        <w:t>№</w:t>
      </w:r>
      <w:r w:rsidRPr="0037226B">
        <w:rPr>
          <w:spacing w:val="-4"/>
        </w:rPr>
        <w:t xml:space="preserve"> 222-пг «Об утверждении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>
        <w:rPr>
          <w:spacing w:val="-4"/>
        </w:rPr>
        <w:br/>
      </w:r>
      <w:r w:rsidRPr="0037226B">
        <w:rPr>
          <w:spacing w:val="-4"/>
        </w:rPr>
        <w:t xml:space="preserve">и обязательствах имущественного характера своих супруги (супруга) </w:t>
      </w:r>
      <w:r>
        <w:rPr>
          <w:spacing w:val="-4"/>
        </w:rPr>
        <w:br/>
      </w:r>
      <w:r w:rsidRPr="0037226B">
        <w:rPr>
          <w:spacing w:val="-4"/>
        </w:rPr>
        <w:t>и несовершеннолетних детей»:</w:t>
      </w:r>
    </w:p>
    <w:p w14:paraId="5EEE567B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 xml:space="preserve">1) высшая группа должностей категории «руководители», замещаемая </w:t>
      </w:r>
      <w:r>
        <w:rPr>
          <w:spacing w:val="-4"/>
        </w:rPr>
        <w:br/>
      </w:r>
      <w:r w:rsidRPr="0037226B">
        <w:rPr>
          <w:spacing w:val="-4"/>
        </w:rPr>
        <w:t>на неопределенный срок полномочий:</w:t>
      </w:r>
    </w:p>
    <w:p w14:paraId="78788CBD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первый заместитель министра экономического развития Рязанской области;</w:t>
      </w:r>
    </w:p>
    <w:p w14:paraId="43BC299E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заместитель министра экономического развития Рязанской области;</w:t>
      </w:r>
    </w:p>
    <w:p w14:paraId="24956F16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начальник управления стратегического развития и прогнозирования;</w:t>
      </w:r>
    </w:p>
    <w:p w14:paraId="13D36CEC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начальник управления предпринимательства;</w:t>
      </w:r>
    </w:p>
    <w:p w14:paraId="3106499D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начальник управления внешнеэкономической деятельности;</w:t>
      </w:r>
    </w:p>
    <w:p w14:paraId="5942E87F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начальник управления торговли;</w:t>
      </w:r>
    </w:p>
    <w:p w14:paraId="76DE2F84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начальник управления промышленной политики и инновационного развития;</w:t>
      </w:r>
    </w:p>
    <w:p w14:paraId="44D1E3EC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начальник управления организационно-правового обеспечения;</w:t>
      </w:r>
    </w:p>
    <w:p w14:paraId="4321B012" w14:textId="77777777" w:rsidR="00536ED5" w:rsidRDefault="00536ED5" w:rsidP="00536ED5">
      <w:pPr>
        <w:pStyle w:val="140"/>
        <w:widowControl/>
        <w:spacing w:before="0" w:line="240" w:lineRule="auto"/>
        <w:ind w:left="0" w:firstLine="0"/>
        <w:jc w:val="center"/>
        <w:rPr>
          <w:spacing w:val="-4"/>
        </w:rPr>
      </w:pPr>
      <w:r>
        <w:rPr>
          <w:spacing w:val="-4"/>
        </w:rPr>
        <w:lastRenderedPageBreak/>
        <w:t>2</w:t>
      </w:r>
    </w:p>
    <w:p w14:paraId="7E6C8C7C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 xml:space="preserve">- заместитель начальника управления - начальник отдела прогнозирования </w:t>
      </w:r>
      <w:r>
        <w:rPr>
          <w:spacing w:val="-4"/>
        </w:rPr>
        <w:br/>
      </w:r>
      <w:r w:rsidRPr="0037226B">
        <w:rPr>
          <w:spacing w:val="-4"/>
        </w:rPr>
        <w:t>и мониторинга управления стратегического развития и прогнозирования;</w:t>
      </w:r>
    </w:p>
    <w:p w14:paraId="25566B1B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заместитель начальника управления - начальник отдела поддержки малого и среднего бизнеса управления предпринимательства;</w:t>
      </w:r>
    </w:p>
    <w:p w14:paraId="7F57C099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 xml:space="preserve">- заместитель начальника управления промышленной политики </w:t>
      </w:r>
      <w:r>
        <w:rPr>
          <w:spacing w:val="-4"/>
        </w:rPr>
        <w:br/>
      </w:r>
      <w:r w:rsidRPr="0037226B">
        <w:rPr>
          <w:spacing w:val="-4"/>
        </w:rPr>
        <w:t>и инновационного развития;</w:t>
      </w:r>
    </w:p>
    <w:p w14:paraId="6484ACF5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заместитель начальника управления организационно-правового обеспечения;</w:t>
      </w:r>
    </w:p>
    <w:p w14:paraId="50EC2B1D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начальник отдела стратегического развития управления стратегического развития и прогнозирования;</w:t>
      </w:r>
    </w:p>
    <w:p w14:paraId="0F3ED7E5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начальник отдела налоговой политики;</w:t>
      </w:r>
    </w:p>
    <w:p w14:paraId="78ED364B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начальник отдела экспорта управления внешнеэкономической деятельности;</w:t>
      </w:r>
    </w:p>
    <w:p w14:paraId="3F48CDBD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начальник отдела развития потребительского рынка управления торговли;</w:t>
      </w:r>
    </w:p>
    <w:p w14:paraId="6709941D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начальник отдела лицензирования и декларирования управления торговли;</w:t>
      </w:r>
    </w:p>
    <w:p w14:paraId="75840F2C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начальник отдела организации предоставления государственных услуг;</w:t>
      </w:r>
    </w:p>
    <w:p w14:paraId="664707BD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начальник отдела оборонно-промышленного комплекса и машиностроения управления промышленной политики и инновационного развития;</w:t>
      </w:r>
    </w:p>
    <w:p w14:paraId="4E00C822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начальник отдела гражданских отраслей промышленности управления промышленной политики и инновационного развития;</w:t>
      </w:r>
    </w:p>
    <w:p w14:paraId="0F0A9E77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начальник отдела инновационного развития управления промышленной политики и инновационного развития;</w:t>
      </w:r>
    </w:p>
    <w:p w14:paraId="256DF41A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начальник отдела правовой экспертизы и оценки регулирующего воздействия управления организационно-правового обеспечения;</w:t>
      </w:r>
    </w:p>
    <w:p w14:paraId="063A5E1E" w14:textId="373448A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начальник отдела организационной и кадровой работы управления организационно-правового обеспечения;</w:t>
      </w:r>
    </w:p>
    <w:p w14:paraId="0839621E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начальник отдела финансов;</w:t>
      </w:r>
    </w:p>
    <w:p w14:paraId="1C75DBBD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2) главная группа должностей категории "руководители", замещаемая на неопределенный срок полномочий:</w:t>
      </w:r>
    </w:p>
    <w:p w14:paraId="707B9608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заместитель начальника отдела стратегического развития управления стратегического развития и прогнозирования;</w:t>
      </w:r>
    </w:p>
    <w:p w14:paraId="5037AFD6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заместитель начальника отдела прогнозирования и мониторинга управления стратегического развития и прогнозирования;</w:t>
      </w:r>
    </w:p>
    <w:p w14:paraId="03617332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заместитель начальника отдела налоговой политики;</w:t>
      </w:r>
    </w:p>
    <w:p w14:paraId="4C8CFF75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заместитель начальника отдела поддержки малого и среднего бизнеса управления предпринимательства;</w:t>
      </w:r>
    </w:p>
    <w:p w14:paraId="5831117B" w14:textId="77777777" w:rsidR="00536ED5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заместитель начальника отдела экспорта управления внешнеэкономической деятельности;</w:t>
      </w:r>
    </w:p>
    <w:p w14:paraId="24E58224" w14:textId="08F8D1AC" w:rsidR="00483105" w:rsidRPr="0037226B" w:rsidRDefault="00483105" w:rsidP="00483105">
      <w:pPr>
        <w:pStyle w:val="140"/>
        <w:widowControl/>
        <w:spacing w:before="0" w:line="240" w:lineRule="auto"/>
        <w:ind w:firstLine="661"/>
        <w:rPr>
          <w:spacing w:val="-4"/>
        </w:rPr>
      </w:pPr>
      <w:r>
        <w:rPr>
          <w:spacing w:val="-4"/>
        </w:rPr>
        <w:t xml:space="preserve">- заместитель начальника отдела – начальник сектора </w:t>
      </w:r>
      <w:r w:rsidRPr="0037226B">
        <w:rPr>
          <w:spacing w:val="-4"/>
        </w:rPr>
        <w:t>международных и межрегиональных связей отдела экспорта управления внешнеэкономической деятельности;</w:t>
      </w:r>
    </w:p>
    <w:p w14:paraId="6D787DB0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заместитель начальника отдела развития потребительского рынка управления торговли;</w:t>
      </w:r>
    </w:p>
    <w:p w14:paraId="427AB941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заместитель начальника отдела лицензирования и декларирования управления торговли;</w:t>
      </w:r>
    </w:p>
    <w:p w14:paraId="401F40D0" w14:textId="77777777" w:rsidR="00483105" w:rsidRDefault="0048310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472622BA" w14:textId="77777777" w:rsidR="00483105" w:rsidRPr="0037226B" w:rsidRDefault="00483105" w:rsidP="00483105">
      <w:pPr>
        <w:pStyle w:val="140"/>
        <w:widowControl/>
        <w:spacing w:before="0" w:line="240" w:lineRule="auto"/>
        <w:ind w:left="0" w:firstLine="0"/>
        <w:jc w:val="center"/>
        <w:rPr>
          <w:spacing w:val="-4"/>
        </w:rPr>
      </w:pPr>
      <w:r>
        <w:rPr>
          <w:spacing w:val="-4"/>
        </w:rPr>
        <w:lastRenderedPageBreak/>
        <w:t>3</w:t>
      </w:r>
    </w:p>
    <w:p w14:paraId="7921D73D" w14:textId="0A0635BF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заместитель начальника отдела организации предоставления государственных услуг;</w:t>
      </w:r>
    </w:p>
    <w:p w14:paraId="224B3D31" w14:textId="77777777" w:rsidR="00536ED5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заместитель начальника отдела гражданских отраслей промышленности управления промышленной политики и инновационного развития;</w:t>
      </w:r>
    </w:p>
    <w:p w14:paraId="6A1FB6CE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заместитель начальника отдела организационной и кадровой работы управления организационно-правового обеспечения;</w:t>
      </w:r>
    </w:p>
    <w:p w14:paraId="5DB4DE51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заместитель начальника отдела финансов;</w:t>
      </w:r>
    </w:p>
    <w:p w14:paraId="7EC1AF53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начальник сектора мониторинга и контроля управления предпринимательства;</w:t>
      </w:r>
    </w:p>
    <w:p w14:paraId="4F6B89BC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начальник сектора мобилизационной работы отдела развития потребительского рынка управления торговли.</w:t>
      </w:r>
    </w:p>
    <w:p w14:paraId="6B8FDC71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 xml:space="preserve">2. Конкретные должности государственной гражданской службы Рязанской области, включенные в </w:t>
      </w:r>
      <w:r w:rsidRPr="0037226B">
        <w:rPr>
          <w:color w:val="000000" w:themeColor="text1"/>
          <w:spacing w:val="-4"/>
        </w:rPr>
        <w:t xml:space="preserve">соответствии с </w:t>
      </w:r>
      <w:hyperlink r:id="rId10" w:history="1">
        <w:r w:rsidRPr="0037226B">
          <w:rPr>
            <w:rStyle w:val="af1"/>
            <w:color w:val="000000" w:themeColor="text1"/>
            <w:spacing w:val="-4"/>
            <w:u w:val="none"/>
          </w:rPr>
          <w:t>разделом II</w:t>
        </w:r>
      </w:hyperlink>
      <w:r w:rsidRPr="0037226B">
        <w:rPr>
          <w:color w:val="000000" w:themeColor="text1"/>
          <w:spacing w:val="-4"/>
        </w:rPr>
        <w:t xml:space="preserve"> перечня </w:t>
      </w:r>
      <w:r w:rsidRPr="0037226B">
        <w:rPr>
          <w:spacing w:val="-4"/>
        </w:rPr>
        <w:t xml:space="preserve">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>
        <w:rPr>
          <w:spacing w:val="-4"/>
        </w:rPr>
        <w:br/>
      </w:r>
      <w:r w:rsidRPr="0037226B">
        <w:rPr>
          <w:spacing w:val="-4"/>
        </w:rPr>
        <w:t xml:space="preserve">и обязательствах имущественного характера своих супруги (супруга) </w:t>
      </w:r>
      <w:r>
        <w:rPr>
          <w:spacing w:val="-4"/>
        </w:rPr>
        <w:br/>
      </w:r>
      <w:r w:rsidRPr="0037226B">
        <w:rPr>
          <w:spacing w:val="-4"/>
        </w:rPr>
        <w:t xml:space="preserve">и несовершеннолетних детей, утвержденного Постановлением Губернатора Рязанской области от 10.08.2009 </w:t>
      </w:r>
      <w:r>
        <w:rPr>
          <w:spacing w:val="-4"/>
        </w:rPr>
        <w:t>№</w:t>
      </w:r>
      <w:r w:rsidRPr="0037226B">
        <w:rPr>
          <w:spacing w:val="-4"/>
        </w:rPr>
        <w:t xml:space="preserve"> 222-пг «Об утверждении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>
        <w:rPr>
          <w:spacing w:val="-4"/>
        </w:rPr>
        <w:br/>
      </w:r>
      <w:r w:rsidRPr="0037226B">
        <w:rPr>
          <w:spacing w:val="-4"/>
        </w:rPr>
        <w:t xml:space="preserve">и обязательствах имущественного характера своих супруги (супруга) </w:t>
      </w:r>
      <w:r>
        <w:rPr>
          <w:spacing w:val="-4"/>
        </w:rPr>
        <w:br/>
      </w:r>
      <w:r w:rsidRPr="0037226B">
        <w:rPr>
          <w:spacing w:val="-4"/>
        </w:rPr>
        <w:t>и несовершеннолетних детей»:</w:t>
      </w:r>
    </w:p>
    <w:p w14:paraId="0908D184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 xml:space="preserve">1) главная группа должностей категории «специалисты», замещаемая </w:t>
      </w:r>
      <w:r>
        <w:rPr>
          <w:spacing w:val="-4"/>
        </w:rPr>
        <w:br/>
      </w:r>
      <w:r w:rsidRPr="0037226B">
        <w:rPr>
          <w:spacing w:val="-4"/>
        </w:rPr>
        <w:t>на неопределенный срок полномочий:</w:t>
      </w:r>
    </w:p>
    <w:p w14:paraId="325A6F2C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консультант управления стратегического развития и прогнозирования;</w:t>
      </w:r>
    </w:p>
    <w:p w14:paraId="5267C9FE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консультант отдела стратегического развития управления стратегического развития и прогнозирования;</w:t>
      </w:r>
    </w:p>
    <w:p w14:paraId="72BCFB66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консультант отдела прогнозирования и мониторинга управления стратегического развития и прогнозирования;</w:t>
      </w:r>
    </w:p>
    <w:p w14:paraId="570567FF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консультант отдела налоговой политики;</w:t>
      </w:r>
    </w:p>
    <w:p w14:paraId="057389DE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консультант отдела поддержки малого и среднего бизнеса управления предпринимательства;</w:t>
      </w:r>
    </w:p>
    <w:p w14:paraId="3C7CB02A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консультант сектора мониторинга и контроля управления предпринимательства;</w:t>
      </w:r>
    </w:p>
    <w:p w14:paraId="167EFCAC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консультант отдела экспорта управления внешнеэкономической деятельности;</w:t>
      </w:r>
    </w:p>
    <w:p w14:paraId="20B01BEB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консультант сектора международных и межрегиональных связей отдела экспорта управления внешнеэкономической деятельности;</w:t>
      </w:r>
    </w:p>
    <w:p w14:paraId="1F2BBA26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консультант отдела развития потребительского рынка управления торговли;</w:t>
      </w:r>
    </w:p>
    <w:p w14:paraId="6B910AFC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консультант сектора мобилизационной работы отдела развития потребительского рынка управления торговли;</w:t>
      </w:r>
    </w:p>
    <w:p w14:paraId="7F213432" w14:textId="77777777" w:rsidR="00ED2514" w:rsidRPr="0037226B" w:rsidRDefault="00ED2514" w:rsidP="00ED2514">
      <w:pPr>
        <w:pStyle w:val="140"/>
        <w:widowControl/>
        <w:spacing w:before="0" w:line="240" w:lineRule="auto"/>
        <w:ind w:left="0" w:firstLine="0"/>
        <w:jc w:val="center"/>
        <w:rPr>
          <w:spacing w:val="-4"/>
        </w:rPr>
      </w:pPr>
      <w:r>
        <w:rPr>
          <w:spacing w:val="-4"/>
        </w:rPr>
        <w:lastRenderedPageBreak/>
        <w:t>4</w:t>
      </w:r>
    </w:p>
    <w:p w14:paraId="365F54D1" w14:textId="3FDB191B" w:rsidR="00536ED5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консультант отдела лицензирования и декларирования управления торговли;</w:t>
      </w:r>
    </w:p>
    <w:p w14:paraId="44F39534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консультант отдела организации предоставления государственных услуг;</w:t>
      </w:r>
    </w:p>
    <w:p w14:paraId="4FAFD46B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 xml:space="preserve">консультант отдела оборонно-промышленного комплекса </w:t>
      </w:r>
      <w:r>
        <w:rPr>
          <w:spacing w:val="-4"/>
        </w:rPr>
        <w:br/>
      </w:r>
      <w:r w:rsidRPr="0037226B">
        <w:rPr>
          <w:spacing w:val="-4"/>
        </w:rPr>
        <w:t>и машиностроения управления промышленной политики и инновационного развития;</w:t>
      </w:r>
    </w:p>
    <w:p w14:paraId="2774E643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консультант отдела гражданских отраслей промышленности управления промышленной политики и инновационного развития;</w:t>
      </w:r>
    </w:p>
    <w:p w14:paraId="4AB26691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консультант отдела организационной и кадровой работы управления организационно-правового обеспечения;</w:t>
      </w:r>
    </w:p>
    <w:p w14:paraId="3915946E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консультант отдела правовой экспертизы и оценки регулирующего воздействия управления организационно-правового обеспечения;</w:t>
      </w:r>
    </w:p>
    <w:p w14:paraId="0BEC0BF1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консультант отдела финансов;</w:t>
      </w:r>
    </w:p>
    <w:p w14:paraId="7992D711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 xml:space="preserve">2) ведущая группа должностей категории «специалисты», замещаемая </w:t>
      </w:r>
      <w:r>
        <w:rPr>
          <w:spacing w:val="-4"/>
        </w:rPr>
        <w:br/>
      </w:r>
      <w:r w:rsidRPr="0037226B">
        <w:rPr>
          <w:spacing w:val="-4"/>
        </w:rPr>
        <w:t>на неопределенный срок полномочий:</w:t>
      </w:r>
    </w:p>
    <w:p w14:paraId="1151A210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главный специалист отдела поддержки малого и среднего бизнеса управления предпринимательства;</w:t>
      </w:r>
    </w:p>
    <w:p w14:paraId="03C2EF19" w14:textId="77777777" w:rsidR="00536ED5" w:rsidRPr="0037226B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главный специалист отдела инновационного развития управления промышленной политики и инновационного развития;</w:t>
      </w:r>
    </w:p>
    <w:p w14:paraId="685B36CB" w14:textId="77777777" w:rsidR="00536ED5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  <w:r w:rsidRPr="0037226B">
        <w:rPr>
          <w:spacing w:val="-4"/>
        </w:rPr>
        <w:t>- главный специалист отдела организационной и кадровой работы управления организационно-правового обеспечения.</w:t>
      </w:r>
      <w:r w:rsidRPr="00355801">
        <w:rPr>
          <w:spacing w:val="-4"/>
        </w:rPr>
        <w:t>»</w:t>
      </w:r>
    </w:p>
    <w:p w14:paraId="0E520A1A" w14:textId="77777777" w:rsidR="00536ED5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7C5A40B0" w14:textId="77777777" w:rsidR="00536ED5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2D709773" w14:textId="77777777" w:rsidR="00536ED5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536EE5D3" w14:textId="77777777" w:rsidR="00536ED5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6073C1B1" w14:textId="77777777" w:rsidR="00536ED5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53DA8EAC" w14:textId="77777777" w:rsidR="00536ED5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02A0417E" w14:textId="77777777" w:rsidR="00536ED5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58FD2C8E" w14:textId="77777777" w:rsidR="00536ED5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03A31CC2" w14:textId="77777777" w:rsidR="00536ED5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2392E870" w14:textId="77777777" w:rsidR="00536ED5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55EBDFBC" w14:textId="77777777" w:rsidR="00536ED5" w:rsidRDefault="00536ED5" w:rsidP="00536ED5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2FCA97B5" w14:textId="77777777" w:rsidR="00536ED5" w:rsidRDefault="00536ED5" w:rsidP="00192E0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14:paraId="41DBC12E" w14:textId="77777777" w:rsidR="00536ED5" w:rsidRDefault="00536ED5" w:rsidP="00192E0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14:paraId="52EB11FD" w14:textId="77777777" w:rsidR="00536ED5" w:rsidRDefault="00536ED5" w:rsidP="00192E0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14:paraId="595F364B" w14:textId="77777777" w:rsidR="00536ED5" w:rsidRDefault="00536ED5" w:rsidP="00192E0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14:paraId="48D0E808" w14:textId="77777777" w:rsidR="00536ED5" w:rsidRDefault="00536ED5" w:rsidP="00192E0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14:paraId="0570C885" w14:textId="77777777" w:rsidR="00536ED5" w:rsidRDefault="00536ED5" w:rsidP="00192E0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14:paraId="0CA57F01" w14:textId="77777777" w:rsidR="00536ED5" w:rsidRDefault="00536ED5" w:rsidP="00192E0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14:paraId="333207C1" w14:textId="77777777" w:rsidR="00536ED5" w:rsidRDefault="00536ED5" w:rsidP="00192E0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14:paraId="0698979E" w14:textId="77777777" w:rsidR="00536ED5" w:rsidRDefault="00536ED5" w:rsidP="00192E0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14:paraId="5E30980D" w14:textId="77777777" w:rsidR="00536ED5" w:rsidRDefault="00536ED5" w:rsidP="00192E0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14:paraId="60715FBB" w14:textId="77777777" w:rsidR="00536ED5" w:rsidRDefault="00536ED5" w:rsidP="00192E0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14:paraId="584F6B93" w14:textId="77777777" w:rsidR="00536ED5" w:rsidRDefault="00536ED5" w:rsidP="00192E0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14:paraId="7181DC31" w14:textId="77777777" w:rsidR="00536ED5" w:rsidRDefault="00536ED5" w:rsidP="00192E0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14:paraId="18D72CA1" w14:textId="77777777" w:rsidR="00536ED5" w:rsidRDefault="00536ED5" w:rsidP="00192E0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14:paraId="3AF671AD" w14:textId="77777777" w:rsidR="00536ED5" w:rsidRDefault="00536ED5" w:rsidP="00192E0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14:paraId="7C7E6939" w14:textId="6FFBF3F3" w:rsidR="00192E02" w:rsidRDefault="00192E02" w:rsidP="00192E0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1897B934" w14:textId="77777777" w:rsidR="00192E02" w:rsidRDefault="00192E02" w:rsidP="00192E0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министерства экономического развития </w:t>
      </w:r>
    </w:p>
    <w:p w14:paraId="0FA8BF5C" w14:textId="77777777" w:rsidR="00192E02" w:rsidRDefault="00192E02" w:rsidP="00192E0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57C1DA21" w14:textId="23F4FD2E" w:rsidR="00192E02" w:rsidRDefault="00192E02" w:rsidP="00192E0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96EE9">
        <w:rPr>
          <w:rFonts w:ascii="Times New Roman" w:hAnsi="Times New Roman" w:cs="Times New Roman"/>
          <w:sz w:val="28"/>
          <w:szCs w:val="28"/>
        </w:rPr>
        <w:t>10 ноября 2025 года № 13</w:t>
      </w:r>
    </w:p>
    <w:p w14:paraId="6AA5FA40" w14:textId="77777777" w:rsidR="00192E02" w:rsidRDefault="00192E02" w:rsidP="00192E02">
      <w:pPr>
        <w:ind w:left="4678"/>
        <w:outlineLvl w:val="1"/>
        <w:rPr>
          <w:sz w:val="28"/>
          <w:szCs w:val="28"/>
        </w:rPr>
      </w:pPr>
    </w:p>
    <w:p w14:paraId="43F64997" w14:textId="490F4A66" w:rsidR="00192E02" w:rsidRPr="00E279FE" w:rsidRDefault="00192E02" w:rsidP="00192E02">
      <w:pPr>
        <w:ind w:left="4678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E279FE">
        <w:rPr>
          <w:sz w:val="28"/>
          <w:szCs w:val="28"/>
        </w:rPr>
        <w:t>Приложение № 2</w:t>
      </w:r>
    </w:p>
    <w:p w14:paraId="5A720157" w14:textId="77777777" w:rsidR="00192E02" w:rsidRPr="00E279FE" w:rsidRDefault="00192E02" w:rsidP="00192E02">
      <w:pPr>
        <w:ind w:left="4678"/>
        <w:rPr>
          <w:sz w:val="28"/>
          <w:szCs w:val="28"/>
        </w:rPr>
      </w:pPr>
      <w:r w:rsidRPr="00E279FE">
        <w:rPr>
          <w:sz w:val="28"/>
          <w:szCs w:val="28"/>
        </w:rPr>
        <w:t>к Положению</w:t>
      </w:r>
    </w:p>
    <w:p w14:paraId="62AA5E7D" w14:textId="77777777" w:rsidR="00192E02" w:rsidRPr="00E279FE" w:rsidRDefault="00192E02" w:rsidP="00192E02">
      <w:pPr>
        <w:ind w:left="4678"/>
        <w:rPr>
          <w:sz w:val="28"/>
          <w:szCs w:val="28"/>
        </w:rPr>
      </w:pPr>
      <w:r w:rsidRPr="00E279FE">
        <w:rPr>
          <w:sz w:val="28"/>
          <w:szCs w:val="28"/>
        </w:rPr>
        <w:t>о порядке уведомления руководителем</w:t>
      </w:r>
    </w:p>
    <w:p w14:paraId="3CF7D33A" w14:textId="77777777" w:rsidR="00192E02" w:rsidRPr="00E279FE" w:rsidRDefault="00192E02" w:rsidP="00192E02">
      <w:pPr>
        <w:ind w:left="4678"/>
        <w:rPr>
          <w:sz w:val="28"/>
          <w:szCs w:val="28"/>
        </w:rPr>
      </w:pPr>
      <w:r w:rsidRPr="00E279FE">
        <w:rPr>
          <w:sz w:val="28"/>
          <w:szCs w:val="28"/>
        </w:rPr>
        <w:t>государственного учреждения, учредителем которого</w:t>
      </w:r>
    </w:p>
    <w:p w14:paraId="0A6F2E8B" w14:textId="77777777" w:rsidR="00192E02" w:rsidRPr="00E279FE" w:rsidRDefault="00192E02" w:rsidP="00192E02">
      <w:pPr>
        <w:ind w:left="4678"/>
        <w:rPr>
          <w:sz w:val="28"/>
          <w:szCs w:val="28"/>
        </w:rPr>
      </w:pPr>
      <w:r w:rsidRPr="00E279FE">
        <w:rPr>
          <w:sz w:val="28"/>
          <w:szCs w:val="28"/>
        </w:rPr>
        <w:t xml:space="preserve">является </w:t>
      </w:r>
      <w:r w:rsidRPr="003A5752">
        <w:rPr>
          <w:sz w:val="28"/>
          <w:szCs w:val="28"/>
        </w:rPr>
        <w:t>министерство экономического развития</w:t>
      </w:r>
      <w:r>
        <w:rPr>
          <w:sz w:val="28"/>
          <w:szCs w:val="28"/>
        </w:rPr>
        <w:t xml:space="preserve"> </w:t>
      </w:r>
      <w:r w:rsidRPr="00E279FE">
        <w:rPr>
          <w:sz w:val="28"/>
          <w:szCs w:val="28"/>
        </w:rPr>
        <w:t>Рязанской области,</w:t>
      </w:r>
    </w:p>
    <w:p w14:paraId="66592F22" w14:textId="77777777" w:rsidR="00192E02" w:rsidRPr="00E279FE" w:rsidRDefault="00192E02" w:rsidP="00192E02">
      <w:pPr>
        <w:ind w:left="4678"/>
        <w:rPr>
          <w:sz w:val="28"/>
          <w:szCs w:val="28"/>
        </w:rPr>
      </w:pPr>
      <w:r w:rsidRPr="00E279FE">
        <w:rPr>
          <w:sz w:val="28"/>
          <w:szCs w:val="28"/>
        </w:rPr>
        <w:t>о возникшем конфликте интересов или о</w:t>
      </w:r>
      <w:r>
        <w:rPr>
          <w:sz w:val="28"/>
          <w:szCs w:val="28"/>
        </w:rPr>
        <w:t xml:space="preserve"> </w:t>
      </w:r>
      <w:r w:rsidRPr="00E279FE">
        <w:rPr>
          <w:sz w:val="28"/>
          <w:szCs w:val="28"/>
        </w:rPr>
        <w:t>возможности его возникновения</w:t>
      </w:r>
    </w:p>
    <w:p w14:paraId="067224BD" w14:textId="77777777" w:rsidR="00192E02" w:rsidRPr="003A5752" w:rsidRDefault="00192E02" w:rsidP="00192E02">
      <w:pPr>
        <w:ind w:left="4678"/>
        <w:jc w:val="both"/>
      </w:pPr>
    </w:p>
    <w:p w14:paraId="63F82406" w14:textId="77777777" w:rsidR="00192E02" w:rsidRPr="00E279FE" w:rsidRDefault="00192E02" w:rsidP="00192E02">
      <w:pPr>
        <w:jc w:val="center"/>
        <w:rPr>
          <w:sz w:val="28"/>
          <w:szCs w:val="28"/>
        </w:rPr>
      </w:pPr>
      <w:bookmarkStart w:id="2" w:name="Par120"/>
      <w:bookmarkEnd w:id="2"/>
      <w:r w:rsidRPr="00E279FE">
        <w:rPr>
          <w:sz w:val="28"/>
          <w:szCs w:val="28"/>
        </w:rPr>
        <w:t>ФОРМА ЖУРНАЛА</w:t>
      </w:r>
    </w:p>
    <w:p w14:paraId="418AF151" w14:textId="77777777" w:rsidR="00192E02" w:rsidRPr="00E279FE" w:rsidRDefault="00192E02" w:rsidP="00192E02">
      <w:pPr>
        <w:jc w:val="center"/>
        <w:rPr>
          <w:sz w:val="28"/>
          <w:szCs w:val="28"/>
        </w:rPr>
      </w:pPr>
      <w:r w:rsidRPr="00E279FE">
        <w:rPr>
          <w:sz w:val="28"/>
          <w:szCs w:val="28"/>
        </w:rPr>
        <w:t>регистрации уведомлений о возникшем конфликте интересов</w:t>
      </w:r>
    </w:p>
    <w:p w14:paraId="0A5882ED" w14:textId="77777777" w:rsidR="00192E02" w:rsidRPr="00E279FE" w:rsidRDefault="00192E02" w:rsidP="00192E02">
      <w:pPr>
        <w:jc w:val="center"/>
        <w:rPr>
          <w:sz w:val="28"/>
          <w:szCs w:val="28"/>
        </w:rPr>
      </w:pPr>
      <w:r w:rsidRPr="00E279FE">
        <w:rPr>
          <w:sz w:val="28"/>
          <w:szCs w:val="28"/>
        </w:rPr>
        <w:t>или о возможности его возникновения, представленных</w:t>
      </w:r>
    </w:p>
    <w:p w14:paraId="00A3710E" w14:textId="77777777" w:rsidR="00192E02" w:rsidRPr="00E279FE" w:rsidRDefault="00192E02" w:rsidP="00192E02">
      <w:pPr>
        <w:jc w:val="center"/>
        <w:rPr>
          <w:sz w:val="28"/>
          <w:szCs w:val="28"/>
        </w:rPr>
      </w:pPr>
      <w:r w:rsidRPr="00E279FE">
        <w:rPr>
          <w:sz w:val="28"/>
          <w:szCs w:val="28"/>
        </w:rPr>
        <w:t>руководителями государственных учреждений,</w:t>
      </w:r>
    </w:p>
    <w:p w14:paraId="18C25B10" w14:textId="1D7FC329" w:rsidR="00192E02" w:rsidRPr="00E279FE" w:rsidRDefault="00192E02" w:rsidP="00192E02">
      <w:pPr>
        <w:jc w:val="center"/>
        <w:rPr>
          <w:sz w:val="28"/>
          <w:szCs w:val="28"/>
        </w:rPr>
      </w:pPr>
      <w:r w:rsidRPr="00E279FE">
        <w:rPr>
          <w:sz w:val="28"/>
          <w:szCs w:val="28"/>
        </w:rPr>
        <w:t xml:space="preserve">учредителем которых является </w:t>
      </w:r>
      <w:r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br/>
        <w:t xml:space="preserve">экономического развития </w:t>
      </w:r>
      <w:r w:rsidRPr="00E279FE">
        <w:rPr>
          <w:sz w:val="28"/>
          <w:szCs w:val="28"/>
        </w:rPr>
        <w:t>Рязанской области</w:t>
      </w:r>
    </w:p>
    <w:p w14:paraId="732C258D" w14:textId="77777777" w:rsidR="00192E02" w:rsidRPr="003A5752" w:rsidRDefault="00192E02" w:rsidP="00192E02">
      <w:pPr>
        <w:jc w:val="both"/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086"/>
        <w:gridCol w:w="2033"/>
        <w:gridCol w:w="1316"/>
        <w:gridCol w:w="1661"/>
        <w:gridCol w:w="1559"/>
        <w:gridCol w:w="1134"/>
      </w:tblGrid>
      <w:tr w:rsidR="00192E02" w:rsidRPr="00E279FE" w14:paraId="1CF29EB2" w14:textId="77777777" w:rsidTr="0089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8546" w14:textId="77777777" w:rsidR="00192E02" w:rsidRPr="00E279FE" w:rsidRDefault="00192E02" w:rsidP="00895CD9">
            <w:pPr>
              <w:jc w:val="center"/>
              <w:rPr>
                <w:sz w:val="28"/>
                <w:szCs w:val="28"/>
              </w:rPr>
            </w:pPr>
            <w:r w:rsidRPr="00E279FE">
              <w:rPr>
                <w:sz w:val="28"/>
                <w:szCs w:val="28"/>
              </w:rPr>
              <w:t>№№ пп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B801" w14:textId="77777777" w:rsidR="00192E02" w:rsidRPr="00E279FE" w:rsidRDefault="00192E02" w:rsidP="00895CD9">
            <w:pPr>
              <w:jc w:val="center"/>
              <w:rPr>
                <w:sz w:val="28"/>
                <w:szCs w:val="28"/>
              </w:rPr>
            </w:pPr>
            <w:r w:rsidRPr="00E279FE">
              <w:rPr>
                <w:sz w:val="28"/>
                <w:szCs w:val="28"/>
              </w:rPr>
              <w:t>Дата и время приня</w:t>
            </w:r>
            <w:r>
              <w:rPr>
                <w:sz w:val="28"/>
                <w:szCs w:val="28"/>
              </w:rPr>
              <w:t>-</w:t>
            </w:r>
            <w:r w:rsidRPr="00E279FE">
              <w:rPr>
                <w:sz w:val="28"/>
                <w:szCs w:val="28"/>
              </w:rPr>
              <w:t>тия уведом</w:t>
            </w:r>
            <w:r>
              <w:rPr>
                <w:sz w:val="28"/>
                <w:szCs w:val="28"/>
              </w:rPr>
              <w:t>-</w:t>
            </w:r>
            <w:r w:rsidRPr="00E279FE">
              <w:rPr>
                <w:sz w:val="28"/>
                <w:szCs w:val="28"/>
              </w:rPr>
              <w:t>ления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D5A9" w14:textId="77777777" w:rsidR="00192E02" w:rsidRPr="00E279FE" w:rsidRDefault="00192E02" w:rsidP="00895CD9">
            <w:pPr>
              <w:jc w:val="center"/>
              <w:rPr>
                <w:sz w:val="28"/>
                <w:szCs w:val="28"/>
              </w:rPr>
            </w:pPr>
            <w:r w:rsidRPr="00E279FE">
              <w:rPr>
                <w:sz w:val="28"/>
                <w:szCs w:val="28"/>
              </w:rPr>
              <w:t>Ф.И.О. руководителя государствен</w:t>
            </w:r>
            <w:r>
              <w:rPr>
                <w:sz w:val="28"/>
                <w:szCs w:val="28"/>
              </w:rPr>
              <w:t>-</w:t>
            </w:r>
            <w:r w:rsidRPr="00E279FE">
              <w:rPr>
                <w:sz w:val="28"/>
                <w:szCs w:val="28"/>
              </w:rPr>
              <w:t>ного учреждения, обратившегося с уведомлением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58F5" w14:textId="77777777" w:rsidR="00192E02" w:rsidRDefault="00192E02" w:rsidP="00895CD9">
            <w:pPr>
              <w:jc w:val="center"/>
              <w:rPr>
                <w:sz w:val="28"/>
                <w:szCs w:val="28"/>
              </w:rPr>
            </w:pPr>
            <w:r w:rsidRPr="00E279FE">
              <w:rPr>
                <w:sz w:val="28"/>
                <w:szCs w:val="28"/>
              </w:rPr>
              <w:t>Дата и время передачи уведом</w:t>
            </w:r>
            <w:r>
              <w:rPr>
                <w:sz w:val="28"/>
                <w:szCs w:val="28"/>
              </w:rPr>
              <w:t>-</w:t>
            </w:r>
          </w:p>
          <w:p w14:paraId="7477A16B" w14:textId="77777777" w:rsidR="00192E02" w:rsidRPr="00E279FE" w:rsidRDefault="00192E02" w:rsidP="00895CD9">
            <w:pPr>
              <w:jc w:val="center"/>
              <w:rPr>
                <w:sz w:val="28"/>
                <w:szCs w:val="28"/>
              </w:rPr>
            </w:pPr>
            <w:r w:rsidRPr="00E279FE">
              <w:rPr>
                <w:sz w:val="28"/>
                <w:szCs w:val="28"/>
              </w:rPr>
              <w:t xml:space="preserve">ления </w:t>
            </w:r>
            <w:r>
              <w:rPr>
                <w:sz w:val="28"/>
                <w:szCs w:val="28"/>
              </w:rPr>
              <w:t>министру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6DB9" w14:textId="77777777" w:rsidR="00192E02" w:rsidRPr="00E279FE" w:rsidRDefault="00192E02" w:rsidP="00895CD9">
            <w:pPr>
              <w:jc w:val="center"/>
              <w:rPr>
                <w:sz w:val="28"/>
                <w:szCs w:val="28"/>
              </w:rPr>
            </w:pPr>
            <w:r w:rsidRPr="00E279FE">
              <w:rPr>
                <w:sz w:val="28"/>
                <w:szCs w:val="28"/>
              </w:rPr>
              <w:t>Краткое содержание уведом</w:t>
            </w:r>
            <w:r>
              <w:rPr>
                <w:sz w:val="28"/>
                <w:szCs w:val="28"/>
              </w:rPr>
              <w:t>-</w:t>
            </w:r>
            <w:r w:rsidRPr="00E279FE">
              <w:rPr>
                <w:sz w:val="28"/>
                <w:szCs w:val="28"/>
              </w:rPr>
              <w:t>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2C2" w14:textId="77777777" w:rsidR="00192E02" w:rsidRDefault="00192E02" w:rsidP="00895CD9">
            <w:pPr>
              <w:jc w:val="center"/>
              <w:rPr>
                <w:sz w:val="28"/>
                <w:szCs w:val="28"/>
              </w:rPr>
            </w:pPr>
            <w:r w:rsidRPr="00E279FE">
              <w:rPr>
                <w:sz w:val="28"/>
                <w:szCs w:val="28"/>
              </w:rPr>
              <w:t xml:space="preserve">Ф.И.О. </w:t>
            </w:r>
          </w:p>
          <w:p w14:paraId="23402A12" w14:textId="77777777" w:rsidR="00192E02" w:rsidRPr="00E279FE" w:rsidRDefault="00192E02" w:rsidP="00895CD9">
            <w:pPr>
              <w:jc w:val="center"/>
              <w:rPr>
                <w:sz w:val="28"/>
                <w:szCs w:val="28"/>
              </w:rPr>
            </w:pPr>
            <w:r w:rsidRPr="00E279FE">
              <w:rPr>
                <w:sz w:val="28"/>
                <w:szCs w:val="28"/>
              </w:rPr>
              <w:t>и подпись ответствен</w:t>
            </w:r>
            <w:r>
              <w:rPr>
                <w:sz w:val="28"/>
                <w:szCs w:val="28"/>
              </w:rPr>
              <w:t>-</w:t>
            </w:r>
            <w:r w:rsidRPr="00E279FE">
              <w:rPr>
                <w:sz w:val="28"/>
                <w:szCs w:val="28"/>
              </w:rPr>
              <w:t>ного лица, зарегистри</w:t>
            </w:r>
            <w:r>
              <w:rPr>
                <w:sz w:val="28"/>
                <w:szCs w:val="28"/>
              </w:rPr>
              <w:t>-</w:t>
            </w:r>
            <w:r w:rsidRPr="00E279FE">
              <w:rPr>
                <w:sz w:val="28"/>
                <w:szCs w:val="28"/>
              </w:rPr>
              <w:t>ровавшего уведом</w:t>
            </w:r>
            <w:r>
              <w:rPr>
                <w:sz w:val="28"/>
                <w:szCs w:val="28"/>
              </w:rPr>
              <w:t>-</w:t>
            </w:r>
            <w:r w:rsidRPr="00E279FE">
              <w:rPr>
                <w:sz w:val="28"/>
                <w:szCs w:val="28"/>
              </w:rPr>
              <w:t>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3DA" w14:textId="77777777" w:rsidR="00192E02" w:rsidRPr="00E279FE" w:rsidRDefault="00192E02" w:rsidP="00895CD9">
            <w:pPr>
              <w:jc w:val="center"/>
              <w:rPr>
                <w:sz w:val="28"/>
                <w:szCs w:val="28"/>
              </w:rPr>
            </w:pPr>
            <w:r w:rsidRPr="00E279FE">
              <w:rPr>
                <w:sz w:val="28"/>
                <w:szCs w:val="28"/>
              </w:rPr>
              <w:t>Приме</w:t>
            </w:r>
            <w:r>
              <w:rPr>
                <w:sz w:val="28"/>
                <w:szCs w:val="28"/>
              </w:rPr>
              <w:t>-</w:t>
            </w:r>
            <w:r w:rsidRPr="00E279FE">
              <w:rPr>
                <w:sz w:val="28"/>
                <w:szCs w:val="28"/>
              </w:rPr>
              <w:t>чание</w:t>
            </w:r>
          </w:p>
        </w:tc>
      </w:tr>
      <w:tr w:rsidR="00192E02" w:rsidRPr="003A5752" w14:paraId="4138F1BE" w14:textId="77777777" w:rsidTr="00895CD9">
        <w:trPr>
          <w:trHeight w:val="5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6BE" w14:textId="77777777" w:rsidR="00192E02" w:rsidRPr="003A5752" w:rsidRDefault="00192E02" w:rsidP="00895CD9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3B8" w14:textId="77777777" w:rsidR="00192E02" w:rsidRPr="003A5752" w:rsidRDefault="00192E02" w:rsidP="00895CD9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243" w14:textId="77777777" w:rsidR="00192E02" w:rsidRPr="003A5752" w:rsidRDefault="00192E02" w:rsidP="00895CD9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BBED" w14:textId="77777777" w:rsidR="00192E02" w:rsidRPr="003A5752" w:rsidRDefault="00192E02" w:rsidP="00895CD9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490B" w14:textId="77777777" w:rsidR="00192E02" w:rsidRPr="003A5752" w:rsidRDefault="00192E02" w:rsidP="00895C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EB96" w14:textId="77777777" w:rsidR="00192E02" w:rsidRPr="003A5752" w:rsidRDefault="00192E02" w:rsidP="00895CD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A300" w14:textId="77777777" w:rsidR="00192E02" w:rsidRPr="003A5752" w:rsidRDefault="00192E02" w:rsidP="00895CD9"/>
        </w:tc>
      </w:tr>
    </w:tbl>
    <w:p w14:paraId="2C54D80F" w14:textId="120D998F" w:rsidR="00192E02" w:rsidRPr="00B32375" w:rsidRDefault="00B32375" w:rsidP="00B32375">
      <w:pPr>
        <w:jc w:val="both"/>
        <w:rPr>
          <w:spacing w:val="-4"/>
          <w:sz w:val="28"/>
          <w:szCs w:val="28"/>
        </w:rPr>
      </w:pPr>
      <w:r w:rsidRPr="00B32375">
        <w:rPr>
          <w:sz w:val="28"/>
          <w:szCs w:val="28"/>
        </w:rPr>
        <w:t>»</w:t>
      </w:r>
    </w:p>
    <w:p w14:paraId="7FED0C1A" w14:textId="77777777" w:rsidR="00192E02" w:rsidRPr="0037226B" w:rsidRDefault="00192E02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696E3E74" w14:textId="77777777" w:rsidR="0037226B" w:rsidRPr="0037226B" w:rsidRDefault="0037226B" w:rsidP="00355801">
      <w:pPr>
        <w:pStyle w:val="140"/>
        <w:widowControl/>
        <w:spacing w:before="0" w:line="240" w:lineRule="auto"/>
        <w:ind w:firstLine="661"/>
        <w:rPr>
          <w:spacing w:val="-4"/>
        </w:rPr>
      </w:pPr>
    </w:p>
    <w:p w14:paraId="455EE3B3" w14:textId="77777777" w:rsidR="0037226B" w:rsidRPr="0037226B" w:rsidRDefault="0037226B" w:rsidP="00355801">
      <w:pPr>
        <w:pStyle w:val="140"/>
        <w:spacing w:before="0" w:line="240" w:lineRule="auto"/>
        <w:ind w:firstLine="661"/>
        <w:rPr>
          <w:spacing w:val="-4"/>
        </w:rPr>
      </w:pPr>
    </w:p>
    <w:p w14:paraId="550D4F46" w14:textId="77777777" w:rsidR="00845FB9" w:rsidRPr="00355801" w:rsidRDefault="00845FB9" w:rsidP="00355801">
      <w:pPr>
        <w:pStyle w:val="140"/>
        <w:widowControl/>
        <w:spacing w:before="0" w:line="240" w:lineRule="auto"/>
        <w:ind w:left="0" w:right="0" w:firstLine="661"/>
        <w:rPr>
          <w:color w:val="auto"/>
          <w:spacing w:val="-4"/>
        </w:rPr>
      </w:pPr>
    </w:p>
    <w:sectPr w:rsidR="00845FB9" w:rsidRPr="00355801" w:rsidSect="009E7723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AF6AB" w14:textId="77777777" w:rsidR="00482E3F" w:rsidRDefault="00482E3F" w:rsidP="005B1FB7">
      <w:r>
        <w:separator/>
      </w:r>
    </w:p>
  </w:endnote>
  <w:endnote w:type="continuationSeparator" w:id="0">
    <w:p w14:paraId="0CAB762F" w14:textId="77777777" w:rsidR="00482E3F" w:rsidRDefault="00482E3F" w:rsidP="005B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C6A65" w14:textId="77777777" w:rsidR="00482E3F" w:rsidRDefault="00482E3F" w:rsidP="005B1FB7">
      <w:r>
        <w:separator/>
      </w:r>
    </w:p>
  </w:footnote>
  <w:footnote w:type="continuationSeparator" w:id="0">
    <w:p w14:paraId="17E461BF" w14:textId="77777777" w:rsidR="00482E3F" w:rsidRDefault="00482E3F" w:rsidP="005B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2535D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B3B"/>
    <w:multiLevelType w:val="hybridMultilevel"/>
    <w:tmpl w:val="B866BA8A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190B4F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0145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7265E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59072173"/>
    <w:multiLevelType w:val="hybridMultilevel"/>
    <w:tmpl w:val="532A0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81FBA"/>
    <w:multiLevelType w:val="hybridMultilevel"/>
    <w:tmpl w:val="B06EE078"/>
    <w:lvl w:ilvl="0" w:tplc="BCBCED22">
      <w:start w:val="1"/>
      <w:numFmt w:val="bullet"/>
      <w:lvlText w:val="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6B6F5162"/>
    <w:multiLevelType w:val="hybridMultilevel"/>
    <w:tmpl w:val="7794C51C"/>
    <w:lvl w:ilvl="0" w:tplc="A57AA7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6BB12B24"/>
    <w:multiLevelType w:val="hybridMultilevel"/>
    <w:tmpl w:val="FB825082"/>
    <w:lvl w:ilvl="0" w:tplc="5A54C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D3304D"/>
    <w:multiLevelType w:val="hybridMultilevel"/>
    <w:tmpl w:val="120CD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10179"/>
    <w:multiLevelType w:val="hybridMultilevel"/>
    <w:tmpl w:val="589CD84E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83162115">
    <w:abstractNumId w:val="6"/>
  </w:num>
  <w:num w:numId="2" w16cid:durableId="772670140">
    <w:abstractNumId w:val="1"/>
  </w:num>
  <w:num w:numId="3" w16cid:durableId="100296000">
    <w:abstractNumId w:val="4"/>
  </w:num>
  <w:num w:numId="4" w16cid:durableId="211160303">
    <w:abstractNumId w:val="3"/>
  </w:num>
  <w:num w:numId="5" w16cid:durableId="1351639697">
    <w:abstractNumId w:val="0"/>
  </w:num>
  <w:num w:numId="6" w16cid:durableId="316108770">
    <w:abstractNumId w:val="2"/>
  </w:num>
  <w:num w:numId="7" w16cid:durableId="1952276238">
    <w:abstractNumId w:val="10"/>
  </w:num>
  <w:num w:numId="8" w16cid:durableId="1599369895">
    <w:abstractNumId w:val="7"/>
  </w:num>
  <w:num w:numId="9" w16cid:durableId="874729221">
    <w:abstractNumId w:val="8"/>
  </w:num>
  <w:num w:numId="10" w16cid:durableId="691688460">
    <w:abstractNumId w:val="9"/>
  </w:num>
  <w:num w:numId="11" w16cid:durableId="223566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1E"/>
    <w:rsid w:val="00001687"/>
    <w:rsid w:val="00004131"/>
    <w:rsid w:val="000102D5"/>
    <w:rsid w:val="00011D82"/>
    <w:rsid w:val="000122ED"/>
    <w:rsid w:val="00013D61"/>
    <w:rsid w:val="00015B99"/>
    <w:rsid w:val="00025AD3"/>
    <w:rsid w:val="00033E8B"/>
    <w:rsid w:val="000350F1"/>
    <w:rsid w:val="000368BF"/>
    <w:rsid w:val="0003693B"/>
    <w:rsid w:val="0004169F"/>
    <w:rsid w:val="00041C91"/>
    <w:rsid w:val="00042C09"/>
    <w:rsid w:val="00045562"/>
    <w:rsid w:val="00050D70"/>
    <w:rsid w:val="00050FED"/>
    <w:rsid w:val="00054C85"/>
    <w:rsid w:val="000605C0"/>
    <w:rsid w:val="00062394"/>
    <w:rsid w:val="0007071E"/>
    <w:rsid w:val="00070AE1"/>
    <w:rsid w:val="000715C2"/>
    <w:rsid w:val="0007411D"/>
    <w:rsid w:val="00074D8C"/>
    <w:rsid w:val="00080714"/>
    <w:rsid w:val="00081EC6"/>
    <w:rsid w:val="00087C88"/>
    <w:rsid w:val="00090861"/>
    <w:rsid w:val="00093115"/>
    <w:rsid w:val="000955C3"/>
    <w:rsid w:val="0009578E"/>
    <w:rsid w:val="000A0CFB"/>
    <w:rsid w:val="000A1C2F"/>
    <w:rsid w:val="000B084F"/>
    <w:rsid w:val="000B313B"/>
    <w:rsid w:val="000B59EC"/>
    <w:rsid w:val="000B5C8B"/>
    <w:rsid w:val="000B6A1E"/>
    <w:rsid w:val="000B77F0"/>
    <w:rsid w:val="000C0F68"/>
    <w:rsid w:val="000D1831"/>
    <w:rsid w:val="000D5EE4"/>
    <w:rsid w:val="000D610A"/>
    <w:rsid w:val="000D6623"/>
    <w:rsid w:val="000E0DC6"/>
    <w:rsid w:val="000E1007"/>
    <w:rsid w:val="00101DAC"/>
    <w:rsid w:val="00102149"/>
    <w:rsid w:val="00111842"/>
    <w:rsid w:val="00117320"/>
    <w:rsid w:val="00124773"/>
    <w:rsid w:val="00126D37"/>
    <w:rsid w:val="00127B1C"/>
    <w:rsid w:val="00131605"/>
    <w:rsid w:val="0013301A"/>
    <w:rsid w:val="001352D6"/>
    <w:rsid w:val="00135C29"/>
    <w:rsid w:val="001364C9"/>
    <w:rsid w:val="00136E92"/>
    <w:rsid w:val="00142444"/>
    <w:rsid w:val="001464E6"/>
    <w:rsid w:val="001575B5"/>
    <w:rsid w:val="00161A1A"/>
    <w:rsid w:val="00161B98"/>
    <w:rsid w:val="001629EF"/>
    <w:rsid w:val="00166947"/>
    <w:rsid w:val="001805A5"/>
    <w:rsid w:val="00182CAC"/>
    <w:rsid w:val="00192E02"/>
    <w:rsid w:val="001935FF"/>
    <w:rsid w:val="00194662"/>
    <w:rsid w:val="001965CE"/>
    <w:rsid w:val="001A24FC"/>
    <w:rsid w:val="001A53DC"/>
    <w:rsid w:val="001A5741"/>
    <w:rsid w:val="001B1D8A"/>
    <w:rsid w:val="001C556A"/>
    <w:rsid w:val="001C6F47"/>
    <w:rsid w:val="001D5CD8"/>
    <w:rsid w:val="001D69E4"/>
    <w:rsid w:val="001F1813"/>
    <w:rsid w:val="00200E0E"/>
    <w:rsid w:val="00202003"/>
    <w:rsid w:val="002060C4"/>
    <w:rsid w:val="00211DA0"/>
    <w:rsid w:val="00224104"/>
    <w:rsid w:val="0023070F"/>
    <w:rsid w:val="00243997"/>
    <w:rsid w:val="00244A63"/>
    <w:rsid w:val="00247DD4"/>
    <w:rsid w:val="0025235B"/>
    <w:rsid w:val="00254357"/>
    <w:rsid w:val="00256829"/>
    <w:rsid w:val="00257F26"/>
    <w:rsid w:val="00266349"/>
    <w:rsid w:val="00270780"/>
    <w:rsid w:val="0027641A"/>
    <w:rsid w:val="00284718"/>
    <w:rsid w:val="00290635"/>
    <w:rsid w:val="00292D83"/>
    <w:rsid w:val="00294291"/>
    <w:rsid w:val="002A07A8"/>
    <w:rsid w:val="002A2A1A"/>
    <w:rsid w:val="002A2ED2"/>
    <w:rsid w:val="002B1EEC"/>
    <w:rsid w:val="002B6385"/>
    <w:rsid w:val="002E0A15"/>
    <w:rsid w:val="002F014E"/>
    <w:rsid w:val="002F0E6F"/>
    <w:rsid w:val="002F16B3"/>
    <w:rsid w:val="0030519E"/>
    <w:rsid w:val="00306DBF"/>
    <w:rsid w:val="00321642"/>
    <w:rsid w:val="003230BE"/>
    <w:rsid w:val="003255E0"/>
    <w:rsid w:val="00330251"/>
    <w:rsid w:val="00331A9F"/>
    <w:rsid w:val="00332E10"/>
    <w:rsid w:val="00334093"/>
    <w:rsid w:val="003400F9"/>
    <w:rsid w:val="00342993"/>
    <w:rsid w:val="00355801"/>
    <w:rsid w:val="00367AAC"/>
    <w:rsid w:val="003705CF"/>
    <w:rsid w:val="00371E66"/>
    <w:rsid w:val="0037226B"/>
    <w:rsid w:val="00372385"/>
    <w:rsid w:val="003776E0"/>
    <w:rsid w:val="00391411"/>
    <w:rsid w:val="00391D79"/>
    <w:rsid w:val="00396EE9"/>
    <w:rsid w:val="00397CCC"/>
    <w:rsid w:val="003B6923"/>
    <w:rsid w:val="003C2DF6"/>
    <w:rsid w:val="003C3098"/>
    <w:rsid w:val="003C5EBC"/>
    <w:rsid w:val="003D286B"/>
    <w:rsid w:val="003D2954"/>
    <w:rsid w:val="003E573A"/>
    <w:rsid w:val="003E65AC"/>
    <w:rsid w:val="003E6650"/>
    <w:rsid w:val="003F1B3A"/>
    <w:rsid w:val="003F3B5F"/>
    <w:rsid w:val="00401050"/>
    <w:rsid w:val="00401A94"/>
    <w:rsid w:val="00412AB5"/>
    <w:rsid w:val="00422F8C"/>
    <w:rsid w:val="00424BFF"/>
    <w:rsid w:val="0042685B"/>
    <w:rsid w:val="004326B1"/>
    <w:rsid w:val="00437776"/>
    <w:rsid w:val="00441062"/>
    <w:rsid w:val="00441520"/>
    <w:rsid w:val="00460283"/>
    <w:rsid w:val="00460952"/>
    <w:rsid w:val="00464986"/>
    <w:rsid w:val="00465241"/>
    <w:rsid w:val="004654A0"/>
    <w:rsid w:val="00465E3F"/>
    <w:rsid w:val="00467367"/>
    <w:rsid w:val="00467FA4"/>
    <w:rsid w:val="004738FB"/>
    <w:rsid w:val="00476F01"/>
    <w:rsid w:val="004822C0"/>
    <w:rsid w:val="00482E3F"/>
    <w:rsid w:val="00483105"/>
    <w:rsid w:val="00485EE2"/>
    <w:rsid w:val="004913E1"/>
    <w:rsid w:val="00492702"/>
    <w:rsid w:val="00495BF1"/>
    <w:rsid w:val="004B22D5"/>
    <w:rsid w:val="004B3C76"/>
    <w:rsid w:val="004B410F"/>
    <w:rsid w:val="004B52BC"/>
    <w:rsid w:val="004B7251"/>
    <w:rsid w:val="004C2DC6"/>
    <w:rsid w:val="004C4B5B"/>
    <w:rsid w:val="004D0A59"/>
    <w:rsid w:val="004D1488"/>
    <w:rsid w:val="004D5989"/>
    <w:rsid w:val="004D790D"/>
    <w:rsid w:val="004E2200"/>
    <w:rsid w:val="004E6A40"/>
    <w:rsid w:val="00501AEA"/>
    <w:rsid w:val="005024F1"/>
    <w:rsid w:val="005041B6"/>
    <w:rsid w:val="005046B0"/>
    <w:rsid w:val="005100F0"/>
    <w:rsid w:val="005109E2"/>
    <w:rsid w:val="00511190"/>
    <w:rsid w:val="00514525"/>
    <w:rsid w:val="00522AEF"/>
    <w:rsid w:val="0052628C"/>
    <w:rsid w:val="005323F9"/>
    <w:rsid w:val="00533237"/>
    <w:rsid w:val="00533581"/>
    <w:rsid w:val="00533FCD"/>
    <w:rsid w:val="00535FE6"/>
    <w:rsid w:val="00536ED5"/>
    <w:rsid w:val="005422B9"/>
    <w:rsid w:val="005442FA"/>
    <w:rsid w:val="005476F3"/>
    <w:rsid w:val="00547F22"/>
    <w:rsid w:val="00557FC1"/>
    <w:rsid w:val="00560A74"/>
    <w:rsid w:val="00560EB8"/>
    <w:rsid w:val="00562B34"/>
    <w:rsid w:val="00571E1E"/>
    <w:rsid w:val="00574927"/>
    <w:rsid w:val="00581DBE"/>
    <w:rsid w:val="00583063"/>
    <w:rsid w:val="00584980"/>
    <w:rsid w:val="00585627"/>
    <w:rsid w:val="005A5BDC"/>
    <w:rsid w:val="005B18E4"/>
    <w:rsid w:val="005B1FB7"/>
    <w:rsid w:val="005B4A83"/>
    <w:rsid w:val="005B7EB2"/>
    <w:rsid w:val="005C5BA6"/>
    <w:rsid w:val="005C742F"/>
    <w:rsid w:val="005D29B3"/>
    <w:rsid w:val="005D7B4B"/>
    <w:rsid w:val="005E1D8C"/>
    <w:rsid w:val="005E3B19"/>
    <w:rsid w:val="005F41DA"/>
    <w:rsid w:val="006044B1"/>
    <w:rsid w:val="00604B05"/>
    <w:rsid w:val="006064D2"/>
    <w:rsid w:val="00607484"/>
    <w:rsid w:val="00607D58"/>
    <w:rsid w:val="0061276A"/>
    <w:rsid w:val="00614921"/>
    <w:rsid w:val="00614E14"/>
    <w:rsid w:val="006173C1"/>
    <w:rsid w:val="006205AC"/>
    <w:rsid w:val="00621468"/>
    <w:rsid w:val="00621A84"/>
    <w:rsid w:val="0062748E"/>
    <w:rsid w:val="00630728"/>
    <w:rsid w:val="0063493F"/>
    <w:rsid w:val="0064096A"/>
    <w:rsid w:val="00651A58"/>
    <w:rsid w:val="00651F53"/>
    <w:rsid w:val="00654A69"/>
    <w:rsid w:val="00660DB5"/>
    <w:rsid w:val="00670EE9"/>
    <w:rsid w:val="00676A43"/>
    <w:rsid w:val="0068111A"/>
    <w:rsid w:val="00684C7E"/>
    <w:rsid w:val="00687066"/>
    <w:rsid w:val="00692668"/>
    <w:rsid w:val="006963B7"/>
    <w:rsid w:val="006A1F4E"/>
    <w:rsid w:val="006A2552"/>
    <w:rsid w:val="006A5D7F"/>
    <w:rsid w:val="006B4045"/>
    <w:rsid w:val="006B5FF5"/>
    <w:rsid w:val="006C049C"/>
    <w:rsid w:val="006C1683"/>
    <w:rsid w:val="006C376E"/>
    <w:rsid w:val="006C644D"/>
    <w:rsid w:val="006D2B0A"/>
    <w:rsid w:val="006D36FE"/>
    <w:rsid w:val="006E717B"/>
    <w:rsid w:val="00707746"/>
    <w:rsid w:val="0071780C"/>
    <w:rsid w:val="00720366"/>
    <w:rsid w:val="007227E8"/>
    <w:rsid w:val="007303A6"/>
    <w:rsid w:val="00730B42"/>
    <w:rsid w:val="00734807"/>
    <w:rsid w:val="007470B8"/>
    <w:rsid w:val="00753E92"/>
    <w:rsid w:val="00764157"/>
    <w:rsid w:val="007816A5"/>
    <w:rsid w:val="0078487E"/>
    <w:rsid w:val="007A280E"/>
    <w:rsid w:val="007A3903"/>
    <w:rsid w:val="007A3D65"/>
    <w:rsid w:val="007A4CCE"/>
    <w:rsid w:val="007A592A"/>
    <w:rsid w:val="007A67AF"/>
    <w:rsid w:val="007B007A"/>
    <w:rsid w:val="007B3E43"/>
    <w:rsid w:val="007B40C9"/>
    <w:rsid w:val="007B6AFC"/>
    <w:rsid w:val="007B7158"/>
    <w:rsid w:val="007C199A"/>
    <w:rsid w:val="007C226F"/>
    <w:rsid w:val="007C2CE5"/>
    <w:rsid w:val="007C5270"/>
    <w:rsid w:val="007D7ADA"/>
    <w:rsid w:val="007E65A8"/>
    <w:rsid w:val="007F2C8D"/>
    <w:rsid w:val="007F395F"/>
    <w:rsid w:val="00805ABC"/>
    <w:rsid w:val="0081712E"/>
    <w:rsid w:val="00817187"/>
    <w:rsid w:val="00820061"/>
    <w:rsid w:val="008250E8"/>
    <w:rsid w:val="00837DD1"/>
    <w:rsid w:val="00842529"/>
    <w:rsid w:val="008433A7"/>
    <w:rsid w:val="00845973"/>
    <w:rsid w:val="00845FB9"/>
    <w:rsid w:val="00853092"/>
    <w:rsid w:val="008562CF"/>
    <w:rsid w:val="008566DD"/>
    <w:rsid w:val="00871602"/>
    <w:rsid w:val="00874E08"/>
    <w:rsid w:val="00875912"/>
    <w:rsid w:val="00880E70"/>
    <w:rsid w:val="00883D33"/>
    <w:rsid w:val="008841DC"/>
    <w:rsid w:val="00891B13"/>
    <w:rsid w:val="00892DD4"/>
    <w:rsid w:val="00896FD6"/>
    <w:rsid w:val="008A054B"/>
    <w:rsid w:val="008A0572"/>
    <w:rsid w:val="008A23AA"/>
    <w:rsid w:val="008B0608"/>
    <w:rsid w:val="008B1B25"/>
    <w:rsid w:val="008B2D73"/>
    <w:rsid w:val="008C6666"/>
    <w:rsid w:val="008D6CE1"/>
    <w:rsid w:val="008E003B"/>
    <w:rsid w:val="008E4AA5"/>
    <w:rsid w:val="008E63DE"/>
    <w:rsid w:val="008F01BC"/>
    <w:rsid w:val="008F35CC"/>
    <w:rsid w:val="008F6408"/>
    <w:rsid w:val="008F7628"/>
    <w:rsid w:val="0090261C"/>
    <w:rsid w:val="00902985"/>
    <w:rsid w:val="0091348A"/>
    <w:rsid w:val="009145DD"/>
    <w:rsid w:val="0092496F"/>
    <w:rsid w:val="00925499"/>
    <w:rsid w:val="009277B1"/>
    <w:rsid w:val="009372BB"/>
    <w:rsid w:val="00940934"/>
    <w:rsid w:val="00940D8C"/>
    <w:rsid w:val="009551BF"/>
    <w:rsid w:val="00966821"/>
    <w:rsid w:val="00971F27"/>
    <w:rsid w:val="00972308"/>
    <w:rsid w:val="00972EF1"/>
    <w:rsid w:val="00973DBF"/>
    <w:rsid w:val="009749B6"/>
    <w:rsid w:val="0097607A"/>
    <w:rsid w:val="00982BA5"/>
    <w:rsid w:val="00983189"/>
    <w:rsid w:val="00991531"/>
    <w:rsid w:val="0099313F"/>
    <w:rsid w:val="009941FB"/>
    <w:rsid w:val="00997EDA"/>
    <w:rsid w:val="009A43F9"/>
    <w:rsid w:val="009A4829"/>
    <w:rsid w:val="009A53A1"/>
    <w:rsid w:val="009A777D"/>
    <w:rsid w:val="009B444E"/>
    <w:rsid w:val="009B649A"/>
    <w:rsid w:val="009B6856"/>
    <w:rsid w:val="009B7BE5"/>
    <w:rsid w:val="009C1582"/>
    <w:rsid w:val="009C2DE4"/>
    <w:rsid w:val="009C487E"/>
    <w:rsid w:val="009C5302"/>
    <w:rsid w:val="009D32AE"/>
    <w:rsid w:val="009D70CE"/>
    <w:rsid w:val="009E316A"/>
    <w:rsid w:val="009E7723"/>
    <w:rsid w:val="009F1EBE"/>
    <w:rsid w:val="009F5153"/>
    <w:rsid w:val="009F56FC"/>
    <w:rsid w:val="00A03E4D"/>
    <w:rsid w:val="00A10874"/>
    <w:rsid w:val="00A10886"/>
    <w:rsid w:val="00A12649"/>
    <w:rsid w:val="00A1339A"/>
    <w:rsid w:val="00A1605F"/>
    <w:rsid w:val="00A2059D"/>
    <w:rsid w:val="00A24A23"/>
    <w:rsid w:val="00A33A91"/>
    <w:rsid w:val="00A4549F"/>
    <w:rsid w:val="00A47581"/>
    <w:rsid w:val="00A5181B"/>
    <w:rsid w:val="00A53CED"/>
    <w:rsid w:val="00A57ECF"/>
    <w:rsid w:val="00A624A0"/>
    <w:rsid w:val="00A70F18"/>
    <w:rsid w:val="00A74DA3"/>
    <w:rsid w:val="00A905E5"/>
    <w:rsid w:val="00A92155"/>
    <w:rsid w:val="00A94A4F"/>
    <w:rsid w:val="00A97DCD"/>
    <w:rsid w:val="00AA727E"/>
    <w:rsid w:val="00AA7F21"/>
    <w:rsid w:val="00AB248F"/>
    <w:rsid w:val="00AB58B8"/>
    <w:rsid w:val="00AC0527"/>
    <w:rsid w:val="00AC2A71"/>
    <w:rsid w:val="00AD428B"/>
    <w:rsid w:val="00AD5AB2"/>
    <w:rsid w:val="00AE6693"/>
    <w:rsid w:val="00B02DD0"/>
    <w:rsid w:val="00B073A5"/>
    <w:rsid w:val="00B07B49"/>
    <w:rsid w:val="00B147B1"/>
    <w:rsid w:val="00B2607F"/>
    <w:rsid w:val="00B26715"/>
    <w:rsid w:val="00B31FEE"/>
    <w:rsid w:val="00B32375"/>
    <w:rsid w:val="00B324C4"/>
    <w:rsid w:val="00B32536"/>
    <w:rsid w:val="00B325D6"/>
    <w:rsid w:val="00B417D3"/>
    <w:rsid w:val="00B5211F"/>
    <w:rsid w:val="00B5790C"/>
    <w:rsid w:val="00B637EA"/>
    <w:rsid w:val="00B63C57"/>
    <w:rsid w:val="00B737B2"/>
    <w:rsid w:val="00B757DD"/>
    <w:rsid w:val="00B82B2A"/>
    <w:rsid w:val="00B874B6"/>
    <w:rsid w:val="00B90EFE"/>
    <w:rsid w:val="00BA2602"/>
    <w:rsid w:val="00BA2744"/>
    <w:rsid w:val="00BA4191"/>
    <w:rsid w:val="00BA4C98"/>
    <w:rsid w:val="00BA521B"/>
    <w:rsid w:val="00BA5899"/>
    <w:rsid w:val="00BB07FF"/>
    <w:rsid w:val="00BB6F68"/>
    <w:rsid w:val="00BC6331"/>
    <w:rsid w:val="00BD014C"/>
    <w:rsid w:val="00BD08B8"/>
    <w:rsid w:val="00BD4C25"/>
    <w:rsid w:val="00BD5C23"/>
    <w:rsid w:val="00BE01B1"/>
    <w:rsid w:val="00BE5F78"/>
    <w:rsid w:val="00BE63B0"/>
    <w:rsid w:val="00BF14FC"/>
    <w:rsid w:val="00BF565D"/>
    <w:rsid w:val="00BF5DF9"/>
    <w:rsid w:val="00BF669B"/>
    <w:rsid w:val="00C0223A"/>
    <w:rsid w:val="00C02586"/>
    <w:rsid w:val="00C045F0"/>
    <w:rsid w:val="00C05DA0"/>
    <w:rsid w:val="00C10C6A"/>
    <w:rsid w:val="00C15C56"/>
    <w:rsid w:val="00C20653"/>
    <w:rsid w:val="00C21FAB"/>
    <w:rsid w:val="00C37B09"/>
    <w:rsid w:val="00C406A5"/>
    <w:rsid w:val="00C43B51"/>
    <w:rsid w:val="00C45462"/>
    <w:rsid w:val="00C47562"/>
    <w:rsid w:val="00C505DA"/>
    <w:rsid w:val="00C5083C"/>
    <w:rsid w:val="00C53406"/>
    <w:rsid w:val="00C55A45"/>
    <w:rsid w:val="00C60714"/>
    <w:rsid w:val="00C6403E"/>
    <w:rsid w:val="00C65C11"/>
    <w:rsid w:val="00C66FE1"/>
    <w:rsid w:val="00C749CE"/>
    <w:rsid w:val="00C8297A"/>
    <w:rsid w:val="00C8597D"/>
    <w:rsid w:val="00C902EB"/>
    <w:rsid w:val="00C90DD9"/>
    <w:rsid w:val="00C93570"/>
    <w:rsid w:val="00C95C7E"/>
    <w:rsid w:val="00CA151A"/>
    <w:rsid w:val="00CA2685"/>
    <w:rsid w:val="00CA2EDA"/>
    <w:rsid w:val="00CA3C43"/>
    <w:rsid w:val="00CA7986"/>
    <w:rsid w:val="00CA7B6F"/>
    <w:rsid w:val="00CB0BDD"/>
    <w:rsid w:val="00CB2DED"/>
    <w:rsid w:val="00CC3FF1"/>
    <w:rsid w:val="00CC5AC9"/>
    <w:rsid w:val="00CC73AB"/>
    <w:rsid w:val="00CD1EE6"/>
    <w:rsid w:val="00CE7C55"/>
    <w:rsid w:val="00D05884"/>
    <w:rsid w:val="00D07FF2"/>
    <w:rsid w:val="00D1266A"/>
    <w:rsid w:val="00D12C47"/>
    <w:rsid w:val="00D20CCD"/>
    <w:rsid w:val="00D21926"/>
    <w:rsid w:val="00D33086"/>
    <w:rsid w:val="00D369A3"/>
    <w:rsid w:val="00D40C11"/>
    <w:rsid w:val="00D41984"/>
    <w:rsid w:val="00D479BF"/>
    <w:rsid w:val="00D54E0F"/>
    <w:rsid w:val="00D56513"/>
    <w:rsid w:val="00D60F62"/>
    <w:rsid w:val="00D74FC9"/>
    <w:rsid w:val="00D775AE"/>
    <w:rsid w:val="00D81729"/>
    <w:rsid w:val="00D81E2C"/>
    <w:rsid w:val="00D8220F"/>
    <w:rsid w:val="00D848FF"/>
    <w:rsid w:val="00D87D57"/>
    <w:rsid w:val="00D97436"/>
    <w:rsid w:val="00DA14D4"/>
    <w:rsid w:val="00DA55B2"/>
    <w:rsid w:val="00DA5ADC"/>
    <w:rsid w:val="00DB0C46"/>
    <w:rsid w:val="00DB2731"/>
    <w:rsid w:val="00DB60EC"/>
    <w:rsid w:val="00DC50C6"/>
    <w:rsid w:val="00DC6FAA"/>
    <w:rsid w:val="00DC7D9B"/>
    <w:rsid w:val="00DE0BD4"/>
    <w:rsid w:val="00DF169A"/>
    <w:rsid w:val="00DF1A48"/>
    <w:rsid w:val="00DF1E75"/>
    <w:rsid w:val="00DF32B0"/>
    <w:rsid w:val="00DF431B"/>
    <w:rsid w:val="00DF5D94"/>
    <w:rsid w:val="00DF7DCD"/>
    <w:rsid w:val="00E01CE3"/>
    <w:rsid w:val="00E02272"/>
    <w:rsid w:val="00E0439B"/>
    <w:rsid w:val="00E2276C"/>
    <w:rsid w:val="00E22BFA"/>
    <w:rsid w:val="00E24D63"/>
    <w:rsid w:val="00E366AE"/>
    <w:rsid w:val="00E37257"/>
    <w:rsid w:val="00E44A7F"/>
    <w:rsid w:val="00E472A7"/>
    <w:rsid w:val="00E52CE4"/>
    <w:rsid w:val="00E530EC"/>
    <w:rsid w:val="00E57AF8"/>
    <w:rsid w:val="00E63615"/>
    <w:rsid w:val="00E64E46"/>
    <w:rsid w:val="00E658A6"/>
    <w:rsid w:val="00E77976"/>
    <w:rsid w:val="00E82E81"/>
    <w:rsid w:val="00E91723"/>
    <w:rsid w:val="00E9210C"/>
    <w:rsid w:val="00E94D00"/>
    <w:rsid w:val="00EA3916"/>
    <w:rsid w:val="00EB0740"/>
    <w:rsid w:val="00EB26DC"/>
    <w:rsid w:val="00EC5613"/>
    <w:rsid w:val="00ED2514"/>
    <w:rsid w:val="00ED3081"/>
    <w:rsid w:val="00EE3870"/>
    <w:rsid w:val="00EE6943"/>
    <w:rsid w:val="00EF06BC"/>
    <w:rsid w:val="00F00BE9"/>
    <w:rsid w:val="00F03197"/>
    <w:rsid w:val="00F104C9"/>
    <w:rsid w:val="00F15EFB"/>
    <w:rsid w:val="00F23CF3"/>
    <w:rsid w:val="00F25ED7"/>
    <w:rsid w:val="00F31356"/>
    <w:rsid w:val="00F34835"/>
    <w:rsid w:val="00F369F9"/>
    <w:rsid w:val="00F36EE8"/>
    <w:rsid w:val="00F4231E"/>
    <w:rsid w:val="00F445A8"/>
    <w:rsid w:val="00F5641A"/>
    <w:rsid w:val="00F6159C"/>
    <w:rsid w:val="00F62A9D"/>
    <w:rsid w:val="00F63BDE"/>
    <w:rsid w:val="00F828C2"/>
    <w:rsid w:val="00F83DFD"/>
    <w:rsid w:val="00F91279"/>
    <w:rsid w:val="00F92722"/>
    <w:rsid w:val="00F92EA4"/>
    <w:rsid w:val="00F96E39"/>
    <w:rsid w:val="00F97BFD"/>
    <w:rsid w:val="00F97F25"/>
    <w:rsid w:val="00FA2277"/>
    <w:rsid w:val="00FA2A29"/>
    <w:rsid w:val="00FA3409"/>
    <w:rsid w:val="00FA38D6"/>
    <w:rsid w:val="00FB3B12"/>
    <w:rsid w:val="00FB636A"/>
    <w:rsid w:val="00FC06BC"/>
    <w:rsid w:val="00FC2525"/>
    <w:rsid w:val="00FC7088"/>
    <w:rsid w:val="00FD27DD"/>
    <w:rsid w:val="00FE202E"/>
    <w:rsid w:val="00FE243A"/>
    <w:rsid w:val="00FE3DF9"/>
    <w:rsid w:val="00FF0913"/>
    <w:rsid w:val="00FF3816"/>
    <w:rsid w:val="00FF4DF6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B1366"/>
  <w15:chartTrackingRefBased/>
  <w15:docId w15:val="{EF3079AA-56CA-4DF9-A0CB-C93A6B53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3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610A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Черный,По ширине"/>
    <w:basedOn w:val="a"/>
    <w:rsid w:val="006A1F4E"/>
    <w:pPr>
      <w:shd w:val="clear" w:color="auto" w:fill="FFFFFF"/>
      <w:spacing w:before="5" w:line="235" w:lineRule="exact"/>
      <w:ind w:left="48" w:right="106" w:firstLine="701"/>
      <w:jc w:val="both"/>
    </w:pPr>
    <w:rPr>
      <w:color w:val="000000"/>
      <w:spacing w:val="-2"/>
      <w:sz w:val="28"/>
      <w:szCs w:val="28"/>
    </w:rPr>
  </w:style>
  <w:style w:type="paragraph" w:customStyle="1" w:styleId="140">
    <w:name w:val="Обычный + 14 пт По ширине"/>
    <w:basedOn w:val="14"/>
    <w:rsid w:val="006A1F4E"/>
  </w:style>
  <w:style w:type="paragraph" w:styleId="a4">
    <w:name w:val="caption"/>
    <w:basedOn w:val="a"/>
    <w:next w:val="a"/>
    <w:qFormat/>
    <w:rsid w:val="00F97F25"/>
    <w:pPr>
      <w:widowControl/>
      <w:autoSpaceDE/>
      <w:autoSpaceDN/>
      <w:adjustRightInd/>
      <w:spacing w:line="288" w:lineRule="auto"/>
      <w:jc w:val="center"/>
    </w:pPr>
    <w:rPr>
      <w:b/>
      <w:sz w:val="36"/>
    </w:rPr>
  </w:style>
  <w:style w:type="table" w:styleId="a5">
    <w:name w:val="Table Grid"/>
    <w:basedOn w:val="a1"/>
    <w:rsid w:val="00F9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82B2A"/>
  </w:style>
  <w:style w:type="paragraph" w:customStyle="1" w:styleId="ConsPlusNormal">
    <w:name w:val="ConsPlusNormal"/>
    <w:rsid w:val="003230BE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1B1D8A"/>
    <w:pPr>
      <w:widowControl/>
      <w:autoSpaceDE/>
      <w:autoSpaceDN/>
      <w:adjustRightInd/>
      <w:spacing w:before="120" w:line="192" w:lineRule="auto"/>
    </w:pPr>
    <w:rPr>
      <w:sz w:val="28"/>
      <w:szCs w:val="26"/>
      <w:lang w:val="en-US" w:eastAsia="x-none"/>
    </w:rPr>
  </w:style>
  <w:style w:type="character" w:customStyle="1" w:styleId="a7">
    <w:name w:val="Основной текст Знак"/>
    <w:link w:val="a6"/>
    <w:rsid w:val="001B1D8A"/>
    <w:rPr>
      <w:sz w:val="28"/>
      <w:szCs w:val="26"/>
      <w:lang w:val="en-US"/>
    </w:rPr>
  </w:style>
  <w:style w:type="paragraph" w:styleId="a8">
    <w:name w:val="Plain Text"/>
    <w:basedOn w:val="a"/>
    <w:link w:val="a9"/>
    <w:rsid w:val="001B1D8A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rsid w:val="001B1D8A"/>
    <w:rPr>
      <w:rFonts w:ascii="Courier New" w:hAnsi="Courier New" w:cs="Courier New"/>
    </w:rPr>
  </w:style>
  <w:style w:type="paragraph" w:customStyle="1" w:styleId="aa">
    <w:name w:val="Знак"/>
    <w:basedOn w:val="a"/>
    <w:rsid w:val="002A2ED2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562B3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b">
    <w:name w:val="Emphasis"/>
    <w:uiPriority w:val="20"/>
    <w:qFormat/>
    <w:rsid w:val="00D8220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51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651A58"/>
    <w:rPr>
      <w:rFonts w:ascii="Courier New" w:hAnsi="Courier New" w:cs="Courier New"/>
    </w:rPr>
  </w:style>
  <w:style w:type="paragraph" w:customStyle="1" w:styleId="ConsPlusNonformat">
    <w:name w:val="ConsPlusNonformat"/>
    <w:rsid w:val="00F0319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List Paragraph"/>
    <w:basedOn w:val="a"/>
    <w:uiPriority w:val="34"/>
    <w:qFormat/>
    <w:rsid w:val="00101DA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rsid w:val="005B1FB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B1FB7"/>
  </w:style>
  <w:style w:type="paragraph" w:styleId="af">
    <w:name w:val="footer"/>
    <w:basedOn w:val="a"/>
    <w:link w:val="af0"/>
    <w:rsid w:val="005B1F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B1FB7"/>
  </w:style>
  <w:style w:type="character" w:styleId="af1">
    <w:name w:val="Hyperlink"/>
    <w:uiPriority w:val="99"/>
    <w:unhideWhenUsed/>
    <w:rsid w:val="00330251"/>
    <w:rPr>
      <w:color w:val="0000FF"/>
      <w:u w:val="single"/>
    </w:rPr>
  </w:style>
  <w:style w:type="paragraph" w:customStyle="1" w:styleId="Heading">
    <w:name w:val="Heading"/>
    <w:rsid w:val="007470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2">
    <w:name w:val="Unresolved Mention"/>
    <w:basedOn w:val="a0"/>
    <w:uiPriority w:val="99"/>
    <w:semiHidden/>
    <w:unhideWhenUsed/>
    <w:rsid w:val="00372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3&amp;n=395423&amp;dst=100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395423&amp;dst=100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17FC5-83D4-4960-ACAB-A988F013B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vt:lpstr>
    </vt:vector>
  </TitlesOfParts>
  <Company/>
  <LinksUpToDate>false</LinksUpToDate>
  <CharactersWithSpaces>17245</CharactersWithSpaces>
  <SharedDoc>false</SharedDoc>
  <HLinks>
    <vt:vector size="12" baseType="variant">
      <vt:variant>
        <vt:i4>3473465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consultantplus://offline/ref=67FA10F32AE6413AF5267A3E7318C2A03F86A5E1BD3AC9716A59D2E127EB7177CF22663BB560AD46A5A99288CCFA307608A34E0F0397225AA0BC20F2E9v7G</vt:lpwstr>
      </vt:variant>
      <vt:variant>
        <vt:lpwstr/>
      </vt:variant>
      <vt:variant>
        <vt:i4>3473514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consultantplus://offline/ref=67FA10F32AE6413AF5267A3E7318C2A03F86A5E1BD3AC9716A59D2E127EB7177CF22663BB560AD46A5A99288C0FA307608A34E0F0397225AA0BC20F2E9v7G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dc:title>
  <dc:subject/>
  <dc:creator>MIV</dc:creator>
  <cp:keywords/>
  <cp:lastModifiedBy>podyapolskaya.aa</cp:lastModifiedBy>
  <cp:revision>3</cp:revision>
  <cp:lastPrinted>2023-05-18T07:08:00Z</cp:lastPrinted>
  <dcterms:created xsi:type="dcterms:W3CDTF">2025-11-10T06:49:00Z</dcterms:created>
  <dcterms:modified xsi:type="dcterms:W3CDTF">2025-11-10T07:11:00Z</dcterms:modified>
</cp:coreProperties>
</file>