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7"/>
          <w:footerReference w:type="first" r:id="rId8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D40534">
        <w:tc>
          <w:tcPr>
            <w:tcW w:w="5428" w:type="dxa"/>
          </w:tcPr>
          <w:p w:rsidR="00190FF9" w:rsidRPr="00D40534" w:rsidRDefault="00190FF9" w:rsidP="00D4053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40534" w:rsidRPr="00D40534" w:rsidRDefault="00190FF9" w:rsidP="00D4053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4053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D40534" w:rsidRPr="00D4053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 1</w:t>
            </w:r>
          </w:p>
          <w:p w:rsidR="00D40534" w:rsidRPr="00D40534" w:rsidRDefault="00D40534" w:rsidP="00E91B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053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к постановлению </w:t>
            </w:r>
            <w:r w:rsidR="00E91B2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главного архивного управления</w:t>
            </w:r>
            <w:r w:rsidRPr="00D4053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Рязанской области</w:t>
            </w:r>
          </w:p>
        </w:tc>
      </w:tr>
      <w:tr w:rsidR="00D40534" w:rsidRPr="00D40534">
        <w:tc>
          <w:tcPr>
            <w:tcW w:w="5428" w:type="dxa"/>
          </w:tcPr>
          <w:p w:rsidR="00D40534" w:rsidRPr="00D40534" w:rsidRDefault="00D40534" w:rsidP="00D4053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40534" w:rsidRPr="00D40534" w:rsidRDefault="001819F3" w:rsidP="006416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64163D">
              <w:rPr>
                <w:rFonts w:ascii="Times New Roman" w:hAnsi="Times New Roman"/>
                <w:sz w:val="28"/>
                <w:szCs w:val="28"/>
              </w:rPr>
              <w:t>24.11.2025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64163D">
              <w:rPr>
                <w:rFonts w:ascii="Times New Roman" w:hAnsi="Times New Roman"/>
                <w:sz w:val="28"/>
                <w:szCs w:val="28"/>
              </w:rPr>
              <w:t>6</w:t>
            </w:r>
            <w:bookmarkStart w:id="0" w:name="_GoBack"/>
            <w:bookmarkEnd w:id="0"/>
            <w:r w:rsidR="00E91B2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40534" w:rsidRPr="00D40534">
        <w:tc>
          <w:tcPr>
            <w:tcW w:w="5428" w:type="dxa"/>
          </w:tcPr>
          <w:p w:rsidR="00D40534" w:rsidRPr="00D40534" w:rsidRDefault="00D40534" w:rsidP="00D4053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40534" w:rsidRPr="00D40534" w:rsidRDefault="00D40534" w:rsidP="00D4053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40534" w:rsidRPr="00D40534" w:rsidRDefault="00D40534" w:rsidP="00D40534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D40534" w:rsidRPr="00D40534" w:rsidRDefault="00D40534" w:rsidP="00D40534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D40534">
        <w:rPr>
          <w:rFonts w:ascii="Times New Roman" w:eastAsia="Calibri" w:hAnsi="Times New Roman"/>
          <w:bCs/>
          <w:sz w:val="28"/>
          <w:szCs w:val="28"/>
          <w:lang w:eastAsia="en-US"/>
        </w:rPr>
        <w:t>С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D40534">
        <w:rPr>
          <w:rFonts w:ascii="Times New Roman" w:eastAsia="Calibri" w:hAnsi="Times New Roman"/>
          <w:bCs/>
          <w:sz w:val="28"/>
          <w:szCs w:val="28"/>
          <w:lang w:eastAsia="en-US"/>
        </w:rPr>
        <w:t>О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D40534">
        <w:rPr>
          <w:rFonts w:ascii="Times New Roman" w:eastAsia="Calibri" w:hAnsi="Times New Roman"/>
          <w:bCs/>
          <w:sz w:val="28"/>
          <w:szCs w:val="28"/>
          <w:lang w:eastAsia="en-US"/>
        </w:rPr>
        <w:t>С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D40534">
        <w:rPr>
          <w:rFonts w:ascii="Times New Roman" w:eastAsia="Calibri" w:hAnsi="Times New Roman"/>
          <w:bCs/>
          <w:sz w:val="28"/>
          <w:szCs w:val="28"/>
          <w:lang w:eastAsia="en-US"/>
        </w:rPr>
        <w:t>Т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D40534">
        <w:rPr>
          <w:rFonts w:ascii="Times New Roman" w:eastAsia="Calibri" w:hAnsi="Times New Roman"/>
          <w:bCs/>
          <w:sz w:val="28"/>
          <w:szCs w:val="28"/>
          <w:lang w:eastAsia="en-US"/>
        </w:rPr>
        <w:t>А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D40534">
        <w:rPr>
          <w:rFonts w:ascii="Times New Roman" w:eastAsia="Calibri" w:hAnsi="Times New Roman"/>
          <w:bCs/>
          <w:sz w:val="28"/>
          <w:szCs w:val="28"/>
          <w:lang w:eastAsia="en-US"/>
        </w:rPr>
        <w:t>В</w:t>
      </w:r>
    </w:p>
    <w:p w:rsidR="00D40534" w:rsidRPr="00D40534" w:rsidRDefault="00D40534" w:rsidP="00D40534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  <w:r w:rsidRPr="00D40534">
        <w:rPr>
          <w:rFonts w:ascii="Times New Roman" w:eastAsia="Calibri" w:hAnsi="Times New Roman"/>
          <w:sz w:val="28"/>
          <w:szCs w:val="28"/>
          <w:lang w:eastAsia="en-US"/>
        </w:rPr>
        <w:t xml:space="preserve">комиссии по соблюдению требований о предотвращении </w:t>
      </w:r>
      <w:r w:rsidRPr="00D40534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или об урегулировании конфликта интересов, предъявляемых </w:t>
      </w:r>
      <w:r w:rsidRPr="00D40534">
        <w:rPr>
          <w:rFonts w:ascii="Times New Roman" w:eastAsia="Calibri" w:hAnsi="Times New Roman"/>
          <w:sz w:val="28"/>
          <w:szCs w:val="28"/>
          <w:lang w:eastAsia="en-US"/>
        </w:rPr>
        <w:br/>
        <w:t>к руководителю государственного</w:t>
      </w:r>
      <w:r w:rsidR="00E91B23">
        <w:rPr>
          <w:rFonts w:ascii="Times New Roman" w:eastAsia="Calibri" w:hAnsi="Times New Roman"/>
          <w:sz w:val="28"/>
          <w:szCs w:val="28"/>
          <w:lang w:eastAsia="en-US"/>
        </w:rPr>
        <w:t xml:space="preserve"> бюджетного</w:t>
      </w:r>
      <w:r w:rsidRPr="00D40534">
        <w:rPr>
          <w:rFonts w:ascii="Times New Roman" w:eastAsia="Calibri" w:hAnsi="Times New Roman"/>
          <w:sz w:val="28"/>
          <w:szCs w:val="28"/>
          <w:lang w:eastAsia="en-US"/>
        </w:rPr>
        <w:t xml:space="preserve"> учреждения Рязанской области</w:t>
      </w:r>
      <w:r w:rsidR="00E91B23">
        <w:rPr>
          <w:rFonts w:ascii="Times New Roman" w:eastAsia="Calibri" w:hAnsi="Times New Roman"/>
          <w:sz w:val="28"/>
          <w:szCs w:val="28"/>
          <w:lang w:eastAsia="en-US"/>
        </w:rPr>
        <w:t xml:space="preserve"> «Государственный архив Рязанской области»</w:t>
      </w:r>
      <w:r w:rsidRPr="00D40534">
        <w:rPr>
          <w:rFonts w:ascii="Times New Roman" w:eastAsia="Calibri" w:hAnsi="Times New Roman"/>
          <w:sz w:val="28"/>
          <w:szCs w:val="28"/>
          <w:lang w:eastAsia="en-US"/>
        </w:rPr>
        <w:t xml:space="preserve">, учредителем которого является </w:t>
      </w:r>
      <w:r w:rsidR="00E91B23">
        <w:rPr>
          <w:rFonts w:ascii="Times New Roman" w:eastAsia="Calibri" w:hAnsi="Times New Roman"/>
          <w:sz w:val="28"/>
          <w:szCs w:val="28"/>
          <w:lang w:eastAsia="en-US"/>
        </w:rPr>
        <w:t>главное архивное управление</w:t>
      </w:r>
      <w:r w:rsidRPr="00D40534">
        <w:rPr>
          <w:rFonts w:ascii="Times New Roman" w:eastAsia="Calibri" w:hAnsi="Times New Roman"/>
          <w:sz w:val="28"/>
          <w:szCs w:val="28"/>
          <w:lang w:eastAsia="en-US"/>
        </w:rPr>
        <w:t xml:space="preserve"> Рязанской области</w:t>
      </w:r>
    </w:p>
    <w:p w:rsidR="00D40534" w:rsidRPr="00D40534" w:rsidRDefault="00D40534" w:rsidP="00D40534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D40534" w:rsidRPr="00D40534" w:rsidRDefault="00D40534" w:rsidP="00D40534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1"/>
        <w:gridCol w:w="310"/>
        <w:gridCol w:w="5674"/>
      </w:tblGrid>
      <w:tr w:rsidR="001B215F" w:rsidRPr="00D40534" w:rsidTr="001B215F">
        <w:tc>
          <w:tcPr>
            <w:tcW w:w="3454" w:type="dxa"/>
          </w:tcPr>
          <w:p w:rsidR="004D6409" w:rsidRPr="00D40534" w:rsidRDefault="004D6409" w:rsidP="004D64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Акимова</w:t>
            </w:r>
          </w:p>
          <w:p w:rsidR="001B215F" w:rsidRPr="00D40534" w:rsidRDefault="004D6409" w:rsidP="004D64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Наталья Владимировна</w:t>
            </w:r>
          </w:p>
        </w:tc>
        <w:tc>
          <w:tcPr>
            <w:tcW w:w="238" w:type="dxa"/>
          </w:tcPr>
          <w:p w:rsidR="001B215F" w:rsidRPr="00D40534" w:rsidRDefault="001B215F" w:rsidP="00D405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79" w:type="dxa"/>
          </w:tcPr>
          <w:p w:rsidR="001B215F" w:rsidRPr="00D40534" w:rsidRDefault="004D6409" w:rsidP="001B21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40534"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</w:t>
            </w:r>
            <w:r>
              <w:rPr>
                <w:rFonts w:ascii="Times New Roman" w:hAnsi="Times New Roman"/>
                <w:sz w:val="28"/>
                <w:szCs w:val="28"/>
              </w:rPr>
              <w:t>главного архивного управления</w:t>
            </w:r>
            <w:r w:rsidRPr="00D40534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  <w:r w:rsidR="001B215F" w:rsidRPr="00D40534">
              <w:rPr>
                <w:rFonts w:ascii="Times New Roman" w:hAnsi="Times New Roman"/>
                <w:sz w:val="28"/>
                <w:szCs w:val="28"/>
              </w:rPr>
              <w:t>, председатель комиссии</w:t>
            </w:r>
          </w:p>
          <w:p w:rsidR="001B215F" w:rsidRPr="00D40534" w:rsidRDefault="001B215F" w:rsidP="001B21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4053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1B215F" w:rsidRPr="00D40534" w:rsidTr="001B215F">
        <w:tc>
          <w:tcPr>
            <w:tcW w:w="3454" w:type="dxa"/>
          </w:tcPr>
          <w:p w:rsidR="004D6409" w:rsidRPr="00D40534" w:rsidRDefault="004D6409" w:rsidP="004D64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Васина</w:t>
            </w:r>
            <w:r w:rsidRPr="00D4053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D6409" w:rsidRPr="00D40534" w:rsidRDefault="004D6409" w:rsidP="004D64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Елена Сергеевна</w:t>
            </w:r>
          </w:p>
          <w:p w:rsidR="001B215F" w:rsidRPr="00D40534" w:rsidRDefault="001B215F" w:rsidP="00D405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" w:type="dxa"/>
          </w:tcPr>
          <w:p w:rsidR="001B215F" w:rsidRPr="00D40534" w:rsidRDefault="001B215F" w:rsidP="00D405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79" w:type="dxa"/>
          </w:tcPr>
          <w:p w:rsidR="001B215F" w:rsidRPr="00D40534" w:rsidRDefault="004D6409" w:rsidP="001B21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40534">
              <w:rPr>
                <w:rFonts w:ascii="Times New Roman" w:hAnsi="Times New Roman"/>
                <w:sz w:val="28"/>
                <w:szCs w:val="28"/>
              </w:rPr>
              <w:t xml:space="preserve">начальник отдела </w:t>
            </w:r>
            <w:r>
              <w:rPr>
                <w:rFonts w:ascii="Times New Roman" w:hAnsi="Times New Roman"/>
                <w:sz w:val="28"/>
                <w:szCs w:val="28"/>
              </w:rPr>
              <w:t>управления цифровой трансформацией и правового регулирования главного архивного управления</w:t>
            </w:r>
            <w:r w:rsidRPr="00D40534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  <w:r w:rsidR="001B215F" w:rsidRPr="00D40534">
              <w:rPr>
                <w:rFonts w:ascii="Times New Roman" w:hAnsi="Times New Roman"/>
                <w:sz w:val="28"/>
                <w:szCs w:val="28"/>
              </w:rPr>
              <w:t>, заместитель председателя комиссии</w:t>
            </w:r>
          </w:p>
          <w:p w:rsidR="001B215F" w:rsidRPr="00D40534" w:rsidRDefault="001B215F" w:rsidP="001B21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215F" w:rsidRPr="00D40534" w:rsidTr="001B215F">
        <w:tc>
          <w:tcPr>
            <w:tcW w:w="3454" w:type="dxa"/>
          </w:tcPr>
          <w:p w:rsidR="001B215F" w:rsidRPr="00D40534" w:rsidRDefault="004D6409" w:rsidP="00D405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Морина</w:t>
            </w:r>
          </w:p>
          <w:p w:rsidR="001B215F" w:rsidRPr="00D40534" w:rsidRDefault="00E91B23" w:rsidP="00D405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Елена </w:t>
            </w:r>
            <w:r w:rsidR="004D6409">
              <w:rPr>
                <w:rFonts w:ascii="Times New Roman" w:hAnsi="Times New Roman"/>
                <w:sz w:val="28"/>
                <w:szCs w:val="28"/>
              </w:rPr>
              <w:t>Дмитриевна</w:t>
            </w:r>
          </w:p>
          <w:p w:rsidR="001B215F" w:rsidRPr="00D40534" w:rsidRDefault="001B215F" w:rsidP="00D405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215F" w:rsidRPr="00D40534" w:rsidRDefault="001B215F" w:rsidP="00D405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215F" w:rsidRPr="00D40534" w:rsidRDefault="001B215F" w:rsidP="00D405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215F" w:rsidRPr="00D40534" w:rsidRDefault="001B215F" w:rsidP="00D405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" w:type="dxa"/>
          </w:tcPr>
          <w:p w:rsidR="001B215F" w:rsidRPr="00D40534" w:rsidRDefault="001B215F" w:rsidP="00D405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79" w:type="dxa"/>
          </w:tcPr>
          <w:p w:rsidR="001B215F" w:rsidRPr="00D40534" w:rsidRDefault="004D6409" w:rsidP="001B21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  <w:r w:rsidR="001B215F" w:rsidRPr="00D40534">
              <w:rPr>
                <w:rFonts w:ascii="Times New Roman" w:hAnsi="Times New Roman"/>
                <w:sz w:val="28"/>
                <w:szCs w:val="28"/>
              </w:rPr>
              <w:t xml:space="preserve"> отдела </w:t>
            </w:r>
            <w:r w:rsidR="00E91B23">
              <w:rPr>
                <w:rFonts w:ascii="Times New Roman" w:hAnsi="Times New Roman"/>
                <w:sz w:val="28"/>
                <w:szCs w:val="28"/>
              </w:rPr>
              <w:t>управления цифровой трансформацией и правового регулирования главного архивного управления</w:t>
            </w:r>
            <w:r w:rsidR="00E91B23" w:rsidRPr="00D40534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  <w:r w:rsidR="001B215F" w:rsidRPr="00D40534">
              <w:rPr>
                <w:rFonts w:ascii="Times New Roman" w:hAnsi="Times New Roman"/>
                <w:sz w:val="28"/>
                <w:szCs w:val="28"/>
              </w:rPr>
              <w:t>, секретарь комиссии</w:t>
            </w:r>
          </w:p>
          <w:p w:rsidR="001B215F" w:rsidRPr="00D40534" w:rsidRDefault="001B215F" w:rsidP="001B21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215F" w:rsidRPr="00D40534" w:rsidTr="001B215F">
        <w:tc>
          <w:tcPr>
            <w:tcW w:w="3454" w:type="dxa"/>
          </w:tcPr>
          <w:p w:rsidR="001B215F" w:rsidRDefault="001B215F" w:rsidP="00D405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0534"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  <w:p w:rsidR="001B215F" w:rsidRPr="00D40534" w:rsidRDefault="001B215F" w:rsidP="00D405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" w:type="dxa"/>
          </w:tcPr>
          <w:p w:rsidR="001B215F" w:rsidRPr="00D40534" w:rsidRDefault="001B215F" w:rsidP="00D405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79" w:type="dxa"/>
          </w:tcPr>
          <w:p w:rsidR="001B215F" w:rsidRPr="00D40534" w:rsidRDefault="001B215F" w:rsidP="001B21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215F" w:rsidRPr="00D40534" w:rsidTr="001B215F">
        <w:tc>
          <w:tcPr>
            <w:tcW w:w="3454" w:type="dxa"/>
          </w:tcPr>
          <w:p w:rsidR="001B215F" w:rsidRPr="00D40534" w:rsidRDefault="00E91B23" w:rsidP="00D405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Дыкина</w:t>
            </w:r>
            <w:r w:rsidR="001B215F" w:rsidRPr="00D4053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B215F" w:rsidRPr="00D40534" w:rsidRDefault="00E91B23" w:rsidP="00D405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Елена Анатольевна</w:t>
            </w:r>
          </w:p>
        </w:tc>
        <w:tc>
          <w:tcPr>
            <w:tcW w:w="238" w:type="dxa"/>
          </w:tcPr>
          <w:p w:rsidR="001B215F" w:rsidRPr="00D40534" w:rsidRDefault="001B215F" w:rsidP="00D405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79" w:type="dxa"/>
          </w:tcPr>
          <w:p w:rsidR="001B215F" w:rsidRPr="00D40534" w:rsidRDefault="001B215F" w:rsidP="001B21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40534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r w:rsidR="00E91B23">
              <w:rPr>
                <w:rFonts w:ascii="Times New Roman" w:hAnsi="Times New Roman"/>
                <w:sz w:val="28"/>
                <w:szCs w:val="28"/>
              </w:rPr>
              <w:t>отдела ресурсного обеспечения стратегических инициатив главного архивного управления</w:t>
            </w:r>
            <w:r w:rsidR="00E91B23" w:rsidRPr="00D40534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  <w:p w:rsidR="001B215F" w:rsidRPr="00D40534" w:rsidRDefault="001B215F" w:rsidP="001B21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215F" w:rsidRPr="00D40534" w:rsidTr="001B215F">
        <w:tc>
          <w:tcPr>
            <w:tcW w:w="3454" w:type="dxa"/>
          </w:tcPr>
          <w:p w:rsidR="001B215F" w:rsidRPr="00D40534" w:rsidRDefault="00E91B23" w:rsidP="00D405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Лупандина</w:t>
            </w:r>
          </w:p>
          <w:p w:rsidR="001B215F" w:rsidRPr="00D40534" w:rsidRDefault="00E91B23" w:rsidP="00D405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Наталья Алексеевна</w:t>
            </w:r>
          </w:p>
        </w:tc>
        <w:tc>
          <w:tcPr>
            <w:tcW w:w="238" w:type="dxa"/>
          </w:tcPr>
          <w:p w:rsidR="001B215F" w:rsidRPr="00D40534" w:rsidRDefault="001B215F" w:rsidP="00D405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79" w:type="dxa"/>
          </w:tcPr>
          <w:p w:rsidR="001B215F" w:rsidRPr="00D40534" w:rsidRDefault="00E91B23" w:rsidP="001B21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 наставничества и модернизации архивных компетенций главного архивного управления</w:t>
            </w:r>
            <w:r w:rsidRPr="00D40534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</w:tr>
    </w:tbl>
    <w:p w:rsidR="00D40534" w:rsidRPr="00D40534" w:rsidRDefault="00D40534" w:rsidP="00D40534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2"/>
        <w:gridCol w:w="310"/>
        <w:gridCol w:w="5703"/>
      </w:tblGrid>
      <w:tr w:rsidR="00CF083D" w:rsidTr="00CF083D">
        <w:tc>
          <w:tcPr>
            <w:tcW w:w="3454" w:type="dxa"/>
            <w:hideMark/>
          </w:tcPr>
          <w:p w:rsidR="00CF083D" w:rsidRPr="00C926E5" w:rsidRDefault="00C926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26E5">
              <w:rPr>
                <w:rFonts w:ascii="Times New Roman" w:hAnsi="Times New Roman"/>
                <w:sz w:val="28"/>
                <w:szCs w:val="28"/>
              </w:rPr>
              <w:t>Майоров</w:t>
            </w:r>
          </w:p>
          <w:p w:rsidR="00CF083D" w:rsidRPr="00C926E5" w:rsidRDefault="00C926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26E5">
              <w:rPr>
                <w:rFonts w:ascii="Times New Roman" w:hAnsi="Times New Roman"/>
                <w:sz w:val="28"/>
                <w:szCs w:val="28"/>
              </w:rPr>
              <w:t>Денис Сергеевич</w:t>
            </w:r>
          </w:p>
        </w:tc>
        <w:tc>
          <w:tcPr>
            <w:tcW w:w="238" w:type="dxa"/>
            <w:hideMark/>
          </w:tcPr>
          <w:p w:rsidR="00CF083D" w:rsidRPr="00C926E5" w:rsidRDefault="00CF08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26E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79" w:type="dxa"/>
            <w:hideMark/>
          </w:tcPr>
          <w:p w:rsidR="00CF083D" w:rsidRPr="00C926E5" w:rsidRDefault="00C926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926E5">
              <w:rPr>
                <w:rFonts w:ascii="Times New Roman" w:hAnsi="Times New Roman"/>
                <w:sz w:val="28"/>
                <w:szCs w:val="28"/>
              </w:rPr>
              <w:t>консультант отдела контроля и мониторинга</w:t>
            </w:r>
            <w:r w:rsidR="00CF083D" w:rsidRPr="00C926E5">
              <w:rPr>
                <w:rFonts w:ascii="Times New Roman" w:hAnsi="Times New Roman"/>
                <w:sz w:val="28"/>
                <w:szCs w:val="28"/>
              </w:rPr>
              <w:t xml:space="preserve"> управления противодействия коррупции антикоррупционного комитета Рязанской области</w:t>
            </w:r>
          </w:p>
        </w:tc>
      </w:tr>
    </w:tbl>
    <w:p w:rsidR="00D40534" w:rsidRDefault="00D40534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D40534" w:rsidSect="00190FF9">
      <w:headerReference w:type="default" r:id="rId9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AC2" w:rsidRDefault="006D2AC2">
      <w:r>
        <w:separator/>
      </w:r>
    </w:p>
  </w:endnote>
  <w:endnote w:type="continuationSeparator" w:id="0">
    <w:p w:rsidR="006D2AC2" w:rsidRDefault="006D2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AC2" w:rsidRDefault="006D2AC2">
      <w:r>
        <w:separator/>
      </w:r>
    </w:p>
  </w:footnote>
  <w:footnote w:type="continuationSeparator" w:id="0">
    <w:p w:rsidR="006D2AC2" w:rsidRDefault="006D2A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1B215F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2pt;height:11.4pt" o:bullet="t">
        <v:imagedata r:id="rId1" o:title="Номер версии 555" gain="79922f" blacklevel="-1966f"/>
      </v:shape>
    </w:pict>
  </w:numPicBullet>
  <w:abstractNum w:abstractNumId="0" w15:restartNumberingAfterBreak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53F7B"/>
    <w:rsid w:val="00162E72"/>
    <w:rsid w:val="00175BE5"/>
    <w:rsid w:val="001819F3"/>
    <w:rsid w:val="001850F4"/>
    <w:rsid w:val="00190FF9"/>
    <w:rsid w:val="001947BE"/>
    <w:rsid w:val="001A560F"/>
    <w:rsid w:val="001B0982"/>
    <w:rsid w:val="001B215F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1981"/>
    <w:rsid w:val="002953B6"/>
    <w:rsid w:val="002A4DD8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94DFD"/>
    <w:rsid w:val="004B2D5A"/>
    <w:rsid w:val="004D293D"/>
    <w:rsid w:val="004D6409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163D"/>
    <w:rsid w:val="00644236"/>
    <w:rsid w:val="006471E5"/>
    <w:rsid w:val="00671D3B"/>
    <w:rsid w:val="00677EBD"/>
    <w:rsid w:val="00684A5B"/>
    <w:rsid w:val="006A1F71"/>
    <w:rsid w:val="006D2AC2"/>
    <w:rsid w:val="006F328B"/>
    <w:rsid w:val="006F5886"/>
    <w:rsid w:val="00707734"/>
    <w:rsid w:val="00707E19"/>
    <w:rsid w:val="00712F7C"/>
    <w:rsid w:val="0072328A"/>
    <w:rsid w:val="007377B5"/>
    <w:rsid w:val="00746CC2"/>
    <w:rsid w:val="00754095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C75EB"/>
    <w:rsid w:val="009D3E8C"/>
    <w:rsid w:val="009E3A0E"/>
    <w:rsid w:val="009F596A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26E5"/>
    <w:rsid w:val="00C95CD2"/>
    <w:rsid w:val="00CA051B"/>
    <w:rsid w:val="00CB3CBE"/>
    <w:rsid w:val="00CE2961"/>
    <w:rsid w:val="00CF03D8"/>
    <w:rsid w:val="00CF083D"/>
    <w:rsid w:val="00D015D5"/>
    <w:rsid w:val="00D03D68"/>
    <w:rsid w:val="00D266DD"/>
    <w:rsid w:val="00D32B04"/>
    <w:rsid w:val="00D374E7"/>
    <w:rsid w:val="00D40534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03C67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91B23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AC447F9-E050-4311-BCFC-EF9E6B7BE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0">
    <w:name w:val="Сетка таблицы1"/>
    <w:basedOn w:val="a1"/>
    <w:next w:val="a9"/>
    <w:uiPriority w:val="39"/>
    <w:rsid w:val="00D4053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2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1</cp:lastModifiedBy>
  <cp:revision>7</cp:revision>
  <cp:lastPrinted>2025-11-12T12:46:00Z</cp:lastPrinted>
  <dcterms:created xsi:type="dcterms:W3CDTF">2025-11-12T12:50:00Z</dcterms:created>
  <dcterms:modified xsi:type="dcterms:W3CDTF">2025-11-21T09:18:00Z</dcterms:modified>
</cp:coreProperties>
</file>