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07F" w:rsidRDefault="0070507F" w:rsidP="001B1699">
      <w:pPr>
        <w:pStyle w:val="ConsPlusTitle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noProof/>
        </w:rPr>
        <w:drawing>
          <wp:inline distT="0" distB="0" distL="0" distR="0">
            <wp:extent cx="927100" cy="990600"/>
            <wp:effectExtent l="19050" t="0" r="635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07F" w:rsidRDefault="0070507F" w:rsidP="001B1699">
      <w:pPr>
        <w:pStyle w:val="ConsPlusTitle"/>
        <w:jc w:val="center"/>
        <w:outlineLvl w:val="0"/>
        <w:rPr>
          <w:rFonts w:ascii="Times New Roman" w:hAnsi="Times New Roman" w:cs="Times New Roman"/>
          <w:sz w:val="27"/>
          <w:szCs w:val="27"/>
        </w:rPr>
      </w:pPr>
    </w:p>
    <w:p w:rsidR="000557BD" w:rsidRPr="00602E48" w:rsidRDefault="000557BD" w:rsidP="001B169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02E48">
        <w:rPr>
          <w:rFonts w:ascii="Times New Roman" w:hAnsi="Times New Roman" w:cs="Times New Roman"/>
          <w:sz w:val="28"/>
          <w:szCs w:val="28"/>
        </w:rPr>
        <w:t>МИНИСТЕРСТВО ТРУДА И СОЦИАЛЬНОЙ ЗАЩИТЫ НАСЕЛЕНИЯ</w:t>
      </w:r>
    </w:p>
    <w:p w:rsidR="000557BD" w:rsidRPr="00602E48" w:rsidRDefault="000557BD" w:rsidP="001B16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2E48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0557BD" w:rsidRPr="00602E48" w:rsidRDefault="000557BD" w:rsidP="001B16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557BD" w:rsidRPr="00602E48" w:rsidRDefault="000557BD" w:rsidP="001B16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2E4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D66E7" w:rsidRDefault="00DD66E7" w:rsidP="001B1699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0A302E" w:rsidRDefault="009A39DA" w:rsidP="001B16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A39DA">
        <w:rPr>
          <w:rFonts w:ascii="Times New Roman" w:hAnsi="Times New Roman" w:cs="Times New Roman"/>
          <w:b w:val="0"/>
          <w:sz w:val="28"/>
          <w:szCs w:val="28"/>
        </w:rPr>
        <w:t>от 17 ноября 2025 г. № 40</w:t>
      </w:r>
    </w:p>
    <w:p w:rsidR="009A39DA" w:rsidRPr="009A39DA" w:rsidRDefault="009A39DA" w:rsidP="001B16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4640" w:rsidRPr="0021693A" w:rsidRDefault="00D94983" w:rsidP="00297A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34640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E84004">
        <w:rPr>
          <w:rFonts w:ascii="Times New Roman" w:hAnsi="Times New Roman"/>
          <w:sz w:val="28"/>
          <w:szCs w:val="28"/>
        </w:rPr>
        <w:t xml:space="preserve">в </w:t>
      </w:r>
      <w:r w:rsidRPr="00134640">
        <w:rPr>
          <w:rFonts w:ascii="Times New Roman" w:hAnsi="Times New Roman"/>
          <w:sz w:val="28"/>
          <w:szCs w:val="28"/>
        </w:rPr>
        <w:t>постановлени</w:t>
      </w:r>
      <w:r w:rsidR="007A2BBE">
        <w:rPr>
          <w:rFonts w:ascii="Times New Roman" w:hAnsi="Times New Roman"/>
          <w:sz w:val="28"/>
          <w:szCs w:val="28"/>
        </w:rPr>
        <w:t>е</w:t>
      </w:r>
      <w:r w:rsidRPr="00134640">
        <w:rPr>
          <w:rFonts w:ascii="Times New Roman" w:hAnsi="Times New Roman"/>
          <w:sz w:val="28"/>
          <w:szCs w:val="28"/>
        </w:rPr>
        <w:t xml:space="preserve"> </w:t>
      </w:r>
      <w:r w:rsidR="00AB27AA" w:rsidRPr="00E13AD7">
        <w:rPr>
          <w:rFonts w:ascii="Times New Roman" w:hAnsi="Times New Roman"/>
          <w:sz w:val="27"/>
          <w:szCs w:val="27"/>
        </w:rPr>
        <w:t xml:space="preserve">министерства труда и </w:t>
      </w:r>
      <w:r w:rsidR="00AB27AA">
        <w:rPr>
          <w:rFonts w:ascii="Times New Roman" w:hAnsi="Times New Roman"/>
          <w:sz w:val="27"/>
          <w:szCs w:val="27"/>
        </w:rPr>
        <w:t>занятости</w:t>
      </w:r>
      <w:r w:rsidR="00AB27AA" w:rsidRPr="00E13AD7">
        <w:rPr>
          <w:rFonts w:ascii="Times New Roman" w:hAnsi="Times New Roman"/>
          <w:sz w:val="27"/>
          <w:szCs w:val="27"/>
        </w:rPr>
        <w:t xml:space="preserve"> населения Рязанской области</w:t>
      </w:r>
      <w:r w:rsidRPr="00134640">
        <w:rPr>
          <w:rFonts w:ascii="Times New Roman" w:hAnsi="Times New Roman"/>
          <w:sz w:val="28"/>
          <w:szCs w:val="28"/>
        </w:rPr>
        <w:t xml:space="preserve"> от </w:t>
      </w:r>
      <w:r w:rsidR="00134640" w:rsidRPr="00134640">
        <w:rPr>
          <w:rFonts w:ascii="Times New Roman" w:hAnsi="Times New Roman"/>
          <w:sz w:val="28"/>
          <w:szCs w:val="28"/>
        </w:rPr>
        <w:t>17</w:t>
      </w:r>
      <w:r w:rsidRPr="00134640">
        <w:rPr>
          <w:rFonts w:ascii="Times New Roman" w:hAnsi="Times New Roman"/>
          <w:sz w:val="28"/>
          <w:szCs w:val="28"/>
        </w:rPr>
        <w:t>.</w:t>
      </w:r>
      <w:r w:rsidR="00134640" w:rsidRPr="00134640">
        <w:rPr>
          <w:rFonts w:ascii="Times New Roman" w:hAnsi="Times New Roman"/>
          <w:sz w:val="28"/>
          <w:szCs w:val="28"/>
        </w:rPr>
        <w:t>06</w:t>
      </w:r>
      <w:r w:rsidRPr="00134640">
        <w:rPr>
          <w:rFonts w:ascii="Times New Roman" w:hAnsi="Times New Roman"/>
          <w:sz w:val="28"/>
          <w:szCs w:val="28"/>
        </w:rPr>
        <w:t>.201</w:t>
      </w:r>
      <w:r w:rsidR="00134640" w:rsidRPr="00134640">
        <w:rPr>
          <w:rFonts w:ascii="Times New Roman" w:hAnsi="Times New Roman"/>
          <w:sz w:val="28"/>
          <w:szCs w:val="28"/>
        </w:rPr>
        <w:t>3</w:t>
      </w:r>
      <w:r w:rsidRPr="00134640">
        <w:rPr>
          <w:rFonts w:ascii="Times New Roman" w:hAnsi="Times New Roman"/>
          <w:sz w:val="28"/>
          <w:szCs w:val="28"/>
        </w:rPr>
        <w:t xml:space="preserve"> № 4 «Об утверждении </w:t>
      </w:r>
      <w:r w:rsidR="00134640" w:rsidRPr="00134640">
        <w:rPr>
          <w:rFonts w:ascii="Times New Roman" w:hAnsi="Times New Roman"/>
          <w:sz w:val="28"/>
          <w:szCs w:val="28"/>
        </w:rPr>
        <w:t xml:space="preserve">Примерного </w:t>
      </w:r>
      <w:r w:rsidR="00134640" w:rsidRPr="00134640">
        <w:rPr>
          <w:rFonts w:ascii="Times New Roman" w:hAnsi="Times New Roman"/>
          <w:sz w:val="28"/>
          <w:szCs w:val="28"/>
          <w:lang w:eastAsia="ru-RU"/>
        </w:rPr>
        <w:t xml:space="preserve">положения об оплате труда работников государственных казенных учреждений Рязанской области, подведомственных министерству труда и социальной защиты населения Рязанской области, осуществляющих деятельность </w:t>
      </w:r>
      <w:r w:rsidR="00297AA1">
        <w:rPr>
          <w:rFonts w:ascii="Times New Roman" w:hAnsi="Times New Roman"/>
          <w:sz w:val="28"/>
          <w:szCs w:val="28"/>
          <w:lang w:eastAsia="ru-RU"/>
        </w:rPr>
        <w:br/>
      </w:r>
      <w:r w:rsidR="00134640" w:rsidRPr="00134640">
        <w:rPr>
          <w:rFonts w:ascii="Times New Roman" w:hAnsi="Times New Roman"/>
          <w:sz w:val="28"/>
          <w:szCs w:val="28"/>
          <w:lang w:eastAsia="ru-RU"/>
        </w:rPr>
        <w:t>в сфере занятости населения</w:t>
      </w:r>
      <w:r w:rsidRPr="001C17A0">
        <w:rPr>
          <w:rFonts w:ascii="Times New Roman" w:hAnsi="Times New Roman"/>
          <w:sz w:val="28"/>
          <w:szCs w:val="28"/>
        </w:rPr>
        <w:t>»</w:t>
      </w:r>
      <w:r w:rsidR="00297AA1">
        <w:rPr>
          <w:rFonts w:ascii="Times New Roman" w:hAnsi="Times New Roman"/>
          <w:sz w:val="28"/>
          <w:szCs w:val="28"/>
        </w:rPr>
        <w:t xml:space="preserve"> </w:t>
      </w:r>
      <w:r w:rsidR="00134640">
        <w:rPr>
          <w:rFonts w:ascii="Times New Roman" w:hAnsi="Times New Roman"/>
          <w:sz w:val="28"/>
          <w:szCs w:val="28"/>
        </w:rPr>
        <w:t xml:space="preserve">(в редакции постановлений </w:t>
      </w:r>
      <w:r w:rsidR="000E2359">
        <w:rPr>
          <w:rFonts w:ascii="Times New Roman" w:hAnsi="Times New Roman"/>
          <w:sz w:val="28"/>
          <w:szCs w:val="28"/>
        </w:rPr>
        <w:t xml:space="preserve">министерства труда и занятости населения </w:t>
      </w:r>
      <w:r w:rsidR="00134640">
        <w:rPr>
          <w:rFonts w:ascii="Times New Roman" w:hAnsi="Times New Roman"/>
          <w:sz w:val="28"/>
          <w:szCs w:val="28"/>
        </w:rPr>
        <w:t xml:space="preserve"> Рязанской области от 20.08.2013 № 9,</w:t>
      </w:r>
      <w:r w:rsidR="000E2359">
        <w:rPr>
          <w:rFonts w:ascii="Times New Roman" w:hAnsi="Times New Roman"/>
          <w:sz w:val="28"/>
          <w:szCs w:val="28"/>
        </w:rPr>
        <w:t xml:space="preserve"> </w:t>
      </w:r>
      <w:r w:rsidR="00134640">
        <w:rPr>
          <w:rFonts w:ascii="Times New Roman" w:hAnsi="Times New Roman"/>
          <w:sz w:val="28"/>
          <w:szCs w:val="28"/>
        </w:rPr>
        <w:t>от 11.10.2013 № 19, о</w:t>
      </w:r>
      <w:r w:rsidR="007A2BBE">
        <w:rPr>
          <w:rFonts w:ascii="Times New Roman" w:hAnsi="Times New Roman"/>
          <w:sz w:val="28"/>
          <w:szCs w:val="28"/>
        </w:rPr>
        <w:t>т</w:t>
      </w:r>
      <w:proofErr w:type="gramEnd"/>
      <w:r w:rsidR="007A2BB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A2BBE">
        <w:rPr>
          <w:rFonts w:ascii="Times New Roman" w:hAnsi="Times New Roman"/>
          <w:sz w:val="28"/>
          <w:szCs w:val="28"/>
        </w:rPr>
        <w:t>21.08.2014 № 14, постановлений</w:t>
      </w:r>
      <w:r w:rsidR="00134640">
        <w:rPr>
          <w:rFonts w:ascii="Times New Roman" w:hAnsi="Times New Roman"/>
          <w:sz w:val="28"/>
          <w:szCs w:val="28"/>
        </w:rPr>
        <w:t xml:space="preserve"> </w:t>
      </w:r>
      <w:r w:rsidR="000E2359">
        <w:rPr>
          <w:rFonts w:ascii="Times New Roman" w:hAnsi="Times New Roman"/>
          <w:sz w:val="28"/>
          <w:szCs w:val="28"/>
        </w:rPr>
        <w:t xml:space="preserve">министерства труда и социальной защиты населения </w:t>
      </w:r>
      <w:r w:rsidR="00134640">
        <w:rPr>
          <w:rFonts w:ascii="Times New Roman" w:hAnsi="Times New Roman"/>
          <w:sz w:val="28"/>
          <w:szCs w:val="28"/>
        </w:rPr>
        <w:t>Рязанской области от 15.01.2018 № 3</w:t>
      </w:r>
      <w:r w:rsidR="00DA37AC">
        <w:rPr>
          <w:rFonts w:ascii="Times New Roman" w:hAnsi="Times New Roman"/>
          <w:sz w:val="28"/>
          <w:szCs w:val="28"/>
        </w:rPr>
        <w:t>, от 24.01.2020 № 2</w:t>
      </w:r>
      <w:r w:rsidR="00624CB4">
        <w:rPr>
          <w:rFonts w:ascii="Times New Roman" w:hAnsi="Times New Roman"/>
          <w:sz w:val="28"/>
          <w:szCs w:val="28"/>
        </w:rPr>
        <w:t xml:space="preserve">, </w:t>
      </w:r>
      <w:r w:rsidR="009A39DA">
        <w:rPr>
          <w:rFonts w:ascii="Times New Roman" w:hAnsi="Times New Roman"/>
          <w:sz w:val="28"/>
          <w:szCs w:val="28"/>
        </w:rPr>
        <w:br/>
      </w:r>
      <w:r w:rsidR="00624CB4">
        <w:rPr>
          <w:rFonts w:ascii="Times New Roman" w:hAnsi="Times New Roman"/>
          <w:sz w:val="28"/>
          <w:szCs w:val="28"/>
        </w:rPr>
        <w:t>от 03.09.2020 № 40</w:t>
      </w:r>
      <w:r w:rsidR="00DB23CB">
        <w:rPr>
          <w:rFonts w:ascii="Times New Roman" w:hAnsi="Times New Roman"/>
          <w:sz w:val="28"/>
          <w:szCs w:val="28"/>
        </w:rPr>
        <w:t>,</w:t>
      </w:r>
      <w:r w:rsidR="009A39DA">
        <w:rPr>
          <w:rFonts w:ascii="Times New Roman" w:hAnsi="Times New Roman"/>
          <w:sz w:val="28"/>
          <w:szCs w:val="28"/>
        </w:rPr>
        <w:t xml:space="preserve"> </w:t>
      </w:r>
      <w:r w:rsidR="00DB23CB">
        <w:rPr>
          <w:rFonts w:ascii="Times New Roman" w:hAnsi="Times New Roman"/>
          <w:sz w:val="28"/>
          <w:szCs w:val="28"/>
        </w:rPr>
        <w:t>от 27.07.2021 № 38</w:t>
      </w:r>
      <w:r w:rsidR="00134640">
        <w:rPr>
          <w:rFonts w:ascii="Times New Roman" w:hAnsi="Times New Roman"/>
          <w:sz w:val="28"/>
          <w:szCs w:val="28"/>
        </w:rPr>
        <w:t>)</w:t>
      </w:r>
      <w:proofErr w:type="gramEnd"/>
    </w:p>
    <w:p w:rsidR="00D94983" w:rsidRDefault="00D94983" w:rsidP="001346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557BD" w:rsidRDefault="00DA37AC" w:rsidP="00A5157E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М</w:t>
      </w:r>
      <w:r w:rsidR="00D94983" w:rsidRPr="00134640">
        <w:rPr>
          <w:rFonts w:ascii="Times New Roman" w:hAnsi="Times New Roman"/>
          <w:sz w:val="28"/>
          <w:szCs w:val="28"/>
        </w:rPr>
        <w:t xml:space="preserve">инистерство труда и социальной защиты населения Рязанской области </w:t>
      </w:r>
      <w:r w:rsidR="001C17A0" w:rsidRPr="00134640">
        <w:rPr>
          <w:rFonts w:ascii="Times New Roman" w:hAnsi="Times New Roman"/>
          <w:sz w:val="28"/>
          <w:szCs w:val="28"/>
        </w:rPr>
        <w:t>ПОСТАНОВЛЯЕТ</w:t>
      </w:r>
      <w:r w:rsidR="00D94983" w:rsidRPr="00134640">
        <w:rPr>
          <w:rFonts w:ascii="Times New Roman" w:hAnsi="Times New Roman"/>
          <w:sz w:val="28"/>
          <w:szCs w:val="28"/>
        </w:rPr>
        <w:t>:</w:t>
      </w:r>
    </w:p>
    <w:p w:rsidR="0089681F" w:rsidRDefault="00624CB4" w:rsidP="0089681F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5157E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="00DB23CB">
        <w:rPr>
          <w:rFonts w:ascii="Times New Roman" w:hAnsi="Times New Roman" w:cs="Times New Roman"/>
          <w:b w:val="0"/>
          <w:sz w:val="28"/>
          <w:szCs w:val="28"/>
        </w:rPr>
        <w:t xml:space="preserve">приложение к </w:t>
      </w:r>
      <w:r w:rsidRPr="00A5157E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DB23CB">
        <w:rPr>
          <w:rFonts w:ascii="Times New Roman" w:hAnsi="Times New Roman" w:cs="Times New Roman"/>
          <w:b w:val="0"/>
          <w:sz w:val="28"/>
          <w:szCs w:val="28"/>
        </w:rPr>
        <w:t>ю</w:t>
      </w:r>
      <w:r w:rsidRPr="00A5157E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труда</w:t>
      </w:r>
      <w:r w:rsidR="008968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014E">
        <w:rPr>
          <w:rFonts w:ascii="Times New Roman" w:hAnsi="Times New Roman" w:cs="Times New Roman"/>
          <w:b w:val="0"/>
          <w:sz w:val="28"/>
          <w:szCs w:val="28"/>
        </w:rPr>
        <w:br/>
      </w:r>
      <w:r w:rsidRPr="00A5157E">
        <w:rPr>
          <w:rFonts w:ascii="Times New Roman" w:hAnsi="Times New Roman" w:cs="Times New Roman"/>
          <w:b w:val="0"/>
          <w:sz w:val="28"/>
          <w:szCs w:val="28"/>
        </w:rPr>
        <w:t>и занятости насел</w:t>
      </w:r>
      <w:r w:rsidR="00A953B2">
        <w:rPr>
          <w:rFonts w:ascii="Times New Roman" w:hAnsi="Times New Roman" w:cs="Times New Roman"/>
          <w:b w:val="0"/>
          <w:sz w:val="28"/>
          <w:szCs w:val="28"/>
        </w:rPr>
        <w:t>ения Рязанской области от 17.06.</w:t>
      </w:r>
      <w:r w:rsidRPr="00A5157E">
        <w:rPr>
          <w:rFonts w:ascii="Times New Roman" w:hAnsi="Times New Roman" w:cs="Times New Roman"/>
          <w:b w:val="0"/>
          <w:sz w:val="28"/>
          <w:szCs w:val="28"/>
        </w:rPr>
        <w:t xml:space="preserve">2013 № 4 </w:t>
      </w:r>
      <w:r w:rsidR="0089681F">
        <w:rPr>
          <w:rFonts w:ascii="Times New Roman" w:hAnsi="Times New Roman" w:cs="Times New Roman"/>
          <w:b w:val="0"/>
          <w:sz w:val="28"/>
          <w:szCs w:val="28"/>
        </w:rPr>
        <w:br/>
      </w:r>
      <w:r w:rsidRPr="00A5157E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Примерного </w:t>
      </w:r>
      <w:r w:rsidRPr="00A5157E">
        <w:rPr>
          <w:rFonts w:ascii="Times New Roman" w:hAnsi="Times New Roman"/>
          <w:b w:val="0"/>
          <w:sz w:val="28"/>
          <w:szCs w:val="28"/>
        </w:rPr>
        <w:t>положения об оплате труда работников государственных казенных учреждений Рязанской области, подведомственных министерству труда</w:t>
      </w:r>
      <w:r w:rsidR="0089681F">
        <w:rPr>
          <w:rFonts w:ascii="Times New Roman" w:hAnsi="Times New Roman"/>
          <w:b w:val="0"/>
          <w:sz w:val="28"/>
          <w:szCs w:val="28"/>
        </w:rPr>
        <w:t xml:space="preserve"> </w:t>
      </w:r>
      <w:r w:rsidRPr="00A5157E">
        <w:rPr>
          <w:rFonts w:ascii="Times New Roman" w:hAnsi="Times New Roman"/>
          <w:b w:val="0"/>
          <w:sz w:val="28"/>
          <w:szCs w:val="28"/>
        </w:rPr>
        <w:t xml:space="preserve">и социальной защиты населения Рязанской </w:t>
      </w:r>
      <w:r w:rsidR="0089681F">
        <w:rPr>
          <w:rFonts w:ascii="Times New Roman" w:hAnsi="Times New Roman"/>
          <w:b w:val="0"/>
          <w:sz w:val="28"/>
          <w:szCs w:val="28"/>
        </w:rPr>
        <w:t>об</w:t>
      </w:r>
      <w:r w:rsidRPr="00A5157E">
        <w:rPr>
          <w:rFonts w:ascii="Times New Roman" w:hAnsi="Times New Roman"/>
          <w:b w:val="0"/>
          <w:sz w:val="28"/>
          <w:szCs w:val="28"/>
        </w:rPr>
        <w:t>ласти, осуществляющих деятельность в сфере занятости населения</w:t>
      </w:r>
      <w:r w:rsidRPr="00A5157E">
        <w:rPr>
          <w:rFonts w:ascii="Times New Roman" w:hAnsi="Times New Roman" w:cs="Times New Roman"/>
          <w:b w:val="0"/>
          <w:sz w:val="28"/>
          <w:szCs w:val="28"/>
        </w:rPr>
        <w:t>»</w:t>
      </w:r>
      <w:r w:rsidR="0089681F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89681F" w:rsidRDefault="0089681F" w:rsidP="0089681F">
      <w:pPr>
        <w:pStyle w:val="ConsPlusTitle"/>
        <w:numPr>
          <w:ilvl w:val="0"/>
          <w:numId w:val="22"/>
        </w:numPr>
        <w:spacing w:line="264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р</w:t>
      </w:r>
      <w:r w:rsidRPr="0089681F">
        <w:rPr>
          <w:rFonts w:ascii="Times New Roman" w:hAnsi="Times New Roman" w:cs="Times New Roman"/>
          <w:b w:val="0"/>
          <w:sz w:val="28"/>
          <w:szCs w:val="28"/>
        </w:rPr>
        <w:t>аздел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89681F">
        <w:rPr>
          <w:rFonts w:ascii="Times New Roman" w:hAnsi="Times New Roman" w:cs="Times New Roman"/>
          <w:b w:val="0"/>
          <w:sz w:val="28"/>
          <w:szCs w:val="28"/>
        </w:rPr>
        <w:t xml:space="preserve"> II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89681F">
        <w:rPr>
          <w:rFonts w:ascii="Times New Roman" w:hAnsi="Times New Roman" w:cs="Times New Roman"/>
          <w:b w:val="0"/>
          <w:sz w:val="28"/>
          <w:szCs w:val="28"/>
        </w:rPr>
        <w:t>Порядок и условия оплаты труда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89681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9681F" w:rsidRDefault="0089681F" w:rsidP="0089681F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дополнить новым под</w:t>
      </w:r>
      <w:r w:rsidRPr="0089681F">
        <w:rPr>
          <w:rFonts w:ascii="Times New Roman" w:hAnsi="Times New Roman" w:cs="Times New Roman"/>
          <w:b w:val="0"/>
          <w:sz w:val="28"/>
          <w:szCs w:val="28"/>
        </w:rPr>
        <w:t>пункт</w:t>
      </w:r>
      <w:r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89681F">
        <w:rPr>
          <w:rFonts w:ascii="Times New Roman" w:hAnsi="Times New Roman" w:cs="Times New Roman"/>
          <w:b w:val="0"/>
          <w:sz w:val="28"/>
          <w:szCs w:val="28"/>
        </w:rPr>
        <w:t xml:space="preserve"> 2.1.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89681F">
        <w:rPr>
          <w:rFonts w:ascii="Times New Roman" w:hAnsi="Times New Roman" w:cs="Times New Roman"/>
          <w:b w:val="0"/>
          <w:sz w:val="28"/>
          <w:szCs w:val="28"/>
        </w:rPr>
        <w:t xml:space="preserve"> подраздела 2.1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89681F">
        <w:rPr>
          <w:rFonts w:ascii="Times New Roman" w:hAnsi="Times New Roman" w:cs="Times New Roman"/>
          <w:b w:val="0"/>
          <w:sz w:val="28"/>
          <w:szCs w:val="28"/>
        </w:rPr>
        <w:t>Основные условия оплаты труда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8968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следующего содержания</w:t>
      </w:r>
      <w:r w:rsidRPr="0089681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9681F" w:rsidRPr="0089681F" w:rsidRDefault="0089681F" w:rsidP="0089681F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«2.1.5 </w:t>
      </w:r>
      <w:r w:rsidRPr="0089681F">
        <w:rPr>
          <w:rFonts w:ascii="Times New Roman" w:hAnsi="Times New Roman" w:cs="Times New Roman"/>
          <w:b w:val="0"/>
          <w:sz w:val="28"/>
          <w:szCs w:val="28"/>
        </w:rPr>
        <w:t>Размеры окладов (должностных окладов) заместителей руководителей структурных подразделений учреждения устанавливаются на 10 процентов ниже должностных окладов руководителей соответствующих структурных подразделений.</w:t>
      </w:r>
    </w:p>
    <w:p w:rsidR="0089681F" w:rsidRDefault="0089681F" w:rsidP="0089681F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681F">
        <w:rPr>
          <w:rFonts w:ascii="Times New Roman" w:hAnsi="Times New Roman" w:cs="Times New Roman"/>
          <w:b w:val="0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89681F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89681F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89681F">
        <w:rPr>
          <w:rFonts w:ascii="Times New Roman" w:hAnsi="Times New Roman" w:cs="Times New Roman"/>
          <w:b w:val="0"/>
          <w:sz w:val="28"/>
          <w:szCs w:val="28"/>
        </w:rPr>
        <w:t xml:space="preserve"> При установлении окладов работников в учреждении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r w:rsidRPr="0089681F">
        <w:rPr>
          <w:rFonts w:ascii="Times New Roman" w:hAnsi="Times New Roman" w:cs="Times New Roman"/>
          <w:b w:val="0"/>
          <w:sz w:val="28"/>
          <w:szCs w:val="28"/>
        </w:rPr>
        <w:t xml:space="preserve">не допускается установление по должностям, входящим в один и тот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Pr="0089681F">
        <w:rPr>
          <w:rFonts w:ascii="Times New Roman" w:hAnsi="Times New Roman" w:cs="Times New Roman"/>
          <w:b w:val="0"/>
          <w:sz w:val="28"/>
          <w:szCs w:val="28"/>
        </w:rPr>
        <w:t>же квалификационный уровень ПКГ, различных размеров окладов (должностных окладов), а также установление диапазонов размеров окладов (должностных окладов)</w:t>
      </w:r>
      <w:proofErr w:type="gramStart"/>
      <w:r w:rsidRPr="0089681F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9681F" w:rsidRDefault="0089681F" w:rsidP="0089681F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подпункт 2.1.5 считать соответственно подпунктом 2.1.6;</w:t>
      </w:r>
    </w:p>
    <w:p w:rsidR="000A3DF7" w:rsidRDefault="000A3DF7" w:rsidP="000A3DF7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3DF7">
        <w:rPr>
          <w:rFonts w:ascii="Times New Roman" w:hAnsi="Times New Roman" w:cs="Times New Roman"/>
          <w:b w:val="0"/>
          <w:sz w:val="28"/>
          <w:szCs w:val="28"/>
        </w:rPr>
        <w:lastRenderedPageBreak/>
        <w:t>- дополнить новым подпунктом 2.2.5 подраздела 2.2 «Порядок и условия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A3DF7">
        <w:rPr>
          <w:rFonts w:ascii="Times New Roman" w:hAnsi="Times New Roman" w:cs="Times New Roman"/>
          <w:b w:val="0"/>
          <w:sz w:val="28"/>
          <w:szCs w:val="28"/>
        </w:rPr>
        <w:t>оплаты труда работников, занимающих общеотраслевые должности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A3DF7">
        <w:rPr>
          <w:rFonts w:ascii="Times New Roman" w:hAnsi="Times New Roman" w:cs="Times New Roman"/>
          <w:b w:val="0"/>
          <w:sz w:val="28"/>
          <w:szCs w:val="28"/>
        </w:rPr>
        <w:t>руководителей, специалистов и служащих» следующего содержания:</w:t>
      </w:r>
    </w:p>
    <w:p w:rsidR="000A3DF7" w:rsidRPr="000A3DF7" w:rsidRDefault="000A3DF7" w:rsidP="000A3DF7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3DF7">
        <w:rPr>
          <w:rFonts w:ascii="Times New Roman" w:hAnsi="Times New Roman" w:cs="Times New Roman"/>
          <w:b w:val="0"/>
          <w:sz w:val="28"/>
          <w:szCs w:val="28"/>
        </w:rPr>
        <w:t>«2.2.5. Персональный повышающий коэффициент к должностному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A3DF7">
        <w:rPr>
          <w:rFonts w:ascii="Times New Roman" w:hAnsi="Times New Roman" w:cs="Times New Roman"/>
          <w:b w:val="0"/>
          <w:sz w:val="28"/>
          <w:szCs w:val="28"/>
        </w:rPr>
        <w:t>окладу определен пунктом 2.1.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0A3DF7">
        <w:rPr>
          <w:rFonts w:ascii="Times New Roman" w:hAnsi="Times New Roman" w:cs="Times New Roman"/>
          <w:b w:val="0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Примерного</w:t>
      </w:r>
      <w:r w:rsidRPr="000A3DF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положения</w:t>
      </w:r>
      <w:proofErr w:type="gramStart"/>
      <w:r w:rsidRPr="000A3DF7">
        <w:rPr>
          <w:rFonts w:ascii="Times New Roman" w:hAnsi="Times New Roman" w:cs="Times New Roman"/>
          <w:b w:val="0"/>
          <w:sz w:val="28"/>
          <w:szCs w:val="28"/>
        </w:rPr>
        <w:t>.»;</w:t>
      </w:r>
      <w:proofErr w:type="gramEnd"/>
    </w:p>
    <w:p w:rsidR="000A3DF7" w:rsidRDefault="000A3DF7" w:rsidP="000A3DF7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3DF7">
        <w:rPr>
          <w:rFonts w:ascii="Times New Roman" w:hAnsi="Times New Roman" w:cs="Times New Roman"/>
          <w:b w:val="0"/>
          <w:sz w:val="28"/>
          <w:szCs w:val="28"/>
        </w:rPr>
        <w:t>- дополнить новым подпунктом 2.3.5 подраздела 2.3 «Порядок и условия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A3DF7">
        <w:rPr>
          <w:rFonts w:ascii="Times New Roman" w:hAnsi="Times New Roman" w:cs="Times New Roman"/>
          <w:b w:val="0"/>
          <w:sz w:val="28"/>
          <w:szCs w:val="28"/>
        </w:rPr>
        <w:t>оплаты труда работников рабочих профессий» следующего содержания:</w:t>
      </w:r>
    </w:p>
    <w:p w:rsidR="000A3DF7" w:rsidRDefault="000A3DF7" w:rsidP="000A3DF7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3DF7">
        <w:rPr>
          <w:rFonts w:ascii="Times New Roman" w:hAnsi="Times New Roman" w:cs="Times New Roman"/>
          <w:b w:val="0"/>
          <w:sz w:val="28"/>
          <w:szCs w:val="28"/>
        </w:rPr>
        <w:t>«2.3.5. Персональный повышающий коэффициент к должностному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A3DF7">
        <w:rPr>
          <w:rFonts w:ascii="Times New Roman" w:hAnsi="Times New Roman" w:cs="Times New Roman"/>
          <w:b w:val="0"/>
          <w:sz w:val="28"/>
          <w:szCs w:val="28"/>
        </w:rPr>
        <w:t>окладу определен пунктом 2.1.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0A3DF7">
        <w:rPr>
          <w:rFonts w:ascii="Times New Roman" w:hAnsi="Times New Roman" w:cs="Times New Roman"/>
          <w:b w:val="0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b w:val="0"/>
          <w:sz w:val="28"/>
          <w:szCs w:val="28"/>
        </w:rPr>
        <w:t>Примерного положения</w:t>
      </w:r>
      <w:proofErr w:type="gramStart"/>
      <w:r w:rsidRPr="000A3DF7">
        <w:rPr>
          <w:rFonts w:ascii="Times New Roman" w:hAnsi="Times New Roman" w:cs="Times New Roman"/>
          <w:b w:val="0"/>
          <w:sz w:val="28"/>
          <w:szCs w:val="28"/>
        </w:rPr>
        <w:t>.»;</w:t>
      </w:r>
      <w:proofErr w:type="gramEnd"/>
    </w:p>
    <w:p w:rsidR="0089681F" w:rsidRDefault="0089681F" w:rsidP="00A5157E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дополнить новым подразделом 2.4 следующего содержания:</w:t>
      </w:r>
    </w:p>
    <w:p w:rsidR="000A3DF7" w:rsidRDefault="000A3DF7" w:rsidP="0089681F">
      <w:pPr>
        <w:pStyle w:val="ConsPlusTitle"/>
        <w:spacing w:line="264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9681F" w:rsidRPr="0089681F" w:rsidRDefault="0089681F" w:rsidP="0089681F">
      <w:pPr>
        <w:pStyle w:val="ConsPlusTitle"/>
        <w:spacing w:line="264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89681F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.4</w:t>
      </w:r>
      <w:r w:rsidRPr="0089681F">
        <w:rPr>
          <w:rFonts w:ascii="Times New Roman" w:hAnsi="Times New Roman" w:cs="Times New Roman"/>
          <w:b w:val="0"/>
          <w:sz w:val="28"/>
          <w:szCs w:val="28"/>
        </w:rPr>
        <w:t>. Порядок и условия оплаты труда работников,</w:t>
      </w:r>
    </w:p>
    <w:p w:rsidR="0089681F" w:rsidRDefault="0089681F" w:rsidP="0089681F">
      <w:pPr>
        <w:pStyle w:val="ConsPlusTitle"/>
        <w:spacing w:line="264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9681F">
        <w:rPr>
          <w:rFonts w:ascii="Times New Roman" w:hAnsi="Times New Roman" w:cs="Times New Roman"/>
          <w:b w:val="0"/>
          <w:sz w:val="28"/>
          <w:szCs w:val="28"/>
        </w:rPr>
        <w:t>занимающих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должности, не отнесенные к ПКГ.</w:t>
      </w:r>
    </w:p>
    <w:p w:rsidR="0089681F" w:rsidRPr="0089681F" w:rsidRDefault="0089681F" w:rsidP="0089681F">
      <w:pPr>
        <w:pStyle w:val="ConsPlusTitle"/>
        <w:spacing w:line="264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9681F" w:rsidRPr="0089681F" w:rsidRDefault="0089681F" w:rsidP="0089681F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681F">
        <w:rPr>
          <w:rFonts w:ascii="Times New Roman" w:hAnsi="Times New Roman" w:cs="Times New Roman"/>
          <w:b w:val="0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89681F">
        <w:rPr>
          <w:rFonts w:ascii="Times New Roman" w:hAnsi="Times New Roman" w:cs="Times New Roman"/>
          <w:b w:val="0"/>
          <w:sz w:val="28"/>
          <w:szCs w:val="28"/>
        </w:rPr>
        <w:t xml:space="preserve">.1. Рекомендуемые минимальные должностные оклады работников приведены в приложении </w:t>
      </w:r>
      <w:r>
        <w:rPr>
          <w:rFonts w:ascii="Times New Roman" w:hAnsi="Times New Roman" w:cs="Times New Roman"/>
          <w:b w:val="0"/>
          <w:sz w:val="28"/>
          <w:szCs w:val="28"/>
        </w:rPr>
        <w:t>№ 4</w:t>
      </w:r>
      <w:r w:rsidRPr="0089681F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Примерному положению.</w:t>
      </w:r>
    </w:p>
    <w:p w:rsidR="0089681F" w:rsidRPr="0089681F" w:rsidRDefault="0089681F" w:rsidP="0089681F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681F">
        <w:rPr>
          <w:rFonts w:ascii="Times New Roman" w:hAnsi="Times New Roman" w:cs="Times New Roman"/>
          <w:b w:val="0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89681F">
        <w:rPr>
          <w:rFonts w:ascii="Times New Roman" w:hAnsi="Times New Roman" w:cs="Times New Roman"/>
          <w:b w:val="0"/>
          <w:sz w:val="28"/>
          <w:szCs w:val="28"/>
        </w:rPr>
        <w:t>.2. Работникам, занимающи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89681F">
        <w:rPr>
          <w:rFonts w:ascii="Times New Roman" w:hAnsi="Times New Roman" w:cs="Times New Roman"/>
          <w:b w:val="0"/>
          <w:sz w:val="28"/>
          <w:szCs w:val="28"/>
        </w:rPr>
        <w:t xml:space="preserve"> должности, не отнесенные к ПКГ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89681F">
        <w:rPr>
          <w:rFonts w:ascii="Times New Roman" w:hAnsi="Times New Roman" w:cs="Times New Roman"/>
          <w:b w:val="0"/>
          <w:sz w:val="28"/>
          <w:szCs w:val="28"/>
        </w:rPr>
        <w:t xml:space="preserve"> рекомендуется устанавливать следующие повышающие коэффициенты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89681F">
        <w:rPr>
          <w:rFonts w:ascii="Times New Roman" w:hAnsi="Times New Roman" w:cs="Times New Roman"/>
          <w:b w:val="0"/>
          <w:sz w:val="28"/>
          <w:szCs w:val="28"/>
        </w:rPr>
        <w:t>к должностным окладам:</w:t>
      </w:r>
    </w:p>
    <w:p w:rsidR="0089681F" w:rsidRPr="0089681F" w:rsidRDefault="0089681F" w:rsidP="0089681F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681F">
        <w:rPr>
          <w:rFonts w:ascii="Times New Roman" w:hAnsi="Times New Roman" w:cs="Times New Roman"/>
          <w:b w:val="0"/>
          <w:sz w:val="28"/>
          <w:szCs w:val="28"/>
        </w:rPr>
        <w:t>- повышающий коэффициент к должностному окладу по занимаемой должности;</w:t>
      </w:r>
    </w:p>
    <w:p w:rsidR="0089681F" w:rsidRPr="0089681F" w:rsidRDefault="0089681F" w:rsidP="0089681F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681F">
        <w:rPr>
          <w:rFonts w:ascii="Times New Roman" w:hAnsi="Times New Roman" w:cs="Times New Roman"/>
          <w:b w:val="0"/>
          <w:sz w:val="28"/>
          <w:szCs w:val="28"/>
        </w:rPr>
        <w:t>- повышающий коэффициент к должностному окладу за выслугу лет;</w:t>
      </w:r>
    </w:p>
    <w:p w:rsidR="0089681F" w:rsidRPr="0089681F" w:rsidRDefault="0089681F" w:rsidP="0089681F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681F">
        <w:rPr>
          <w:rFonts w:ascii="Times New Roman" w:hAnsi="Times New Roman" w:cs="Times New Roman"/>
          <w:b w:val="0"/>
          <w:sz w:val="28"/>
          <w:szCs w:val="28"/>
        </w:rPr>
        <w:t>- персональный повышающий коэффициент к должностному окладу.</w:t>
      </w:r>
    </w:p>
    <w:p w:rsidR="0089681F" w:rsidRPr="0089681F" w:rsidRDefault="0089681F" w:rsidP="0089681F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681F">
        <w:rPr>
          <w:rFonts w:ascii="Times New Roman" w:hAnsi="Times New Roman" w:cs="Times New Roman"/>
          <w:b w:val="0"/>
          <w:sz w:val="28"/>
          <w:szCs w:val="28"/>
        </w:rPr>
        <w:t xml:space="preserve">Решение о введении соответствующих повышающих коэффициентов </w:t>
      </w:r>
      <w:r w:rsidR="0090014E">
        <w:rPr>
          <w:rFonts w:ascii="Times New Roman" w:hAnsi="Times New Roman" w:cs="Times New Roman"/>
          <w:b w:val="0"/>
          <w:sz w:val="28"/>
          <w:szCs w:val="28"/>
        </w:rPr>
        <w:br/>
      </w:r>
      <w:r w:rsidRPr="0089681F">
        <w:rPr>
          <w:rFonts w:ascii="Times New Roman" w:hAnsi="Times New Roman" w:cs="Times New Roman"/>
          <w:b w:val="0"/>
          <w:sz w:val="28"/>
          <w:szCs w:val="28"/>
        </w:rPr>
        <w:t>к должностному окладу принимается руководителем учреждения с учетом обеспечения указанных выплат финансовыми средствами.</w:t>
      </w:r>
    </w:p>
    <w:p w:rsidR="0089681F" w:rsidRPr="0089681F" w:rsidRDefault="0089681F" w:rsidP="0089681F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681F">
        <w:rPr>
          <w:rFonts w:ascii="Times New Roman" w:hAnsi="Times New Roman" w:cs="Times New Roman"/>
          <w:b w:val="0"/>
          <w:sz w:val="28"/>
          <w:szCs w:val="28"/>
        </w:rPr>
        <w:t>Выплаты по повышающему коэффициенту к должностному окладу носят стимулирующий характер. Повышающие коэффициенты к должностным окладам устанавливаются на определенный период времени в течение соответствующего календарного года.</w:t>
      </w:r>
    </w:p>
    <w:p w:rsidR="0089681F" w:rsidRPr="0089681F" w:rsidRDefault="0089681F" w:rsidP="0089681F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681F">
        <w:rPr>
          <w:rFonts w:ascii="Times New Roman" w:hAnsi="Times New Roman" w:cs="Times New Roman"/>
          <w:b w:val="0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89681F">
        <w:rPr>
          <w:rFonts w:ascii="Times New Roman" w:hAnsi="Times New Roman" w:cs="Times New Roman"/>
          <w:b w:val="0"/>
          <w:sz w:val="28"/>
          <w:szCs w:val="28"/>
        </w:rPr>
        <w:t>.3. Повышающий коэффициент к должностному окладу по занимаемой должности устанавливается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9681F">
        <w:rPr>
          <w:rFonts w:ascii="Times New Roman" w:hAnsi="Times New Roman" w:cs="Times New Roman"/>
          <w:b w:val="0"/>
          <w:sz w:val="28"/>
          <w:szCs w:val="28"/>
        </w:rPr>
        <w:t xml:space="preserve">в размерах не ниже, рекомендованных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89681F">
        <w:rPr>
          <w:rFonts w:ascii="Times New Roman" w:hAnsi="Times New Roman" w:cs="Times New Roman"/>
          <w:b w:val="0"/>
          <w:sz w:val="28"/>
          <w:szCs w:val="28"/>
        </w:rPr>
        <w:t xml:space="preserve">в приложении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4 </w:t>
      </w:r>
      <w:r w:rsidRPr="0089681F">
        <w:rPr>
          <w:rFonts w:ascii="Times New Roman" w:hAnsi="Times New Roman" w:cs="Times New Roman"/>
          <w:b w:val="0"/>
          <w:sz w:val="28"/>
          <w:szCs w:val="28"/>
        </w:rPr>
        <w:t>к Примерному положению.</w:t>
      </w:r>
    </w:p>
    <w:p w:rsidR="0089681F" w:rsidRPr="0089681F" w:rsidRDefault="0089681F" w:rsidP="0089681F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681F">
        <w:rPr>
          <w:rFonts w:ascii="Times New Roman" w:hAnsi="Times New Roman" w:cs="Times New Roman"/>
          <w:b w:val="0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89681F">
        <w:rPr>
          <w:rFonts w:ascii="Times New Roman" w:hAnsi="Times New Roman" w:cs="Times New Roman"/>
          <w:b w:val="0"/>
          <w:sz w:val="28"/>
          <w:szCs w:val="28"/>
        </w:rPr>
        <w:t>.4. Повышающий коэффициент к должностному окладу за выслугу лет устанавливается всем работникам учреждения, занимающи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89681F">
        <w:rPr>
          <w:rFonts w:ascii="Times New Roman" w:hAnsi="Times New Roman" w:cs="Times New Roman"/>
          <w:b w:val="0"/>
          <w:sz w:val="28"/>
          <w:szCs w:val="28"/>
        </w:rPr>
        <w:t xml:space="preserve"> должности,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89681F">
        <w:rPr>
          <w:rFonts w:ascii="Times New Roman" w:hAnsi="Times New Roman" w:cs="Times New Roman"/>
          <w:b w:val="0"/>
          <w:sz w:val="28"/>
          <w:szCs w:val="28"/>
        </w:rPr>
        <w:t>не отнесенные к ПКГ, в зависимости от общего количества лет, проработанных в органах службы занятости населения. Рекомендуемые размеры повышающего коэффициента к должностному окладу за выслугу лет:</w:t>
      </w:r>
    </w:p>
    <w:p w:rsidR="0089681F" w:rsidRPr="0089681F" w:rsidRDefault="0089681F" w:rsidP="0089681F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681F">
        <w:rPr>
          <w:rFonts w:ascii="Times New Roman" w:hAnsi="Times New Roman" w:cs="Times New Roman"/>
          <w:b w:val="0"/>
          <w:sz w:val="28"/>
          <w:szCs w:val="28"/>
        </w:rPr>
        <w:t>при стаже работы от 1 года до 5 лет - до 0,05;</w:t>
      </w:r>
    </w:p>
    <w:p w:rsidR="0089681F" w:rsidRPr="0089681F" w:rsidRDefault="0089681F" w:rsidP="0089681F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681F">
        <w:rPr>
          <w:rFonts w:ascii="Times New Roman" w:hAnsi="Times New Roman" w:cs="Times New Roman"/>
          <w:b w:val="0"/>
          <w:sz w:val="28"/>
          <w:szCs w:val="28"/>
        </w:rPr>
        <w:t>при стаже работы от 5 лет до 10 лет - до 0,10;</w:t>
      </w:r>
    </w:p>
    <w:p w:rsidR="0089681F" w:rsidRPr="0089681F" w:rsidRDefault="0089681F" w:rsidP="0089681F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681F">
        <w:rPr>
          <w:rFonts w:ascii="Times New Roman" w:hAnsi="Times New Roman" w:cs="Times New Roman"/>
          <w:b w:val="0"/>
          <w:sz w:val="28"/>
          <w:szCs w:val="28"/>
        </w:rPr>
        <w:t>при стаже работы от 10 лет до 15 лет - до 0,15;</w:t>
      </w:r>
    </w:p>
    <w:p w:rsidR="004E03E4" w:rsidRDefault="0089681F" w:rsidP="0089681F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681F">
        <w:rPr>
          <w:rFonts w:ascii="Times New Roman" w:hAnsi="Times New Roman" w:cs="Times New Roman"/>
          <w:b w:val="0"/>
          <w:sz w:val="28"/>
          <w:szCs w:val="28"/>
        </w:rPr>
        <w:t>при стаже работы свыше 15 - до 0,20.</w:t>
      </w:r>
    </w:p>
    <w:p w:rsidR="0089681F" w:rsidRDefault="004E03E4" w:rsidP="0089681F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07AAF">
        <w:rPr>
          <w:rFonts w:ascii="Times New Roman" w:hAnsi="Times New Roman" w:cs="Times New Roman"/>
          <w:b w:val="0"/>
          <w:sz w:val="28"/>
          <w:szCs w:val="28"/>
        </w:rPr>
        <w:lastRenderedPageBreak/>
        <w:t>2.4.5. Персональный повышающий коэффициент к должностному окладу определен пунктом 2.1.</w:t>
      </w:r>
      <w:r w:rsidR="000A3DF7" w:rsidRPr="00C07AAF">
        <w:rPr>
          <w:rFonts w:ascii="Times New Roman" w:hAnsi="Times New Roman" w:cs="Times New Roman"/>
          <w:b w:val="0"/>
          <w:sz w:val="28"/>
          <w:szCs w:val="28"/>
        </w:rPr>
        <w:t>6</w:t>
      </w:r>
      <w:r w:rsidRPr="00C07A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A5094" w:rsidRPr="00C07AAF">
        <w:rPr>
          <w:rFonts w:ascii="Times New Roman" w:hAnsi="Times New Roman" w:cs="Times New Roman"/>
          <w:b w:val="0"/>
          <w:sz w:val="28"/>
          <w:szCs w:val="28"/>
        </w:rPr>
        <w:t xml:space="preserve">настоящего </w:t>
      </w:r>
      <w:r w:rsidR="000A3DF7" w:rsidRPr="00C07AAF">
        <w:rPr>
          <w:rFonts w:ascii="Times New Roman" w:hAnsi="Times New Roman" w:cs="Times New Roman"/>
          <w:b w:val="0"/>
          <w:sz w:val="28"/>
          <w:szCs w:val="28"/>
        </w:rPr>
        <w:t>Примерного положения</w:t>
      </w:r>
      <w:proofErr w:type="gramStart"/>
      <w:r w:rsidRPr="00C07AAF">
        <w:rPr>
          <w:rFonts w:ascii="Times New Roman" w:hAnsi="Times New Roman" w:cs="Times New Roman"/>
          <w:b w:val="0"/>
          <w:sz w:val="28"/>
          <w:szCs w:val="28"/>
        </w:rPr>
        <w:t>.</w:t>
      </w:r>
      <w:r w:rsidR="0089681F" w:rsidRPr="00C07AAF">
        <w:rPr>
          <w:rFonts w:ascii="Times New Roman" w:hAnsi="Times New Roman" w:cs="Times New Roman"/>
          <w:b w:val="0"/>
          <w:sz w:val="28"/>
          <w:szCs w:val="28"/>
        </w:rPr>
        <w:t>»;</w:t>
      </w:r>
      <w:proofErr w:type="gramEnd"/>
    </w:p>
    <w:p w:rsidR="0089681F" w:rsidRDefault="00A953B2" w:rsidP="0089681F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подразделы 2.4, 2.5 </w:t>
      </w:r>
      <w:r w:rsidR="0089681F">
        <w:rPr>
          <w:rFonts w:ascii="Times New Roman" w:hAnsi="Times New Roman" w:cs="Times New Roman"/>
          <w:b w:val="0"/>
          <w:sz w:val="28"/>
          <w:szCs w:val="28"/>
        </w:rPr>
        <w:t xml:space="preserve">считать соответственно подразделами 2.5, 2.6; </w:t>
      </w:r>
    </w:p>
    <w:p w:rsidR="0089681F" w:rsidRDefault="0089681F" w:rsidP="0089681F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345D16">
        <w:rPr>
          <w:rFonts w:ascii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в подразделе 2.</w:t>
      </w:r>
      <w:r w:rsidR="00743732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89681F">
        <w:rPr>
          <w:rFonts w:ascii="Times New Roman" w:hAnsi="Times New Roman" w:cs="Times New Roman"/>
          <w:b w:val="0"/>
          <w:sz w:val="28"/>
          <w:szCs w:val="28"/>
        </w:rPr>
        <w:t>Порядок и условия установления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9681F">
        <w:rPr>
          <w:rFonts w:ascii="Times New Roman" w:hAnsi="Times New Roman" w:cs="Times New Roman"/>
          <w:b w:val="0"/>
          <w:sz w:val="28"/>
          <w:szCs w:val="28"/>
        </w:rPr>
        <w:t>выплат стимулирующего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>»:</w:t>
      </w:r>
    </w:p>
    <w:p w:rsidR="0089681F" w:rsidRDefault="0089681F" w:rsidP="0089681F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абзац пятый подпункта 2.</w:t>
      </w:r>
      <w:r w:rsidR="00743732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>.1 изложить в следующей редакции:</w:t>
      </w:r>
    </w:p>
    <w:p w:rsidR="0089681F" w:rsidRDefault="0089681F" w:rsidP="00896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9681F">
        <w:rPr>
          <w:rFonts w:ascii="Times New Roman" w:hAnsi="Times New Roman"/>
          <w:b/>
          <w:sz w:val="28"/>
          <w:szCs w:val="28"/>
        </w:rPr>
        <w:t>«</w:t>
      </w:r>
      <w:r w:rsidRPr="0089681F">
        <w:rPr>
          <w:rFonts w:ascii="Times New Roman" w:hAnsi="Times New Roman"/>
          <w:sz w:val="28"/>
          <w:szCs w:val="28"/>
          <w:lang w:eastAsia="ru-RU"/>
        </w:rPr>
        <w:t>- премия по итогам работы (за месяц, квартал, год)</w:t>
      </w:r>
      <w:proofErr w:type="gramStart"/>
      <w:r w:rsidRPr="0089681F">
        <w:rPr>
          <w:rFonts w:ascii="Times New Roman" w:hAnsi="Times New Roman"/>
          <w:sz w:val="28"/>
          <w:szCs w:val="28"/>
          <w:lang w:eastAsia="ru-RU"/>
        </w:rPr>
        <w:t>;</w:t>
      </w:r>
      <w:r w:rsidRPr="0089681F">
        <w:rPr>
          <w:rFonts w:ascii="Times New Roman" w:hAnsi="Times New Roman"/>
          <w:b/>
          <w:sz w:val="28"/>
          <w:szCs w:val="28"/>
        </w:rPr>
        <w:t>»</w:t>
      </w:r>
      <w:proofErr w:type="gramEnd"/>
    </w:p>
    <w:p w:rsidR="0089681F" w:rsidRPr="0089681F" w:rsidRDefault="008C12A0" w:rsidP="00896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первый </w:t>
      </w:r>
      <w:r w:rsidR="0089681F">
        <w:rPr>
          <w:rFonts w:ascii="Times New Roman" w:hAnsi="Times New Roman"/>
          <w:sz w:val="28"/>
          <w:szCs w:val="28"/>
        </w:rPr>
        <w:t>под</w:t>
      </w:r>
      <w:r w:rsidR="00A953B2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="0089681F" w:rsidRPr="0089681F">
        <w:rPr>
          <w:rFonts w:ascii="Times New Roman" w:hAnsi="Times New Roman"/>
          <w:sz w:val="28"/>
          <w:szCs w:val="28"/>
        </w:rPr>
        <w:t xml:space="preserve"> 2.</w:t>
      </w:r>
      <w:r w:rsidR="00743732">
        <w:rPr>
          <w:rFonts w:ascii="Times New Roman" w:hAnsi="Times New Roman"/>
          <w:sz w:val="28"/>
          <w:szCs w:val="28"/>
        </w:rPr>
        <w:t>6</w:t>
      </w:r>
      <w:r w:rsidR="0089681F" w:rsidRPr="0089681F">
        <w:rPr>
          <w:rFonts w:ascii="Times New Roman" w:hAnsi="Times New Roman"/>
          <w:sz w:val="28"/>
          <w:szCs w:val="28"/>
        </w:rPr>
        <w:t>.5 изложить в следующей редакции:</w:t>
      </w:r>
    </w:p>
    <w:p w:rsidR="0089681F" w:rsidRPr="0089681F" w:rsidRDefault="0089681F" w:rsidP="00896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681F">
        <w:rPr>
          <w:rFonts w:ascii="Times New Roman" w:hAnsi="Times New Roman"/>
          <w:sz w:val="28"/>
          <w:szCs w:val="28"/>
        </w:rPr>
        <w:t>«2.</w:t>
      </w:r>
      <w:r w:rsidR="00743732">
        <w:rPr>
          <w:rFonts w:ascii="Times New Roman" w:hAnsi="Times New Roman"/>
          <w:sz w:val="28"/>
          <w:szCs w:val="28"/>
        </w:rPr>
        <w:t>6</w:t>
      </w:r>
      <w:r w:rsidRPr="0089681F">
        <w:rPr>
          <w:rFonts w:ascii="Times New Roman" w:hAnsi="Times New Roman"/>
          <w:sz w:val="28"/>
          <w:szCs w:val="28"/>
        </w:rPr>
        <w:t xml:space="preserve">.5. При премировании по итогам работы (за </w:t>
      </w:r>
      <w:r>
        <w:rPr>
          <w:rFonts w:ascii="Times New Roman" w:hAnsi="Times New Roman"/>
          <w:sz w:val="28"/>
          <w:szCs w:val="28"/>
        </w:rPr>
        <w:t xml:space="preserve">месяц, </w:t>
      </w:r>
      <w:r w:rsidRPr="0089681F">
        <w:rPr>
          <w:rFonts w:ascii="Times New Roman" w:hAnsi="Times New Roman"/>
          <w:sz w:val="28"/>
          <w:szCs w:val="28"/>
        </w:rPr>
        <w:t>квартал, год) учитывается</w:t>
      </w:r>
      <w:proofErr w:type="gramStart"/>
      <w:r w:rsidRPr="0089681F">
        <w:rPr>
          <w:rFonts w:ascii="Times New Roman" w:hAnsi="Times New Roman"/>
          <w:sz w:val="28"/>
          <w:szCs w:val="28"/>
        </w:rPr>
        <w:t>:»</w:t>
      </w:r>
      <w:proofErr w:type="gramEnd"/>
      <w:r w:rsidR="00A953B2">
        <w:rPr>
          <w:rFonts w:ascii="Times New Roman" w:hAnsi="Times New Roman"/>
          <w:sz w:val="28"/>
          <w:szCs w:val="28"/>
        </w:rPr>
        <w:t>;</w:t>
      </w:r>
    </w:p>
    <w:p w:rsidR="0089681F" w:rsidRDefault="0089681F" w:rsidP="0089681F">
      <w:pPr>
        <w:pStyle w:val="ConsPlusTitle"/>
        <w:numPr>
          <w:ilvl w:val="0"/>
          <w:numId w:val="22"/>
        </w:numPr>
        <w:spacing w:line="264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681F">
        <w:rPr>
          <w:rFonts w:ascii="Times New Roman" w:hAnsi="Times New Roman" w:cs="Times New Roman"/>
          <w:b w:val="0"/>
          <w:sz w:val="28"/>
          <w:szCs w:val="28"/>
        </w:rPr>
        <w:t>Дополнить приложением № 4 к Примерному положению об оплате труда работников государственных казенных учреждений, подведомственных министерству труда и занятости населения Рязанской области, осуществляющих деятельность в сфере занятости населения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8968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953B2">
        <w:rPr>
          <w:rFonts w:ascii="Times New Roman" w:hAnsi="Times New Roman" w:cs="Times New Roman"/>
          <w:b w:val="0"/>
          <w:sz w:val="28"/>
          <w:szCs w:val="28"/>
        </w:rPr>
        <w:t>согласно приложению к настоящему постановлению.</w:t>
      </w:r>
    </w:p>
    <w:p w:rsidR="00A953B2" w:rsidRDefault="00A953B2" w:rsidP="00A953B2">
      <w:pPr>
        <w:pStyle w:val="ConsPlusTitle"/>
        <w:spacing w:line="264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53B2" w:rsidRDefault="00A953B2" w:rsidP="00A953B2">
      <w:pPr>
        <w:pStyle w:val="ConsPlusTitle"/>
        <w:spacing w:line="264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53B2" w:rsidRDefault="00AD6AD3" w:rsidP="00A953B2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A953B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</w:t>
      </w:r>
      <w:r w:rsidR="00A953B2">
        <w:rPr>
          <w:rFonts w:ascii="Times New Roman" w:hAnsi="Times New Roman" w:cs="Times New Roman"/>
          <w:sz w:val="28"/>
          <w:szCs w:val="28"/>
        </w:rPr>
        <w:tab/>
      </w:r>
      <w:r w:rsidR="00A953B2">
        <w:rPr>
          <w:rFonts w:ascii="Times New Roman" w:hAnsi="Times New Roman" w:cs="Times New Roman"/>
          <w:sz w:val="28"/>
          <w:szCs w:val="28"/>
        </w:rPr>
        <w:tab/>
      </w:r>
      <w:r w:rsidR="00A953B2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953B2">
        <w:rPr>
          <w:rFonts w:ascii="Times New Roman" w:hAnsi="Times New Roman" w:cs="Times New Roman"/>
          <w:sz w:val="28"/>
          <w:szCs w:val="28"/>
        </w:rPr>
        <w:t xml:space="preserve">А.П. </w:t>
      </w:r>
      <w:proofErr w:type="spellStart"/>
      <w:r w:rsidR="00A953B2">
        <w:rPr>
          <w:rFonts w:ascii="Times New Roman" w:hAnsi="Times New Roman" w:cs="Times New Roman"/>
          <w:sz w:val="28"/>
          <w:szCs w:val="28"/>
        </w:rPr>
        <w:t>Кричинский</w:t>
      </w:r>
      <w:proofErr w:type="spellEnd"/>
    </w:p>
    <w:p w:rsidR="00A953B2" w:rsidRDefault="00A953B2" w:rsidP="00A953B2">
      <w:pPr>
        <w:pStyle w:val="ConsPlusTitle"/>
        <w:spacing w:line="264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53B2" w:rsidRDefault="00A953B2" w:rsidP="00A953B2">
      <w:pPr>
        <w:pStyle w:val="ConsPlusTitle"/>
        <w:spacing w:line="264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53B2" w:rsidRDefault="00A953B2" w:rsidP="00A953B2">
      <w:pPr>
        <w:pStyle w:val="ConsPlusTitle"/>
        <w:spacing w:line="264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53B2" w:rsidRDefault="00A953B2" w:rsidP="00A953B2">
      <w:pPr>
        <w:pStyle w:val="ConsPlusTitle"/>
        <w:spacing w:line="264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53B2" w:rsidRDefault="00A953B2" w:rsidP="00A953B2">
      <w:pPr>
        <w:pStyle w:val="ConsPlusTitle"/>
        <w:spacing w:line="264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53B2" w:rsidRDefault="00A953B2" w:rsidP="00A953B2">
      <w:pPr>
        <w:pStyle w:val="ConsPlusTitle"/>
        <w:spacing w:line="264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53B2" w:rsidRDefault="00A953B2" w:rsidP="00A953B2">
      <w:pPr>
        <w:pStyle w:val="ConsPlusTitle"/>
        <w:spacing w:line="264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53B2" w:rsidRDefault="00A953B2" w:rsidP="00A953B2">
      <w:pPr>
        <w:pStyle w:val="ConsPlusTitle"/>
        <w:spacing w:line="264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53B2" w:rsidRDefault="00A953B2" w:rsidP="00A953B2">
      <w:pPr>
        <w:pStyle w:val="ConsPlusTitle"/>
        <w:spacing w:line="264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53B2" w:rsidRDefault="00A953B2" w:rsidP="00A953B2">
      <w:pPr>
        <w:pStyle w:val="ConsPlusTitle"/>
        <w:spacing w:line="264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53B2" w:rsidRDefault="00A953B2" w:rsidP="00A953B2">
      <w:pPr>
        <w:pStyle w:val="ConsPlusTitle"/>
        <w:spacing w:line="264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53B2" w:rsidRDefault="00A953B2" w:rsidP="00A953B2">
      <w:pPr>
        <w:pStyle w:val="ConsPlusTitle"/>
        <w:spacing w:line="264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53B2" w:rsidRDefault="00A953B2" w:rsidP="00A953B2">
      <w:pPr>
        <w:pStyle w:val="ConsPlusTitle"/>
        <w:spacing w:line="264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53B2" w:rsidRDefault="00A953B2" w:rsidP="00A953B2">
      <w:pPr>
        <w:pStyle w:val="ConsPlusTitle"/>
        <w:spacing w:line="264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53B2" w:rsidRDefault="00A953B2" w:rsidP="00A953B2">
      <w:pPr>
        <w:pStyle w:val="ConsPlusTitle"/>
        <w:spacing w:line="264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53B2" w:rsidRDefault="00A953B2" w:rsidP="00A953B2">
      <w:pPr>
        <w:pStyle w:val="ConsPlusTitle"/>
        <w:spacing w:line="264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53B2" w:rsidRDefault="00A953B2" w:rsidP="00A953B2">
      <w:pPr>
        <w:pStyle w:val="ConsPlusTitle"/>
        <w:spacing w:line="264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53B2" w:rsidRDefault="00A953B2" w:rsidP="00A953B2">
      <w:pPr>
        <w:pStyle w:val="ConsPlusTitle"/>
        <w:spacing w:line="264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53B2" w:rsidRDefault="00A953B2" w:rsidP="00A953B2">
      <w:pPr>
        <w:pStyle w:val="ConsPlusTitle"/>
        <w:spacing w:line="264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53B2" w:rsidRDefault="00A953B2" w:rsidP="00A953B2">
      <w:pPr>
        <w:pStyle w:val="ConsPlusTitle"/>
        <w:spacing w:line="264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53B2" w:rsidRDefault="00A953B2" w:rsidP="00A953B2">
      <w:pPr>
        <w:pStyle w:val="ConsPlusTitle"/>
        <w:spacing w:line="264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53B2" w:rsidRDefault="00A953B2" w:rsidP="00A953B2">
      <w:pPr>
        <w:pStyle w:val="ConsPlusTitle"/>
        <w:spacing w:line="264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53B2" w:rsidRDefault="00A953B2" w:rsidP="00A953B2">
      <w:pPr>
        <w:pStyle w:val="ConsPlusTitle"/>
        <w:spacing w:line="264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53B2" w:rsidRDefault="00A953B2" w:rsidP="00A953B2">
      <w:pPr>
        <w:pStyle w:val="ConsPlusTitle"/>
        <w:spacing w:line="264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53B2" w:rsidRPr="0089681F" w:rsidRDefault="00A953B2" w:rsidP="00A953B2">
      <w:pPr>
        <w:pStyle w:val="ConsPlusTitle"/>
        <w:tabs>
          <w:tab w:val="left" w:pos="5245"/>
        </w:tabs>
        <w:spacing w:line="264" w:lineRule="auto"/>
        <w:ind w:left="4828" w:firstLine="1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681F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</w:p>
    <w:p w:rsidR="00A953B2" w:rsidRDefault="00A953B2" w:rsidP="00A953B2">
      <w:pPr>
        <w:pStyle w:val="ConsPlusTitle"/>
        <w:tabs>
          <w:tab w:val="left" w:pos="5245"/>
        </w:tabs>
        <w:spacing w:line="264" w:lineRule="auto"/>
        <w:ind w:left="4828" w:firstLine="1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681F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постановлению министерства труда </w:t>
      </w:r>
    </w:p>
    <w:p w:rsidR="00A953B2" w:rsidRDefault="00A953B2" w:rsidP="00A953B2">
      <w:pPr>
        <w:pStyle w:val="ConsPlusTitle"/>
        <w:tabs>
          <w:tab w:val="left" w:pos="5245"/>
        </w:tabs>
        <w:spacing w:line="264" w:lineRule="auto"/>
        <w:ind w:left="4828" w:firstLine="13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 социальной защиты населения </w:t>
      </w:r>
    </w:p>
    <w:p w:rsidR="00A953B2" w:rsidRDefault="00A953B2" w:rsidP="00A953B2">
      <w:pPr>
        <w:pStyle w:val="ConsPlusTitle"/>
        <w:tabs>
          <w:tab w:val="left" w:pos="5245"/>
        </w:tabs>
        <w:spacing w:line="264" w:lineRule="auto"/>
        <w:ind w:left="4828" w:firstLine="13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Рязанской области </w:t>
      </w:r>
    </w:p>
    <w:p w:rsidR="00A953B2" w:rsidRDefault="007F4A33" w:rsidP="00A953B2">
      <w:pPr>
        <w:pStyle w:val="ConsPlusTitle"/>
        <w:tabs>
          <w:tab w:val="left" w:pos="5245"/>
        </w:tabs>
        <w:spacing w:line="264" w:lineRule="auto"/>
        <w:ind w:left="4828" w:firstLine="13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A953B2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17 ноября 2025 г. № 40</w:t>
      </w:r>
    </w:p>
    <w:p w:rsidR="00A953B2" w:rsidRPr="0089681F" w:rsidRDefault="00A953B2" w:rsidP="00A953B2">
      <w:pPr>
        <w:pStyle w:val="ConsPlusTitle"/>
        <w:spacing w:line="264" w:lineRule="auto"/>
        <w:ind w:firstLine="496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9681F" w:rsidRPr="0089681F" w:rsidRDefault="0053166C" w:rsidP="0089681F">
      <w:pPr>
        <w:pStyle w:val="ConsPlusTitle"/>
        <w:tabs>
          <w:tab w:val="left" w:pos="5245"/>
        </w:tabs>
        <w:spacing w:line="264" w:lineRule="auto"/>
        <w:ind w:firstLine="496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89681F" w:rsidRPr="0089681F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89681F">
        <w:rPr>
          <w:rFonts w:ascii="Times New Roman" w:hAnsi="Times New Roman" w:cs="Times New Roman"/>
          <w:b w:val="0"/>
          <w:sz w:val="28"/>
          <w:szCs w:val="28"/>
        </w:rPr>
        <w:t>№ 4</w:t>
      </w:r>
    </w:p>
    <w:p w:rsidR="0089681F" w:rsidRPr="0089681F" w:rsidRDefault="0089681F" w:rsidP="0089681F">
      <w:pPr>
        <w:pStyle w:val="ConsPlusTitle"/>
        <w:tabs>
          <w:tab w:val="left" w:pos="5245"/>
        </w:tabs>
        <w:spacing w:line="264" w:lineRule="auto"/>
        <w:ind w:firstLine="496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681F">
        <w:rPr>
          <w:rFonts w:ascii="Times New Roman" w:hAnsi="Times New Roman" w:cs="Times New Roman"/>
          <w:b w:val="0"/>
          <w:sz w:val="28"/>
          <w:szCs w:val="28"/>
        </w:rPr>
        <w:t>к Примерному пол</w:t>
      </w:r>
      <w:bookmarkStart w:id="0" w:name="_GoBack"/>
      <w:bookmarkEnd w:id="0"/>
      <w:r w:rsidRPr="0089681F">
        <w:rPr>
          <w:rFonts w:ascii="Times New Roman" w:hAnsi="Times New Roman" w:cs="Times New Roman"/>
          <w:b w:val="0"/>
          <w:sz w:val="28"/>
          <w:szCs w:val="28"/>
        </w:rPr>
        <w:t>ожению</w:t>
      </w:r>
    </w:p>
    <w:p w:rsidR="0089681F" w:rsidRPr="0089681F" w:rsidRDefault="0089681F" w:rsidP="0089681F">
      <w:pPr>
        <w:pStyle w:val="ConsPlusTitle"/>
        <w:tabs>
          <w:tab w:val="left" w:pos="5245"/>
        </w:tabs>
        <w:spacing w:line="264" w:lineRule="auto"/>
        <w:ind w:firstLine="496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681F">
        <w:rPr>
          <w:rFonts w:ascii="Times New Roman" w:hAnsi="Times New Roman" w:cs="Times New Roman"/>
          <w:b w:val="0"/>
          <w:sz w:val="28"/>
          <w:szCs w:val="28"/>
        </w:rPr>
        <w:t>об оплате труда работников</w:t>
      </w:r>
    </w:p>
    <w:p w:rsidR="0089681F" w:rsidRPr="0089681F" w:rsidRDefault="0089681F" w:rsidP="0089681F">
      <w:pPr>
        <w:pStyle w:val="ConsPlusTitle"/>
        <w:tabs>
          <w:tab w:val="left" w:pos="5245"/>
        </w:tabs>
        <w:spacing w:line="264" w:lineRule="auto"/>
        <w:ind w:firstLine="496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681F">
        <w:rPr>
          <w:rFonts w:ascii="Times New Roman" w:hAnsi="Times New Roman" w:cs="Times New Roman"/>
          <w:b w:val="0"/>
          <w:sz w:val="28"/>
          <w:szCs w:val="28"/>
        </w:rPr>
        <w:t>государственных казенных</w:t>
      </w:r>
    </w:p>
    <w:p w:rsidR="0089681F" w:rsidRPr="0089681F" w:rsidRDefault="0089681F" w:rsidP="0089681F">
      <w:pPr>
        <w:pStyle w:val="ConsPlusTitle"/>
        <w:tabs>
          <w:tab w:val="left" w:pos="5245"/>
        </w:tabs>
        <w:spacing w:line="264" w:lineRule="auto"/>
        <w:ind w:firstLine="496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681F">
        <w:rPr>
          <w:rFonts w:ascii="Times New Roman" w:hAnsi="Times New Roman" w:cs="Times New Roman"/>
          <w:b w:val="0"/>
          <w:sz w:val="28"/>
          <w:szCs w:val="28"/>
        </w:rPr>
        <w:t>учреждений, подведомственных</w:t>
      </w:r>
    </w:p>
    <w:p w:rsidR="0089681F" w:rsidRPr="0089681F" w:rsidRDefault="0089681F" w:rsidP="0089681F">
      <w:pPr>
        <w:pStyle w:val="ConsPlusTitle"/>
        <w:tabs>
          <w:tab w:val="left" w:pos="5245"/>
        </w:tabs>
        <w:spacing w:line="264" w:lineRule="auto"/>
        <w:ind w:firstLine="496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681F">
        <w:rPr>
          <w:rFonts w:ascii="Times New Roman" w:hAnsi="Times New Roman" w:cs="Times New Roman"/>
          <w:b w:val="0"/>
          <w:sz w:val="28"/>
          <w:szCs w:val="28"/>
        </w:rPr>
        <w:t xml:space="preserve">министерству труда и </w:t>
      </w:r>
      <w:proofErr w:type="gramStart"/>
      <w:r w:rsidRPr="0089681F">
        <w:rPr>
          <w:rFonts w:ascii="Times New Roman" w:hAnsi="Times New Roman" w:cs="Times New Roman"/>
          <w:b w:val="0"/>
          <w:sz w:val="28"/>
          <w:szCs w:val="28"/>
        </w:rPr>
        <w:t>социальной</w:t>
      </w:r>
      <w:proofErr w:type="gramEnd"/>
    </w:p>
    <w:p w:rsidR="0089681F" w:rsidRPr="0089681F" w:rsidRDefault="0089681F" w:rsidP="0089681F">
      <w:pPr>
        <w:pStyle w:val="ConsPlusTitle"/>
        <w:tabs>
          <w:tab w:val="left" w:pos="5245"/>
        </w:tabs>
        <w:spacing w:line="264" w:lineRule="auto"/>
        <w:ind w:firstLine="496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681F">
        <w:rPr>
          <w:rFonts w:ascii="Times New Roman" w:hAnsi="Times New Roman" w:cs="Times New Roman"/>
          <w:b w:val="0"/>
          <w:sz w:val="28"/>
          <w:szCs w:val="28"/>
        </w:rPr>
        <w:t>защиты населения Рязанской области,</w:t>
      </w:r>
    </w:p>
    <w:p w:rsidR="0089681F" w:rsidRPr="0089681F" w:rsidRDefault="0089681F" w:rsidP="0089681F">
      <w:pPr>
        <w:pStyle w:val="ConsPlusTitle"/>
        <w:tabs>
          <w:tab w:val="left" w:pos="5245"/>
        </w:tabs>
        <w:spacing w:line="264" w:lineRule="auto"/>
        <w:ind w:firstLine="4962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9681F">
        <w:rPr>
          <w:rFonts w:ascii="Times New Roman" w:hAnsi="Times New Roman" w:cs="Times New Roman"/>
          <w:b w:val="0"/>
          <w:sz w:val="28"/>
          <w:szCs w:val="28"/>
        </w:rPr>
        <w:t>осуществляющих</w:t>
      </w:r>
      <w:proofErr w:type="gramEnd"/>
      <w:r w:rsidRPr="0089681F">
        <w:rPr>
          <w:rFonts w:ascii="Times New Roman" w:hAnsi="Times New Roman" w:cs="Times New Roman"/>
          <w:b w:val="0"/>
          <w:sz w:val="28"/>
          <w:szCs w:val="28"/>
        </w:rPr>
        <w:t xml:space="preserve"> деятельность в</w:t>
      </w:r>
    </w:p>
    <w:p w:rsidR="0089681F" w:rsidRDefault="0089681F" w:rsidP="0089681F">
      <w:pPr>
        <w:pStyle w:val="ConsPlusTitle"/>
        <w:spacing w:line="264" w:lineRule="auto"/>
        <w:ind w:firstLine="496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681F">
        <w:rPr>
          <w:rFonts w:ascii="Times New Roman" w:hAnsi="Times New Roman" w:cs="Times New Roman"/>
          <w:b w:val="0"/>
          <w:sz w:val="28"/>
          <w:szCs w:val="28"/>
        </w:rPr>
        <w:t>сфере занятости населения</w:t>
      </w:r>
    </w:p>
    <w:p w:rsidR="0089681F" w:rsidRDefault="0089681F" w:rsidP="0089681F">
      <w:pPr>
        <w:pStyle w:val="ConsPlusTitle"/>
        <w:spacing w:line="264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9681F" w:rsidRPr="0089681F" w:rsidRDefault="0089681F" w:rsidP="0089681F">
      <w:pPr>
        <w:pStyle w:val="ConsPlusTitle"/>
        <w:spacing w:line="264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89681F">
        <w:rPr>
          <w:rFonts w:ascii="Times New Roman" w:hAnsi="Times New Roman" w:cs="Times New Roman"/>
          <w:b w:val="0"/>
          <w:sz w:val="28"/>
          <w:szCs w:val="28"/>
        </w:rPr>
        <w:t>екомендуемые размеры</w:t>
      </w:r>
    </w:p>
    <w:p w:rsidR="0089681F" w:rsidRPr="0089681F" w:rsidRDefault="0089681F" w:rsidP="0089681F">
      <w:pPr>
        <w:pStyle w:val="ConsPlusTitle"/>
        <w:spacing w:line="264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9681F">
        <w:rPr>
          <w:rFonts w:ascii="Times New Roman" w:hAnsi="Times New Roman" w:cs="Times New Roman"/>
          <w:b w:val="0"/>
          <w:sz w:val="28"/>
          <w:szCs w:val="28"/>
        </w:rPr>
        <w:t>окладов и повышающих коэффициентов работников,</w:t>
      </w:r>
    </w:p>
    <w:p w:rsidR="0089681F" w:rsidRDefault="0089681F" w:rsidP="0089681F">
      <w:pPr>
        <w:pStyle w:val="ConsPlusTitle"/>
        <w:spacing w:line="264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9681F">
        <w:rPr>
          <w:rFonts w:ascii="Times New Roman" w:hAnsi="Times New Roman" w:cs="Times New Roman"/>
          <w:b w:val="0"/>
          <w:sz w:val="28"/>
          <w:szCs w:val="28"/>
        </w:rPr>
        <w:t>занимающих должности, не отнесенные к ПКГ</w:t>
      </w:r>
    </w:p>
    <w:p w:rsidR="0089681F" w:rsidRDefault="0089681F" w:rsidP="0089681F">
      <w:pPr>
        <w:pStyle w:val="ConsPlusTitle"/>
        <w:spacing w:line="264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1984"/>
        <w:gridCol w:w="2836"/>
      </w:tblGrid>
      <w:tr w:rsidR="0089681F" w:rsidRPr="0089681F" w:rsidTr="0089681F">
        <w:trPr>
          <w:trHeight w:val="101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1F" w:rsidRPr="0089681F" w:rsidRDefault="0089681F" w:rsidP="003C59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81F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1F" w:rsidRPr="0089681F" w:rsidRDefault="0089681F" w:rsidP="00896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81F">
              <w:rPr>
                <w:rFonts w:ascii="Times New Roman" w:hAnsi="Times New Roman"/>
                <w:sz w:val="24"/>
                <w:szCs w:val="24"/>
              </w:rPr>
              <w:t>Рекомендуемый минимальный оклад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1F" w:rsidRPr="0089681F" w:rsidRDefault="0089681F" w:rsidP="003C59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81F">
              <w:rPr>
                <w:rFonts w:ascii="Times New Roman" w:hAnsi="Times New Roman"/>
                <w:bCs/>
                <w:sz w:val="24"/>
                <w:szCs w:val="24"/>
              </w:rPr>
              <w:t>Рекомендуемый размер повышающего коэффициента по занимаемой должности</w:t>
            </w:r>
          </w:p>
        </w:tc>
      </w:tr>
      <w:tr w:rsidR="0089681F" w:rsidRPr="0089681F" w:rsidTr="0089681F">
        <w:trPr>
          <w:trHeight w:val="49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1F" w:rsidRPr="0089681F" w:rsidRDefault="0089681F" w:rsidP="0089681F">
            <w:pPr>
              <w:pStyle w:val="ae"/>
              <w:rPr>
                <w:rFonts w:ascii="Times New Roman" w:hAnsi="Times New Roman" w:cs="Times New Roman"/>
              </w:rPr>
            </w:pPr>
            <w:r w:rsidRPr="0089681F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1F" w:rsidRPr="0089681F" w:rsidRDefault="0089681F" w:rsidP="0089681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9681F">
              <w:rPr>
                <w:rFonts w:ascii="Times New Roman" w:hAnsi="Times New Roman" w:cs="Times New Roman"/>
              </w:rPr>
              <w:t>0 000,00.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1F" w:rsidRPr="0089681F" w:rsidRDefault="0089681F" w:rsidP="00896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9681F" w:rsidRPr="0089681F" w:rsidTr="0089681F">
        <w:trPr>
          <w:trHeight w:val="4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1F" w:rsidRPr="0089681F" w:rsidRDefault="0089681F" w:rsidP="0089681F">
            <w:pPr>
              <w:pStyle w:val="ae"/>
              <w:rPr>
                <w:rFonts w:ascii="Times New Roman" w:hAnsi="Times New Roman" w:cs="Times New Roman"/>
              </w:rPr>
            </w:pPr>
            <w:r w:rsidRPr="0089681F">
              <w:rPr>
                <w:rFonts w:ascii="Times New Roman" w:hAnsi="Times New Roman" w:cs="Times New Roman"/>
              </w:rPr>
              <w:t>Начальник сектора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1F" w:rsidRPr="0089681F" w:rsidRDefault="0089681F" w:rsidP="0089681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89681F">
              <w:rPr>
                <w:rFonts w:ascii="Times New Roman" w:hAnsi="Times New Roman" w:cs="Times New Roman"/>
              </w:rPr>
              <w:t xml:space="preserve"> 200,00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1F" w:rsidRPr="0089681F" w:rsidRDefault="0089681F" w:rsidP="0089681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681F" w:rsidRPr="0089681F" w:rsidTr="0089681F">
        <w:trPr>
          <w:trHeight w:val="5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1F" w:rsidRPr="0089681F" w:rsidRDefault="0089681F" w:rsidP="0089681F">
            <w:pPr>
              <w:pStyle w:val="ae"/>
              <w:rPr>
                <w:rFonts w:ascii="Times New Roman" w:hAnsi="Times New Roman" w:cs="Times New Roman"/>
              </w:rPr>
            </w:pPr>
            <w:r w:rsidRPr="0089681F">
              <w:rPr>
                <w:rFonts w:ascii="Times New Roman" w:hAnsi="Times New Roman" w:cs="Times New Roman"/>
              </w:rPr>
              <w:t>Ведущий системный администратор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1F" w:rsidRPr="0089681F" w:rsidRDefault="0089681F" w:rsidP="0089681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89681F">
              <w:rPr>
                <w:rFonts w:ascii="Times New Roman" w:hAnsi="Times New Roman" w:cs="Times New Roman"/>
              </w:rPr>
              <w:t xml:space="preserve"> 000,00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1F" w:rsidRPr="0089681F" w:rsidRDefault="0089681F" w:rsidP="0089681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9681F">
              <w:rPr>
                <w:rFonts w:ascii="Times New Roman" w:hAnsi="Times New Roman" w:cs="Times New Roman"/>
              </w:rPr>
              <w:t>0,2</w:t>
            </w:r>
          </w:p>
        </w:tc>
      </w:tr>
      <w:tr w:rsidR="0089681F" w:rsidRPr="0089681F" w:rsidTr="0089681F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1F" w:rsidRPr="0089681F" w:rsidRDefault="0089681F" w:rsidP="0089681F">
            <w:pPr>
              <w:pStyle w:val="ae"/>
              <w:rPr>
                <w:rFonts w:ascii="Times New Roman" w:hAnsi="Times New Roman" w:cs="Times New Roman"/>
              </w:rPr>
            </w:pPr>
            <w:r w:rsidRPr="0089681F">
              <w:rPr>
                <w:rFonts w:ascii="Times New Roman" w:hAnsi="Times New Roman" w:cs="Times New Roman"/>
              </w:rPr>
              <w:t>Ведущий внутренний аудитор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1F" w:rsidRPr="0089681F" w:rsidRDefault="0089681F" w:rsidP="0089681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</w:t>
            </w:r>
            <w:r w:rsidRPr="0089681F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1F" w:rsidRPr="0089681F" w:rsidRDefault="0089681F" w:rsidP="0089681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9681F">
              <w:rPr>
                <w:rFonts w:ascii="Times New Roman" w:hAnsi="Times New Roman" w:cs="Times New Roman"/>
              </w:rPr>
              <w:t>0,2</w:t>
            </w:r>
          </w:p>
        </w:tc>
      </w:tr>
      <w:tr w:rsidR="0089681F" w:rsidRPr="0089681F" w:rsidTr="0089681F">
        <w:trPr>
          <w:trHeight w:val="97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1F" w:rsidRPr="0089681F" w:rsidRDefault="0089681F" w:rsidP="0089681F">
            <w:pPr>
              <w:pStyle w:val="ae"/>
              <w:rPr>
                <w:rFonts w:ascii="Times New Roman" w:hAnsi="Times New Roman" w:cs="Times New Roman"/>
              </w:rPr>
            </w:pPr>
            <w:r w:rsidRPr="0089681F">
              <w:rPr>
                <w:rFonts w:ascii="Times New Roman" w:hAnsi="Times New Roman" w:cs="Times New Roman"/>
              </w:rPr>
              <w:t xml:space="preserve">Ведущий специалист по гражданской обороне и </w:t>
            </w:r>
            <w:r>
              <w:rPr>
                <w:rFonts w:ascii="Times New Roman" w:hAnsi="Times New Roman" w:cs="Times New Roman"/>
              </w:rPr>
              <w:t xml:space="preserve">защите в </w:t>
            </w:r>
            <w:r w:rsidRPr="0089681F">
              <w:rPr>
                <w:rFonts w:ascii="Times New Roman" w:hAnsi="Times New Roman" w:cs="Times New Roman"/>
              </w:rPr>
              <w:t>чрезвычайны</w:t>
            </w:r>
            <w:r>
              <w:rPr>
                <w:rFonts w:ascii="Times New Roman" w:hAnsi="Times New Roman" w:cs="Times New Roman"/>
              </w:rPr>
              <w:t>х ситуациях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1F" w:rsidRPr="0089681F" w:rsidRDefault="0089681F" w:rsidP="0089681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15 300</w:t>
            </w:r>
            <w:r w:rsidRPr="0089681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1F" w:rsidRPr="0089681F" w:rsidRDefault="0089681F" w:rsidP="0089681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9681F">
              <w:rPr>
                <w:rFonts w:ascii="Times New Roman" w:hAnsi="Times New Roman" w:cs="Times New Roman"/>
              </w:rPr>
              <w:t>0,2</w:t>
            </w:r>
          </w:p>
        </w:tc>
      </w:tr>
      <w:tr w:rsidR="0089681F" w:rsidRPr="0089681F" w:rsidTr="0089681F">
        <w:trPr>
          <w:trHeight w:val="51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1F" w:rsidRPr="0089681F" w:rsidRDefault="0089681F" w:rsidP="00B00547">
            <w:pPr>
              <w:pStyle w:val="ae"/>
              <w:rPr>
                <w:rFonts w:ascii="Times New Roman" w:hAnsi="Times New Roman" w:cs="Times New Roman"/>
              </w:rPr>
            </w:pPr>
            <w:r w:rsidRPr="0089681F">
              <w:rPr>
                <w:rFonts w:ascii="Times New Roman" w:hAnsi="Times New Roman" w:cs="Times New Roman"/>
              </w:rPr>
              <w:t>Ведущий специалист</w:t>
            </w:r>
            <w:r w:rsidR="00B00547">
              <w:rPr>
                <w:rFonts w:ascii="Times New Roman" w:hAnsi="Times New Roman" w:cs="Times New Roman"/>
              </w:rPr>
              <w:t xml:space="preserve"> в области </w:t>
            </w:r>
            <w:r w:rsidRPr="0089681F">
              <w:rPr>
                <w:rFonts w:ascii="Times New Roman" w:hAnsi="Times New Roman" w:cs="Times New Roman"/>
              </w:rPr>
              <w:t>охран</w:t>
            </w:r>
            <w:r w:rsidR="00B00547">
              <w:rPr>
                <w:rFonts w:ascii="Times New Roman" w:hAnsi="Times New Roman" w:cs="Times New Roman"/>
              </w:rPr>
              <w:t>ы</w:t>
            </w:r>
            <w:r w:rsidRPr="0089681F">
              <w:rPr>
                <w:rFonts w:ascii="Times New Roman" w:hAnsi="Times New Roman" w:cs="Times New Roman"/>
              </w:rPr>
              <w:t xml:space="preserve">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1F" w:rsidRPr="0089681F" w:rsidRDefault="0089681F" w:rsidP="0089681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15 300</w:t>
            </w:r>
            <w:r w:rsidRPr="0089681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1F" w:rsidRPr="0089681F" w:rsidRDefault="0089681F" w:rsidP="0089681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9681F">
              <w:rPr>
                <w:rFonts w:ascii="Times New Roman" w:hAnsi="Times New Roman" w:cs="Times New Roman"/>
              </w:rPr>
              <w:t>0,2</w:t>
            </w:r>
          </w:p>
        </w:tc>
      </w:tr>
      <w:tr w:rsidR="0089681F" w:rsidRPr="0089681F" w:rsidTr="0089681F">
        <w:trPr>
          <w:trHeight w:val="70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1F" w:rsidRPr="0089681F" w:rsidRDefault="0089681F" w:rsidP="0089681F">
            <w:pPr>
              <w:pStyle w:val="ae"/>
              <w:rPr>
                <w:rFonts w:ascii="Times New Roman" w:hAnsi="Times New Roman" w:cs="Times New Roman"/>
              </w:rPr>
            </w:pPr>
            <w:r w:rsidRPr="0089681F">
              <w:rPr>
                <w:rFonts w:ascii="Times New Roman" w:hAnsi="Times New Roman" w:cs="Times New Roman"/>
              </w:rPr>
              <w:t>Главный специалист по мобилизационной работе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1F" w:rsidRPr="0089681F" w:rsidRDefault="0089681F" w:rsidP="0089681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15 300</w:t>
            </w:r>
            <w:r w:rsidRPr="0089681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1F" w:rsidRPr="0089681F" w:rsidRDefault="0089681F" w:rsidP="0089681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9681F">
              <w:rPr>
                <w:rFonts w:ascii="Times New Roman" w:hAnsi="Times New Roman" w:cs="Times New Roman"/>
              </w:rPr>
              <w:t>0,2</w:t>
            </w:r>
          </w:p>
        </w:tc>
      </w:tr>
      <w:tr w:rsidR="0089681F" w:rsidRPr="0089681F" w:rsidTr="0089681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1F" w:rsidRPr="0089681F" w:rsidRDefault="0089681F" w:rsidP="0089681F">
            <w:pPr>
              <w:pStyle w:val="ae"/>
              <w:rPr>
                <w:rFonts w:ascii="Times New Roman" w:hAnsi="Times New Roman" w:cs="Times New Roman"/>
              </w:rPr>
            </w:pPr>
            <w:r w:rsidRPr="0089681F">
              <w:rPr>
                <w:rFonts w:ascii="Times New Roman" w:hAnsi="Times New Roman" w:cs="Times New Roman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</w:rPr>
              <w:t>центра занятости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1F" w:rsidRPr="0089681F" w:rsidRDefault="0089681F" w:rsidP="0089681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15 000</w:t>
            </w:r>
            <w:r w:rsidRPr="0089681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1F" w:rsidRPr="0089681F" w:rsidRDefault="0089681F" w:rsidP="0089681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9681F">
              <w:rPr>
                <w:rFonts w:ascii="Times New Roman" w:hAnsi="Times New Roman" w:cs="Times New Roman"/>
              </w:rPr>
              <w:t>0,2</w:t>
            </w:r>
          </w:p>
        </w:tc>
      </w:tr>
      <w:tr w:rsidR="0089681F" w:rsidRPr="0089681F" w:rsidTr="0089681F">
        <w:trPr>
          <w:trHeight w:val="53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1F" w:rsidRPr="0089681F" w:rsidRDefault="0089681F" w:rsidP="0089681F">
            <w:pPr>
              <w:pStyle w:val="ae"/>
              <w:rPr>
                <w:rFonts w:ascii="Times New Roman" w:hAnsi="Times New Roman" w:cs="Times New Roman"/>
              </w:rPr>
            </w:pPr>
            <w:r w:rsidRPr="0089681F">
              <w:rPr>
                <w:rFonts w:ascii="Times New Roman" w:hAnsi="Times New Roman" w:cs="Times New Roman"/>
              </w:rPr>
              <w:t>Специалист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681F">
              <w:rPr>
                <w:rFonts w:ascii="Times New Roman" w:hAnsi="Times New Roman" w:cs="Times New Roman"/>
              </w:rPr>
              <w:t>центра занятости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1F" w:rsidRPr="0089681F" w:rsidRDefault="0089681F" w:rsidP="0089681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9681F">
              <w:rPr>
                <w:rFonts w:ascii="Times New Roman" w:hAnsi="Times New Roman" w:cs="Times New Roman"/>
              </w:rPr>
              <w:t>2 000,00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1F" w:rsidRPr="0089681F" w:rsidRDefault="0089681F" w:rsidP="00A953B2">
            <w:pPr>
              <w:pStyle w:val="ae"/>
              <w:jc w:val="right"/>
              <w:rPr>
                <w:rFonts w:ascii="Times New Roman" w:hAnsi="Times New Roman" w:cs="Times New Roman"/>
              </w:rPr>
            </w:pPr>
            <w:r w:rsidRPr="0089681F">
              <w:rPr>
                <w:rFonts w:ascii="Times New Roman" w:hAnsi="Times New Roman" w:cs="Times New Roman"/>
              </w:rPr>
              <w:t>0,2</w:t>
            </w:r>
            <w:r w:rsidR="00A953B2">
              <w:rPr>
                <w:rFonts w:ascii="Times New Roman" w:hAnsi="Times New Roman" w:cs="Times New Roman"/>
              </w:rPr>
              <w:t xml:space="preserve">                 »</w:t>
            </w:r>
          </w:p>
        </w:tc>
      </w:tr>
    </w:tbl>
    <w:p w:rsidR="0089681F" w:rsidRDefault="0089681F" w:rsidP="0089681F">
      <w:pPr>
        <w:pStyle w:val="ConsPlusTitle"/>
        <w:spacing w:line="264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9681F" w:rsidRDefault="0089681F" w:rsidP="0089681F">
      <w:pPr>
        <w:pStyle w:val="ConsPlusTitle"/>
        <w:spacing w:line="264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sectPr w:rsidR="0089681F" w:rsidSect="00A5157E">
      <w:headerReference w:type="default" r:id="rId10"/>
      <w:pgSz w:w="11905" w:h="16838" w:code="9"/>
      <w:pgMar w:top="426" w:right="567" w:bottom="992" w:left="1701" w:header="42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922" w:rsidRDefault="00040922" w:rsidP="002575BB">
      <w:pPr>
        <w:spacing w:after="0" w:line="240" w:lineRule="auto"/>
      </w:pPr>
      <w:r>
        <w:separator/>
      </w:r>
    </w:p>
  </w:endnote>
  <w:endnote w:type="continuationSeparator" w:id="0">
    <w:p w:rsidR="00040922" w:rsidRDefault="00040922" w:rsidP="00257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922" w:rsidRDefault="00040922" w:rsidP="002575BB">
      <w:pPr>
        <w:spacing w:after="0" w:line="240" w:lineRule="auto"/>
      </w:pPr>
      <w:r>
        <w:separator/>
      </w:r>
    </w:p>
  </w:footnote>
  <w:footnote w:type="continuationSeparator" w:id="0">
    <w:p w:rsidR="00040922" w:rsidRDefault="00040922" w:rsidP="00257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81657"/>
      <w:docPartObj>
        <w:docPartGallery w:val="Page Numbers (Top of Page)"/>
        <w:docPartUnique/>
      </w:docPartObj>
    </w:sdtPr>
    <w:sdtEndPr/>
    <w:sdtContent>
      <w:p w:rsidR="00704088" w:rsidRDefault="00373C83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4A3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575BB" w:rsidRDefault="002575B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E61E2"/>
    <w:multiLevelType w:val="hybridMultilevel"/>
    <w:tmpl w:val="AFFE49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A542B"/>
    <w:multiLevelType w:val="hybridMultilevel"/>
    <w:tmpl w:val="C20CB6BE"/>
    <w:lvl w:ilvl="0" w:tplc="396C52D2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443778E"/>
    <w:multiLevelType w:val="hybridMultilevel"/>
    <w:tmpl w:val="9774D106"/>
    <w:lvl w:ilvl="0" w:tplc="7D500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4B5089"/>
    <w:multiLevelType w:val="hybridMultilevel"/>
    <w:tmpl w:val="A59A7D58"/>
    <w:lvl w:ilvl="0" w:tplc="60E23F7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5423C6"/>
    <w:multiLevelType w:val="hybridMultilevel"/>
    <w:tmpl w:val="5A4C8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11092"/>
    <w:multiLevelType w:val="hybridMultilevel"/>
    <w:tmpl w:val="F1E20EC0"/>
    <w:lvl w:ilvl="0" w:tplc="4F8C2C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920AFCAE">
      <w:numFmt w:val="none"/>
      <w:lvlText w:val=""/>
      <w:lvlJc w:val="left"/>
      <w:pPr>
        <w:tabs>
          <w:tab w:val="num" w:pos="360"/>
        </w:tabs>
      </w:pPr>
    </w:lvl>
    <w:lvl w:ilvl="2" w:tplc="25FC78BC">
      <w:numFmt w:val="none"/>
      <w:lvlText w:val=""/>
      <w:lvlJc w:val="left"/>
      <w:pPr>
        <w:tabs>
          <w:tab w:val="num" w:pos="360"/>
        </w:tabs>
      </w:pPr>
    </w:lvl>
    <w:lvl w:ilvl="3" w:tplc="2DB03AF2">
      <w:numFmt w:val="none"/>
      <w:lvlText w:val=""/>
      <w:lvlJc w:val="left"/>
      <w:pPr>
        <w:tabs>
          <w:tab w:val="num" w:pos="360"/>
        </w:tabs>
      </w:pPr>
    </w:lvl>
    <w:lvl w:ilvl="4" w:tplc="CED44B0A">
      <w:numFmt w:val="none"/>
      <w:lvlText w:val=""/>
      <w:lvlJc w:val="left"/>
      <w:pPr>
        <w:tabs>
          <w:tab w:val="num" w:pos="360"/>
        </w:tabs>
      </w:pPr>
    </w:lvl>
    <w:lvl w:ilvl="5" w:tplc="43FEE604">
      <w:numFmt w:val="none"/>
      <w:lvlText w:val=""/>
      <w:lvlJc w:val="left"/>
      <w:pPr>
        <w:tabs>
          <w:tab w:val="num" w:pos="360"/>
        </w:tabs>
      </w:pPr>
    </w:lvl>
    <w:lvl w:ilvl="6" w:tplc="C7827CD0">
      <w:numFmt w:val="none"/>
      <w:lvlText w:val=""/>
      <w:lvlJc w:val="left"/>
      <w:pPr>
        <w:tabs>
          <w:tab w:val="num" w:pos="360"/>
        </w:tabs>
      </w:pPr>
    </w:lvl>
    <w:lvl w:ilvl="7" w:tplc="C5CE1230">
      <w:numFmt w:val="none"/>
      <w:lvlText w:val=""/>
      <w:lvlJc w:val="left"/>
      <w:pPr>
        <w:tabs>
          <w:tab w:val="num" w:pos="360"/>
        </w:tabs>
      </w:pPr>
    </w:lvl>
    <w:lvl w:ilvl="8" w:tplc="2160B45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4CE0C35"/>
    <w:multiLevelType w:val="hybridMultilevel"/>
    <w:tmpl w:val="5A2826F2"/>
    <w:lvl w:ilvl="0" w:tplc="8B5E0B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9B3BA5"/>
    <w:multiLevelType w:val="hybridMultilevel"/>
    <w:tmpl w:val="34B210BE"/>
    <w:lvl w:ilvl="0" w:tplc="44BE7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0FE0170"/>
    <w:multiLevelType w:val="hybridMultilevel"/>
    <w:tmpl w:val="426C93A6"/>
    <w:lvl w:ilvl="0" w:tplc="B8365DCE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1C90D2A"/>
    <w:multiLevelType w:val="hybridMultilevel"/>
    <w:tmpl w:val="7DBE7FFC"/>
    <w:lvl w:ilvl="0" w:tplc="1774288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9946B59"/>
    <w:multiLevelType w:val="hybridMultilevel"/>
    <w:tmpl w:val="F1E20EC0"/>
    <w:lvl w:ilvl="0" w:tplc="4F8C2C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920AFCAE">
      <w:numFmt w:val="none"/>
      <w:lvlText w:val=""/>
      <w:lvlJc w:val="left"/>
      <w:pPr>
        <w:tabs>
          <w:tab w:val="num" w:pos="360"/>
        </w:tabs>
      </w:pPr>
    </w:lvl>
    <w:lvl w:ilvl="2" w:tplc="25FC78BC">
      <w:numFmt w:val="none"/>
      <w:lvlText w:val=""/>
      <w:lvlJc w:val="left"/>
      <w:pPr>
        <w:tabs>
          <w:tab w:val="num" w:pos="360"/>
        </w:tabs>
      </w:pPr>
    </w:lvl>
    <w:lvl w:ilvl="3" w:tplc="2DB03AF2">
      <w:numFmt w:val="none"/>
      <w:lvlText w:val=""/>
      <w:lvlJc w:val="left"/>
      <w:pPr>
        <w:tabs>
          <w:tab w:val="num" w:pos="360"/>
        </w:tabs>
      </w:pPr>
    </w:lvl>
    <w:lvl w:ilvl="4" w:tplc="CED44B0A">
      <w:numFmt w:val="none"/>
      <w:lvlText w:val=""/>
      <w:lvlJc w:val="left"/>
      <w:pPr>
        <w:tabs>
          <w:tab w:val="num" w:pos="360"/>
        </w:tabs>
      </w:pPr>
    </w:lvl>
    <w:lvl w:ilvl="5" w:tplc="43FEE604">
      <w:numFmt w:val="none"/>
      <w:lvlText w:val=""/>
      <w:lvlJc w:val="left"/>
      <w:pPr>
        <w:tabs>
          <w:tab w:val="num" w:pos="360"/>
        </w:tabs>
      </w:pPr>
    </w:lvl>
    <w:lvl w:ilvl="6" w:tplc="C7827CD0">
      <w:numFmt w:val="none"/>
      <w:lvlText w:val=""/>
      <w:lvlJc w:val="left"/>
      <w:pPr>
        <w:tabs>
          <w:tab w:val="num" w:pos="360"/>
        </w:tabs>
      </w:pPr>
    </w:lvl>
    <w:lvl w:ilvl="7" w:tplc="C5CE1230">
      <w:numFmt w:val="none"/>
      <w:lvlText w:val=""/>
      <w:lvlJc w:val="left"/>
      <w:pPr>
        <w:tabs>
          <w:tab w:val="num" w:pos="360"/>
        </w:tabs>
      </w:pPr>
    </w:lvl>
    <w:lvl w:ilvl="8" w:tplc="2160B45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ECA6E0E"/>
    <w:multiLevelType w:val="hybridMultilevel"/>
    <w:tmpl w:val="F1E20EC0"/>
    <w:lvl w:ilvl="0" w:tplc="4F8C2C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920AFCAE">
      <w:numFmt w:val="none"/>
      <w:lvlText w:val=""/>
      <w:lvlJc w:val="left"/>
      <w:pPr>
        <w:tabs>
          <w:tab w:val="num" w:pos="360"/>
        </w:tabs>
      </w:pPr>
    </w:lvl>
    <w:lvl w:ilvl="2" w:tplc="25FC78BC">
      <w:numFmt w:val="none"/>
      <w:lvlText w:val=""/>
      <w:lvlJc w:val="left"/>
      <w:pPr>
        <w:tabs>
          <w:tab w:val="num" w:pos="360"/>
        </w:tabs>
      </w:pPr>
    </w:lvl>
    <w:lvl w:ilvl="3" w:tplc="2DB03AF2">
      <w:numFmt w:val="none"/>
      <w:lvlText w:val=""/>
      <w:lvlJc w:val="left"/>
      <w:pPr>
        <w:tabs>
          <w:tab w:val="num" w:pos="360"/>
        </w:tabs>
      </w:pPr>
    </w:lvl>
    <w:lvl w:ilvl="4" w:tplc="CED44B0A">
      <w:numFmt w:val="none"/>
      <w:lvlText w:val=""/>
      <w:lvlJc w:val="left"/>
      <w:pPr>
        <w:tabs>
          <w:tab w:val="num" w:pos="360"/>
        </w:tabs>
      </w:pPr>
    </w:lvl>
    <w:lvl w:ilvl="5" w:tplc="43FEE604">
      <w:numFmt w:val="none"/>
      <w:lvlText w:val=""/>
      <w:lvlJc w:val="left"/>
      <w:pPr>
        <w:tabs>
          <w:tab w:val="num" w:pos="360"/>
        </w:tabs>
      </w:pPr>
    </w:lvl>
    <w:lvl w:ilvl="6" w:tplc="C7827CD0">
      <w:numFmt w:val="none"/>
      <w:lvlText w:val=""/>
      <w:lvlJc w:val="left"/>
      <w:pPr>
        <w:tabs>
          <w:tab w:val="num" w:pos="360"/>
        </w:tabs>
      </w:pPr>
    </w:lvl>
    <w:lvl w:ilvl="7" w:tplc="C5CE1230">
      <w:numFmt w:val="none"/>
      <w:lvlText w:val=""/>
      <w:lvlJc w:val="left"/>
      <w:pPr>
        <w:tabs>
          <w:tab w:val="num" w:pos="360"/>
        </w:tabs>
      </w:pPr>
    </w:lvl>
    <w:lvl w:ilvl="8" w:tplc="2160B45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389638D"/>
    <w:multiLevelType w:val="hybridMultilevel"/>
    <w:tmpl w:val="77CAEC2A"/>
    <w:lvl w:ilvl="0" w:tplc="73921FAC">
      <w:start w:val="1"/>
      <w:numFmt w:val="decimal"/>
      <w:lvlText w:val="%1)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1" w:hanging="360"/>
      </w:pPr>
    </w:lvl>
    <w:lvl w:ilvl="2" w:tplc="0419001B" w:tentative="1">
      <w:start w:val="1"/>
      <w:numFmt w:val="lowerRoman"/>
      <w:lvlText w:val="%3."/>
      <w:lvlJc w:val="right"/>
      <w:pPr>
        <w:ind w:left="4351" w:hanging="180"/>
      </w:pPr>
    </w:lvl>
    <w:lvl w:ilvl="3" w:tplc="0419000F" w:tentative="1">
      <w:start w:val="1"/>
      <w:numFmt w:val="decimal"/>
      <w:lvlText w:val="%4."/>
      <w:lvlJc w:val="left"/>
      <w:pPr>
        <w:ind w:left="5071" w:hanging="360"/>
      </w:pPr>
    </w:lvl>
    <w:lvl w:ilvl="4" w:tplc="04190019" w:tentative="1">
      <w:start w:val="1"/>
      <w:numFmt w:val="lowerLetter"/>
      <w:lvlText w:val="%5."/>
      <w:lvlJc w:val="left"/>
      <w:pPr>
        <w:ind w:left="5791" w:hanging="360"/>
      </w:pPr>
    </w:lvl>
    <w:lvl w:ilvl="5" w:tplc="0419001B" w:tentative="1">
      <w:start w:val="1"/>
      <w:numFmt w:val="lowerRoman"/>
      <w:lvlText w:val="%6."/>
      <w:lvlJc w:val="right"/>
      <w:pPr>
        <w:ind w:left="6511" w:hanging="180"/>
      </w:pPr>
    </w:lvl>
    <w:lvl w:ilvl="6" w:tplc="0419000F" w:tentative="1">
      <w:start w:val="1"/>
      <w:numFmt w:val="decimal"/>
      <w:lvlText w:val="%7."/>
      <w:lvlJc w:val="left"/>
      <w:pPr>
        <w:ind w:left="7231" w:hanging="360"/>
      </w:pPr>
    </w:lvl>
    <w:lvl w:ilvl="7" w:tplc="04190019" w:tentative="1">
      <w:start w:val="1"/>
      <w:numFmt w:val="lowerLetter"/>
      <w:lvlText w:val="%8."/>
      <w:lvlJc w:val="left"/>
      <w:pPr>
        <w:ind w:left="7951" w:hanging="360"/>
      </w:pPr>
    </w:lvl>
    <w:lvl w:ilvl="8" w:tplc="041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3">
    <w:nsid w:val="61426394"/>
    <w:multiLevelType w:val="hybridMultilevel"/>
    <w:tmpl w:val="07802350"/>
    <w:lvl w:ilvl="0" w:tplc="80BAC98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79057D6"/>
    <w:multiLevelType w:val="hybridMultilevel"/>
    <w:tmpl w:val="A9C22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532EE8"/>
    <w:multiLevelType w:val="hybridMultilevel"/>
    <w:tmpl w:val="F80C746A"/>
    <w:lvl w:ilvl="0" w:tplc="ADFC1B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F51511B"/>
    <w:multiLevelType w:val="hybridMultilevel"/>
    <w:tmpl w:val="84182062"/>
    <w:lvl w:ilvl="0" w:tplc="9DA40538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74746806"/>
    <w:multiLevelType w:val="hybridMultilevel"/>
    <w:tmpl w:val="BF164078"/>
    <w:lvl w:ilvl="0" w:tplc="151E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7914010"/>
    <w:multiLevelType w:val="hybridMultilevel"/>
    <w:tmpl w:val="C20CB6BE"/>
    <w:lvl w:ilvl="0" w:tplc="396C52D2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7A8227DB"/>
    <w:multiLevelType w:val="hybridMultilevel"/>
    <w:tmpl w:val="DEA4E9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0B2F20"/>
    <w:multiLevelType w:val="hybridMultilevel"/>
    <w:tmpl w:val="4EBABCF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>
    <w:nsid w:val="7EDA56BD"/>
    <w:multiLevelType w:val="hybridMultilevel"/>
    <w:tmpl w:val="F1E20EC0"/>
    <w:lvl w:ilvl="0" w:tplc="4F8C2C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920AFCAE">
      <w:numFmt w:val="none"/>
      <w:lvlText w:val=""/>
      <w:lvlJc w:val="left"/>
      <w:pPr>
        <w:tabs>
          <w:tab w:val="num" w:pos="360"/>
        </w:tabs>
      </w:pPr>
    </w:lvl>
    <w:lvl w:ilvl="2" w:tplc="25FC78BC">
      <w:numFmt w:val="none"/>
      <w:lvlText w:val=""/>
      <w:lvlJc w:val="left"/>
      <w:pPr>
        <w:tabs>
          <w:tab w:val="num" w:pos="360"/>
        </w:tabs>
      </w:pPr>
    </w:lvl>
    <w:lvl w:ilvl="3" w:tplc="2DB03AF2">
      <w:numFmt w:val="none"/>
      <w:lvlText w:val=""/>
      <w:lvlJc w:val="left"/>
      <w:pPr>
        <w:tabs>
          <w:tab w:val="num" w:pos="360"/>
        </w:tabs>
      </w:pPr>
    </w:lvl>
    <w:lvl w:ilvl="4" w:tplc="CED44B0A">
      <w:numFmt w:val="none"/>
      <w:lvlText w:val=""/>
      <w:lvlJc w:val="left"/>
      <w:pPr>
        <w:tabs>
          <w:tab w:val="num" w:pos="360"/>
        </w:tabs>
      </w:pPr>
    </w:lvl>
    <w:lvl w:ilvl="5" w:tplc="43FEE604">
      <w:numFmt w:val="none"/>
      <w:lvlText w:val=""/>
      <w:lvlJc w:val="left"/>
      <w:pPr>
        <w:tabs>
          <w:tab w:val="num" w:pos="360"/>
        </w:tabs>
      </w:pPr>
    </w:lvl>
    <w:lvl w:ilvl="6" w:tplc="C7827CD0">
      <w:numFmt w:val="none"/>
      <w:lvlText w:val=""/>
      <w:lvlJc w:val="left"/>
      <w:pPr>
        <w:tabs>
          <w:tab w:val="num" w:pos="360"/>
        </w:tabs>
      </w:pPr>
    </w:lvl>
    <w:lvl w:ilvl="7" w:tplc="C5CE1230">
      <w:numFmt w:val="none"/>
      <w:lvlText w:val=""/>
      <w:lvlJc w:val="left"/>
      <w:pPr>
        <w:tabs>
          <w:tab w:val="num" w:pos="360"/>
        </w:tabs>
      </w:pPr>
    </w:lvl>
    <w:lvl w:ilvl="8" w:tplc="2160B45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20"/>
  </w:num>
  <w:num w:numId="3">
    <w:abstractNumId w:val="11"/>
  </w:num>
  <w:num w:numId="4">
    <w:abstractNumId w:val="21"/>
  </w:num>
  <w:num w:numId="5">
    <w:abstractNumId w:val="10"/>
  </w:num>
  <w:num w:numId="6">
    <w:abstractNumId w:val="9"/>
  </w:num>
  <w:num w:numId="7">
    <w:abstractNumId w:val="8"/>
  </w:num>
  <w:num w:numId="8">
    <w:abstractNumId w:val="19"/>
  </w:num>
  <w:num w:numId="9">
    <w:abstractNumId w:val="0"/>
  </w:num>
  <w:num w:numId="10">
    <w:abstractNumId w:val="4"/>
  </w:num>
  <w:num w:numId="11">
    <w:abstractNumId w:val="14"/>
  </w:num>
  <w:num w:numId="12">
    <w:abstractNumId w:val="17"/>
  </w:num>
  <w:num w:numId="13">
    <w:abstractNumId w:val="12"/>
  </w:num>
  <w:num w:numId="14">
    <w:abstractNumId w:val="16"/>
  </w:num>
  <w:num w:numId="15">
    <w:abstractNumId w:val="1"/>
  </w:num>
  <w:num w:numId="16">
    <w:abstractNumId w:val="18"/>
  </w:num>
  <w:num w:numId="17">
    <w:abstractNumId w:val="15"/>
  </w:num>
  <w:num w:numId="18">
    <w:abstractNumId w:val="2"/>
  </w:num>
  <w:num w:numId="19">
    <w:abstractNumId w:val="13"/>
  </w:num>
  <w:num w:numId="20">
    <w:abstractNumId w:val="3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284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FCB"/>
    <w:rsid w:val="000059FB"/>
    <w:rsid w:val="00007183"/>
    <w:rsid w:val="0001064C"/>
    <w:rsid w:val="00010E59"/>
    <w:rsid w:val="000110D8"/>
    <w:rsid w:val="00021726"/>
    <w:rsid w:val="000229BB"/>
    <w:rsid w:val="00034A34"/>
    <w:rsid w:val="00040922"/>
    <w:rsid w:val="0004197D"/>
    <w:rsid w:val="00043CD2"/>
    <w:rsid w:val="000463C7"/>
    <w:rsid w:val="000519CB"/>
    <w:rsid w:val="000525DC"/>
    <w:rsid w:val="000541EE"/>
    <w:rsid w:val="00054917"/>
    <w:rsid w:val="000553BD"/>
    <w:rsid w:val="000557BD"/>
    <w:rsid w:val="0005740E"/>
    <w:rsid w:val="000575DA"/>
    <w:rsid w:val="00061E77"/>
    <w:rsid w:val="000620ED"/>
    <w:rsid w:val="00065087"/>
    <w:rsid w:val="0006545F"/>
    <w:rsid w:val="00070FAE"/>
    <w:rsid w:val="000720EA"/>
    <w:rsid w:val="00076481"/>
    <w:rsid w:val="0008245F"/>
    <w:rsid w:val="00083D10"/>
    <w:rsid w:val="00084188"/>
    <w:rsid w:val="000844B3"/>
    <w:rsid w:val="00085552"/>
    <w:rsid w:val="00094EDB"/>
    <w:rsid w:val="00095044"/>
    <w:rsid w:val="000976F9"/>
    <w:rsid w:val="000A1CAD"/>
    <w:rsid w:val="000A302E"/>
    <w:rsid w:val="000A3747"/>
    <w:rsid w:val="000A3DF7"/>
    <w:rsid w:val="000A4BE2"/>
    <w:rsid w:val="000A5AAF"/>
    <w:rsid w:val="000A7880"/>
    <w:rsid w:val="000B2B77"/>
    <w:rsid w:val="000B4D6F"/>
    <w:rsid w:val="000B5201"/>
    <w:rsid w:val="000B5EAB"/>
    <w:rsid w:val="000B7E50"/>
    <w:rsid w:val="000C4750"/>
    <w:rsid w:val="000D054A"/>
    <w:rsid w:val="000D0F98"/>
    <w:rsid w:val="000D6AE6"/>
    <w:rsid w:val="000E0DDB"/>
    <w:rsid w:val="000E1825"/>
    <w:rsid w:val="000E2359"/>
    <w:rsid w:val="000E28C7"/>
    <w:rsid w:val="000E51BF"/>
    <w:rsid w:val="000E5391"/>
    <w:rsid w:val="000F1A7A"/>
    <w:rsid w:val="0010103C"/>
    <w:rsid w:val="0010375C"/>
    <w:rsid w:val="00103CAB"/>
    <w:rsid w:val="00120F75"/>
    <w:rsid w:val="001214BB"/>
    <w:rsid w:val="00125C75"/>
    <w:rsid w:val="00131D03"/>
    <w:rsid w:val="00132635"/>
    <w:rsid w:val="00132783"/>
    <w:rsid w:val="001342D3"/>
    <w:rsid w:val="00134640"/>
    <w:rsid w:val="00141653"/>
    <w:rsid w:val="00142CF0"/>
    <w:rsid w:val="001430BC"/>
    <w:rsid w:val="00143904"/>
    <w:rsid w:val="0014568E"/>
    <w:rsid w:val="001458FF"/>
    <w:rsid w:val="00145952"/>
    <w:rsid w:val="0015127F"/>
    <w:rsid w:val="00151CF3"/>
    <w:rsid w:val="0015295C"/>
    <w:rsid w:val="00163258"/>
    <w:rsid w:val="001670FE"/>
    <w:rsid w:val="001671C2"/>
    <w:rsid w:val="0016776F"/>
    <w:rsid w:val="00167B39"/>
    <w:rsid w:val="001709CF"/>
    <w:rsid w:val="001721F3"/>
    <w:rsid w:val="00172FA8"/>
    <w:rsid w:val="001741C2"/>
    <w:rsid w:val="00177921"/>
    <w:rsid w:val="0018279E"/>
    <w:rsid w:val="00182A31"/>
    <w:rsid w:val="00183196"/>
    <w:rsid w:val="001928D6"/>
    <w:rsid w:val="001A2918"/>
    <w:rsid w:val="001A3304"/>
    <w:rsid w:val="001A353B"/>
    <w:rsid w:val="001A6746"/>
    <w:rsid w:val="001B0C65"/>
    <w:rsid w:val="001B1699"/>
    <w:rsid w:val="001B7E9F"/>
    <w:rsid w:val="001C17A0"/>
    <w:rsid w:val="001C26D2"/>
    <w:rsid w:val="001C32B0"/>
    <w:rsid w:val="001C787D"/>
    <w:rsid w:val="001D0F7C"/>
    <w:rsid w:val="001D2D04"/>
    <w:rsid w:val="001E0D50"/>
    <w:rsid w:val="001E25DE"/>
    <w:rsid w:val="001E4EEA"/>
    <w:rsid w:val="001E7346"/>
    <w:rsid w:val="001E7D3E"/>
    <w:rsid w:val="001F069C"/>
    <w:rsid w:val="001F3CAF"/>
    <w:rsid w:val="001F4E30"/>
    <w:rsid w:val="001F7036"/>
    <w:rsid w:val="001F734F"/>
    <w:rsid w:val="001F73B0"/>
    <w:rsid w:val="001F785B"/>
    <w:rsid w:val="00203A65"/>
    <w:rsid w:val="00203C94"/>
    <w:rsid w:val="0021124C"/>
    <w:rsid w:val="002115CE"/>
    <w:rsid w:val="00214F8D"/>
    <w:rsid w:val="0021693A"/>
    <w:rsid w:val="0021705B"/>
    <w:rsid w:val="0022058F"/>
    <w:rsid w:val="002209B4"/>
    <w:rsid w:val="00226D67"/>
    <w:rsid w:val="00232BB0"/>
    <w:rsid w:val="00233D44"/>
    <w:rsid w:val="002359D9"/>
    <w:rsid w:val="00236B4A"/>
    <w:rsid w:val="002403F0"/>
    <w:rsid w:val="00240E1F"/>
    <w:rsid w:val="00242C55"/>
    <w:rsid w:val="00243777"/>
    <w:rsid w:val="00247AB8"/>
    <w:rsid w:val="002519B4"/>
    <w:rsid w:val="00254127"/>
    <w:rsid w:val="002575BB"/>
    <w:rsid w:val="00261406"/>
    <w:rsid w:val="0026361A"/>
    <w:rsid w:val="00272ECB"/>
    <w:rsid w:val="00275703"/>
    <w:rsid w:val="00277C7E"/>
    <w:rsid w:val="00280F1D"/>
    <w:rsid w:val="00281BE5"/>
    <w:rsid w:val="00285ECD"/>
    <w:rsid w:val="00287A57"/>
    <w:rsid w:val="00293F77"/>
    <w:rsid w:val="0029441E"/>
    <w:rsid w:val="00297AA1"/>
    <w:rsid w:val="002B0E36"/>
    <w:rsid w:val="002B4012"/>
    <w:rsid w:val="002C0760"/>
    <w:rsid w:val="002C0BA1"/>
    <w:rsid w:val="002C14CF"/>
    <w:rsid w:val="002D21AA"/>
    <w:rsid w:val="002D29A4"/>
    <w:rsid w:val="002D6B29"/>
    <w:rsid w:val="002E62AE"/>
    <w:rsid w:val="002E6588"/>
    <w:rsid w:val="002E73EC"/>
    <w:rsid w:val="002F2143"/>
    <w:rsid w:val="002F2FC7"/>
    <w:rsid w:val="002F4998"/>
    <w:rsid w:val="002F5935"/>
    <w:rsid w:val="002F6A76"/>
    <w:rsid w:val="002F6F74"/>
    <w:rsid w:val="003045DF"/>
    <w:rsid w:val="00304AE2"/>
    <w:rsid w:val="003079DA"/>
    <w:rsid w:val="00311A50"/>
    <w:rsid w:val="00314D3B"/>
    <w:rsid w:val="0031594C"/>
    <w:rsid w:val="00317A78"/>
    <w:rsid w:val="00321AA2"/>
    <w:rsid w:val="003238D6"/>
    <w:rsid w:val="0033055C"/>
    <w:rsid w:val="00330832"/>
    <w:rsid w:val="003322D4"/>
    <w:rsid w:val="00333849"/>
    <w:rsid w:val="00335745"/>
    <w:rsid w:val="00340CB2"/>
    <w:rsid w:val="00344D88"/>
    <w:rsid w:val="00345D16"/>
    <w:rsid w:val="00347B2C"/>
    <w:rsid w:val="00354E40"/>
    <w:rsid w:val="00355D04"/>
    <w:rsid w:val="00355E12"/>
    <w:rsid w:val="00355E56"/>
    <w:rsid w:val="00356597"/>
    <w:rsid w:val="00360514"/>
    <w:rsid w:val="003626AC"/>
    <w:rsid w:val="00362F5B"/>
    <w:rsid w:val="00363D87"/>
    <w:rsid w:val="003708B0"/>
    <w:rsid w:val="00373227"/>
    <w:rsid w:val="00373C83"/>
    <w:rsid w:val="00376970"/>
    <w:rsid w:val="00382FC4"/>
    <w:rsid w:val="00384015"/>
    <w:rsid w:val="003875CE"/>
    <w:rsid w:val="0039358F"/>
    <w:rsid w:val="0039361C"/>
    <w:rsid w:val="003A0AF3"/>
    <w:rsid w:val="003A150F"/>
    <w:rsid w:val="003A2E3B"/>
    <w:rsid w:val="003B43A3"/>
    <w:rsid w:val="003B4A58"/>
    <w:rsid w:val="003B5565"/>
    <w:rsid w:val="003C10E4"/>
    <w:rsid w:val="003C3F12"/>
    <w:rsid w:val="003C40B5"/>
    <w:rsid w:val="003C5313"/>
    <w:rsid w:val="003C594C"/>
    <w:rsid w:val="003D4B02"/>
    <w:rsid w:val="003D5925"/>
    <w:rsid w:val="003D5CCD"/>
    <w:rsid w:val="003F14C7"/>
    <w:rsid w:val="003F7662"/>
    <w:rsid w:val="00401B80"/>
    <w:rsid w:val="0041170F"/>
    <w:rsid w:val="00412BE3"/>
    <w:rsid w:val="00413E0D"/>
    <w:rsid w:val="00417640"/>
    <w:rsid w:val="004200D1"/>
    <w:rsid w:val="00421338"/>
    <w:rsid w:val="004247F3"/>
    <w:rsid w:val="00424B57"/>
    <w:rsid w:val="00425824"/>
    <w:rsid w:val="00426DFD"/>
    <w:rsid w:val="00431E97"/>
    <w:rsid w:val="0043528A"/>
    <w:rsid w:val="00441467"/>
    <w:rsid w:val="00442373"/>
    <w:rsid w:val="00445DCE"/>
    <w:rsid w:val="00453224"/>
    <w:rsid w:val="004559A3"/>
    <w:rsid w:val="00455B99"/>
    <w:rsid w:val="0046175A"/>
    <w:rsid w:val="00464D16"/>
    <w:rsid w:val="004674EC"/>
    <w:rsid w:val="00480C78"/>
    <w:rsid w:val="00481029"/>
    <w:rsid w:val="00481C2C"/>
    <w:rsid w:val="004863AF"/>
    <w:rsid w:val="00487676"/>
    <w:rsid w:val="00496C91"/>
    <w:rsid w:val="004A4458"/>
    <w:rsid w:val="004A5094"/>
    <w:rsid w:val="004A5B2C"/>
    <w:rsid w:val="004B0448"/>
    <w:rsid w:val="004B07E2"/>
    <w:rsid w:val="004B0F97"/>
    <w:rsid w:val="004B1007"/>
    <w:rsid w:val="004B1CA0"/>
    <w:rsid w:val="004B3391"/>
    <w:rsid w:val="004B63A8"/>
    <w:rsid w:val="004B64C6"/>
    <w:rsid w:val="004C0612"/>
    <w:rsid w:val="004C1575"/>
    <w:rsid w:val="004C3C22"/>
    <w:rsid w:val="004C6BB5"/>
    <w:rsid w:val="004C7535"/>
    <w:rsid w:val="004D2306"/>
    <w:rsid w:val="004D2375"/>
    <w:rsid w:val="004D598C"/>
    <w:rsid w:val="004D6B83"/>
    <w:rsid w:val="004E03E4"/>
    <w:rsid w:val="004E179F"/>
    <w:rsid w:val="004E3ADC"/>
    <w:rsid w:val="004F17E8"/>
    <w:rsid w:val="004F5BE9"/>
    <w:rsid w:val="004F5CE9"/>
    <w:rsid w:val="005018B6"/>
    <w:rsid w:val="00501AEC"/>
    <w:rsid w:val="00515F45"/>
    <w:rsid w:val="0051603B"/>
    <w:rsid w:val="005275A2"/>
    <w:rsid w:val="0053166C"/>
    <w:rsid w:val="00533B63"/>
    <w:rsid w:val="0054023E"/>
    <w:rsid w:val="005430FA"/>
    <w:rsid w:val="00545CB7"/>
    <w:rsid w:val="0055502F"/>
    <w:rsid w:val="00560EFA"/>
    <w:rsid w:val="00572E4E"/>
    <w:rsid w:val="0057678D"/>
    <w:rsid w:val="00576E75"/>
    <w:rsid w:val="00577E8F"/>
    <w:rsid w:val="0058341A"/>
    <w:rsid w:val="00584AE2"/>
    <w:rsid w:val="005874A1"/>
    <w:rsid w:val="00593CF7"/>
    <w:rsid w:val="00594E4B"/>
    <w:rsid w:val="005968D0"/>
    <w:rsid w:val="00597993"/>
    <w:rsid w:val="005A1238"/>
    <w:rsid w:val="005A2A42"/>
    <w:rsid w:val="005B2A7C"/>
    <w:rsid w:val="005B430B"/>
    <w:rsid w:val="005B47D2"/>
    <w:rsid w:val="005B58C8"/>
    <w:rsid w:val="005C30D7"/>
    <w:rsid w:val="005C4BC1"/>
    <w:rsid w:val="005C7544"/>
    <w:rsid w:val="005D25AE"/>
    <w:rsid w:val="005D4362"/>
    <w:rsid w:val="005E4312"/>
    <w:rsid w:val="005E46F9"/>
    <w:rsid w:val="005F018D"/>
    <w:rsid w:val="005F2AC4"/>
    <w:rsid w:val="005F3C72"/>
    <w:rsid w:val="005F6476"/>
    <w:rsid w:val="00602278"/>
    <w:rsid w:val="00602E48"/>
    <w:rsid w:val="00603A78"/>
    <w:rsid w:val="0060735C"/>
    <w:rsid w:val="00610FDF"/>
    <w:rsid w:val="00624CB4"/>
    <w:rsid w:val="00630902"/>
    <w:rsid w:val="00631EEB"/>
    <w:rsid w:val="006348DF"/>
    <w:rsid w:val="00634FCB"/>
    <w:rsid w:val="006407E9"/>
    <w:rsid w:val="00641491"/>
    <w:rsid w:val="00645BDC"/>
    <w:rsid w:val="00647275"/>
    <w:rsid w:val="006524FE"/>
    <w:rsid w:val="00653906"/>
    <w:rsid w:val="00665E09"/>
    <w:rsid w:val="00666075"/>
    <w:rsid w:val="00676315"/>
    <w:rsid w:val="00684166"/>
    <w:rsid w:val="006845B1"/>
    <w:rsid w:val="00685287"/>
    <w:rsid w:val="00685E15"/>
    <w:rsid w:val="006865B3"/>
    <w:rsid w:val="0068718A"/>
    <w:rsid w:val="00692B46"/>
    <w:rsid w:val="00694FBA"/>
    <w:rsid w:val="00695BB6"/>
    <w:rsid w:val="00696B22"/>
    <w:rsid w:val="006A0181"/>
    <w:rsid w:val="006A52EF"/>
    <w:rsid w:val="006A5EE0"/>
    <w:rsid w:val="006B328E"/>
    <w:rsid w:val="006B6172"/>
    <w:rsid w:val="006B62EB"/>
    <w:rsid w:val="006B7F4C"/>
    <w:rsid w:val="006C05F0"/>
    <w:rsid w:val="006C0BFD"/>
    <w:rsid w:val="006C2D59"/>
    <w:rsid w:val="006C4710"/>
    <w:rsid w:val="006C479B"/>
    <w:rsid w:val="006D265A"/>
    <w:rsid w:val="006D6A46"/>
    <w:rsid w:val="006E122D"/>
    <w:rsid w:val="006E7567"/>
    <w:rsid w:val="006E763E"/>
    <w:rsid w:val="006F6C5C"/>
    <w:rsid w:val="00700434"/>
    <w:rsid w:val="007014A3"/>
    <w:rsid w:val="00703AF2"/>
    <w:rsid w:val="00704088"/>
    <w:rsid w:val="007041B3"/>
    <w:rsid w:val="00704BB6"/>
    <w:rsid w:val="0070507F"/>
    <w:rsid w:val="00706F10"/>
    <w:rsid w:val="00707A4C"/>
    <w:rsid w:val="00707D07"/>
    <w:rsid w:val="00712DF9"/>
    <w:rsid w:val="00725CAE"/>
    <w:rsid w:val="00732B44"/>
    <w:rsid w:val="00734C84"/>
    <w:rsid w:val="00735FF5"/>
    <w:rsid w:val="00736CA8"/>
    <w:rsid w:val="00736E9F"/>
    <w:rsid w:val="00740220"/>
    <w:rsid w:val="00740D32"/>
    <w:rsid w:val="00741804"/>
    <w:rsid w:val="0074340D"/>
    <w:rsid w:val="00743732"/>
    <w:rsid w:val="00743981"/>
    <w:rsid w:val="00746C7E"/>
    <w:rsid w:val="00753B7A"/>
    <w:rsid w:val="0075582C"/>
    <w:rsid w:val="00756CB6"/>
    <w:rsid w:val="00762900"/>
    <w:rsid w:val="00763851"/>
    <w:rsid w:val="00763AFF"/>
    <w:rsid w:val="0076671A"/>
    <w:rsid w:val="00766D93"/>
    <w:rsid w:val="00767285"/>
    <w:rsid w:val="00767BA0"/>
    <w:rsid w:val="007723E4"/>
    <w:rsid w:val="00774967"/>
    <w:rsid w:val="00777E80"/>
    <w:rsid w:val="007802C9"/>
    <w:rsid w:val="007830F7"/>
    <w:rsid w:val="0078472E"/>
    <w:rsid w:val="007867DA"/>
    <w:rsid w:val="007911B5"/>
    <w:rsid w:val="007946DA"/>
    <w:rsid w:val="00797A3A"/>
    <w:rsid w:val="007A283C"/>
    <w:rsid w:val="007A2BBE"/>
    <w:rsid w:val="007A4FC8"/>
    <w:rsid w:val="007A7604"/>
    <w:rsid w:val="007B123D"/>
    <w:rsid w:val="007B1D9E"/>
    <w:rsid w:val="007B2D4B"/>
    <w:rsid w:val="007B55E1"/>
    <w:rsid w:val="007C28DE"/>
    <w:rsid w:val="007C47F3"/>
    <w:rsid w:val="007C6895"/>
    <w:rsid w:val="007C6B1B"/>
    <w:rsid w:val="007D1C19"/>
    <w:rsid w:val="007D21FD"/>
    <w:rsid w:val="007D2AC1"/>
    <w:rsid w:val="007E310F"/>
    <w:rsid w:val="007E51A2"/>
    <w:rsid w:val="007E72F9"/>
    <w:rsid w:val="007E7395"/>
    <w:rsid w:val="007F0801"/>
    <w:rsid w:val="007F17C4"/>
    <w:rsid w:val="007F2F0F"/>
    <w:rsid w:val="007F4A33"/>
    <w:rsid w:val="007F4A7C"/>
    <w:rsid w:val="007F5FE9"/>
    <w:rsid w:val="007F6EF8"/>
    <w:rsid w:val="007F7F4E"/>
    <w:rsid w:val="00801985"/>
    <w:rsid w:val="00803E53"/>
    <w:rsid w:val="008129F6"/>
    <w:rsid w:val="0082059E"/>
    <w:rsid w:val="00820AB5"/>
    <w:rsid w:val="00827876"/>
    <w:rsid w:val="008305BC"/>
    <w:rsid w:val="00831516"/>
    <w:rsid w:val="008374D0"/>
    <w:rsid w:val="00843502"/>
    <w:rsid w:val="00843A6F"/>
    <w:rsid w:val="008467BF"/>
    <w:rsid w:val="0084685F"/>
    <w:rsid w:val="0084759A"/>
    <w:rsid w:val="00847A87"/>
    <w:rsid w:val="008530C5"/>
    <w:rsid w:val="00854A2F"/>
    <w:rsid w:val="008561E6"/>
    <w:rsid w:val="008663E4"/>
    <w:rsid w:val="00870A88"/>
    <w:rsid w:val="00875FB2"/>
    <w:rsid w:val="00881BA7"/>
    <w:rsid w:val="00885B3A"/>
    <w:rsid w:val="00887E8D"/>
    <w:rsid w:val="008936EF"/>
    <w:rsid w:val="0089681F"/>
    <w:rsid w:val="00897E7E"/>
    <w:rsid w:val="008A196A"/>
    <w:rsid w:val="008A469A"/>
    <w:rsid w:val="008A55B6"/>
    <w:rsid w:val="008A5D44"/>
    <w:rsid w:val="008B0646"/>
    <w:rsid w:val="008B7467"/>
    <w:rsid w:val="008B7E7E"/>
    <w:rsid w:val="008C12A0"/>
    <w:rsid w:val="008C49DD"/>
    <w:rsid w:val="008C6C0F"/>
    <w:rsid w:val="008C6C93"/>
    <w:rsid w:val="008C7BE3"/>
    <w:rsid w:val="008D0A1B"/>
    <w:rsid w:val="008D1E05"/>
    <w:rsid w:val="008D3D0A"/>
    <w:rsid w:val="008D4CE4"/>
    <w:rsid w:val="008E0075"/>
    <w:rsid w:val="008E3CC9"/>
    <w:rsid w:val="008E5A51"/>
    <w:rsid w:val="008E657B"/>
    <w:rsid w:val="008F21A1"/>
    <w:rsid w:val="008F27DB"/>
    <w:rsid w:val="008F5C3E"/>
    <w:rsid w:val="008F7363"/>
    <w:rsid w:val="0090014E"/>
    <w:rsid w:val="009035EE"/>
    <w:rsid w:val="00904E8E"/>
    <w:rsid w:val="00905522"/>
    <w:rsid w:val="00907276"/>
    <w:rsid w:val="00911983"/>
    <w:rsid w:val="00915E36"/>
    <w:rsid w:val="00925290"/>
    <w:rsid w:val="00925961"/>
    <w:rsid w:val="009260FA"/>
    <w:rsid w:val="00927CF2"/>
    <w:rsid w:val="00927D44"/>
    <w:rsid w:val="009329C7"/>
    <w:rsid w:val="009406A4"/>
    <w:rsid w:val="00943FB5"/>
    <w:rsid w:val="009453CC"/>
    <w:rsid w:val="00945D15"/>
    <w:rsid w:val="009476E4"/>
    <w:rsid w:val="00952CD1"/>
    <w:rsid w:val="00953E8F"/>
    <w:rsid w:val="00956C67"/>
    <w:rsid w:val="00957011"/>
    <w:rsid w:val="00961A7E"/>
    <w:rsid w:val="00961C04"/>
    <w:rsid w:val="00965456"/>
    <w:rsid w:val="00965BF2"/>
    <w:rsid w:val="00965F09"/>
    <w:rsid w:val="00967757"/>
    <w:rsid w:val="00972C20"/>
    <w:rsid w:val="0097328D"/>
    <w:rsid w:val="00975701"/>
    <w:rsid w:val="009768FC"/>
    <w:rsid w:val="0098156A"/>
    <w:rsid w:val="00987303"/>
    <w:rsid w:val="00990DF7"/>
    <w:rsid w:val="00991943"/>
    <w:rsid w:val="0099371F"/>
    <w:rsid w:val="00993D0B"/>
    <w:rsid w:val="00997CF7"/>
    <w:rsid w:val="009A1924"/>
    <w:rsid w:val="009A1A2C"/>
    <w:rsid w:val="009A3506"/>
    <w:rsid w:val="009A39DA"/>
    <w:rsid w:val="009A3B6B"/>
    <w:rsid w:val="009A5611"/>
    <w:rsid w:val="009A563F"/>
    <w:rsid w:val="009A69E6"/>
    <w:rsid w:val="009B04AB"/>
    <w:rsid w:val="009B05C2"/>
    <w:rsid w:val="009B0D81"/>
    <w:rsid w:val="009B14F6"/>
    <w:rsid w:val="009B1937"/>
    <w:rsid w:val="009B3CA6"/>
    <w:rsid w:val="009B736E"/>
    <w:rsid w:val="009C042D"/>
    <w:rsid w:val="009C0933"/>
    <w:rsid w:val="009C27DC"/>
    <w:rsid w:val="009C4DD5"/>
    <w:rsid w:val="009C4FA9"/>
    <w:rsid w:val="009C5ED6"/>
    <w:rsid w:val="009C5F3B"/>
    <w:rsid w:val="009D1A88"/>
    <w:rsid w:val="009D403B"/>
    <w:rsid w:val="009D4DB9"/>
    <w:rsid w:val="009D7308"/>
    <w:rsid w:val="009E0FED"/>
    <w:rsid w:val="009E1713"/>
    <w:rsid w:val="009E2976"/>
    <w:rsid w:val="009E50B9"/>
    <w:rsid w:val="009E5400"/>
    <w:rsid w:val="009E5E6A"/>
    <w:rsid w:val="009E67DC"/>
    <w:rsid w:val="009E7811"/>
    <w:rsid w:val="009F452D"/>
    <w:rsid w:val="00A00882"/>
    <w:rsid w:val="00A0136F"/>
    <w:rsid w:val="00A03A76"/>
    <w:rsid w:val="00A0400D"/>
    <w:rsid w:val="00A07F8A"/>
    <w:rsid w:val="00A1006F"/>
    <w:rsid w:val="00A1526C"/>
    <w:rsid w:val="00A216FB"/>
    <w:rsid w:val="00A21809"/>
    <w:rsid w:val="00A22A65"/>
    <w:rsid w:val="00A232F1"/>
    <w:rsid w:val="00A2582D"/>
    <w:rsid w:val="00A30F29"/>
    <w:rsid w:val="00A31392"/>
    <w:rsid w:val="00A31FCD"/>
    <w:rsid w:val="00A34723"/>
    <w:rsid w:val="00A35657"/>
    <w:rsid w:val="00A37F1F"/>
    <w:rsid w:val="00A405A3"/>
    <w:rsid w:val="00A407D0"/>
    <w:rsid w:val="00A40F03"/>
    <w:rsid w:val="00A43D73"/>
    <w:rsid w:val="00A465B2"/>
    <w:rsid w:val="00A5157E"/>
    <w:rsid w:val="00A54DE0"/>
    <w:rsid w:val="00A62C21"/>
    <w:rsid w:val="00A67930"/>
    <w:rsid w:val="00A7003F"/>
    <w:rsid w:val="00A71C7D"/>
    <w:rsid w:val="00A77DC8"/>
    <w:rsid w:val="00A81AD5"/>
    <w:rsid w:val="00A8263F"/>
    <w:rsid w:val="00A84F0A"/>
    <w:rsid w:val="00A85DC0"/>
    <w:rsid w:val="00A92D7D"/>
    <w:rsid w:val="00A94148"/>
    <w:rsid w:val="00A94CC8"/>
    <w:rsid w:val="00A953B2"/>
    <w:rsid w:val="00A96F65"/>
    <w:rsid w:val="00AB27AA"/>
    <w:rsid w:val="00AB2E01"/>
    <w:rsid w:val="00AB4714"/>
    <w:rsid w:val="00AB5073"/>
    <w:rsid w:val="00AB6183"/>
    <w:rsid w:val="00AB7A1E"/>
    <w:rsid w:val="00AC59A3"/>
    <w:rsid w:val="00AC77CC"/>
    <w:rsid w:val="00AD0614"/>
    <w:rsid w:val="00AD1E81"/>
    <w:rsid w:val="00AD4324"/>
    <w:rsid w:val="00AD465E"/>
    <w:rsid w:val="00AD6AD3"/>
    <w:rsid w:val="00AE7356"/>
    <w:rsid w:val="00AF06AC"/>
    <w:rsid w:val="00AF0CC7"/>
    <w:rsid w:val="00AF2A74"/>
    <w:rsid w:val="00AF3EBE"/>
    <w:rsid w:val="00B00547"/>
    <w:rsid w:val="00B016BF"/>
    <w:rsid w:val="00B06374"/>
    <w:rsid w:val="00B10E90"/>
    <w:rsid w:val="00B157ED"/>
    <w:rsid w:val="00B2434B"/>
    <w:rsid w:val="00B30C64"/>
    <w:rsid w:val="00B31588"/>
    <w:rsid w:val="00B362F2"/>
    <w:rsid w:val="00B47FBC"/>
    <w:rsid w:val="00B61121"/>
    <w:rsid w:val="00B62390"/>
    <w:rsid w:val="00B624EB"/>
    <w:rsid w:val="00B7343A"/>
    <w:rsid w:val="00B77313"/>
    <w:rsid w:val="00B775C2"/>
    <w:rsid w:val="00B81490"/>
    <w:rsid w:val="00B81681"/>
    <w:rsid w:val="00B856F0"/>
    <w:rsid w:val="00B93991"/>
    <w:rsid w:val="00BA0B34"/>
    <w:rsid w:val="00BA0EE4"/>
    <w:rsid w:val="00BA346E"/>
    <w:rsid w:val="00BA53EB"/>
    <w:rsid w:val="00BA57B2"/>
    <w:rsid w:val="00BA67D8"/>
    <w:rsid w:val="00BA7749"/>
    <w:rsid w:val="00BB17AB"/>
    <w:rsid w:val="00BB4B24"/>
    <w:rsid w:val="00BC0EDC"/>
    <w:rsid w:val="00BC45DB"/>
    <w:rsid w:val="00BC7956"/>
    <w:rsid w:val="00BD05A7"/>
    <w:rsid w:val="00BD5FF0"/>
    <w:rsid w:val="00BE3F24"/>
    <w:rsid w:val="00BE418A"/>
    <w:rsid w:val="00BF1627"/>
    <w:rsid w:val="00BF1C23"/>
    <w:rsid w:val="00BF3024"/>
    <w:rsid w:val="00BF38B3"/>
    <w:rsid w:val="00C0097F"/>
    <w:rsid w:val="00C00FB0"/>
    <w:rsid w:val="00C07AAF"/>
    <w:rsid w:val="00C10499"/>
    <w:rsid w:val="00C11DF5"/>
    <w:rsid w:val="00C15D1F"/>
    <w:rsid w:val="00C24860"/>
    <w:rsid w:val="00C35AAA"/>
    <w:rsid w:val="00C36475"/>
    <w:rsid w:val="00C36794"/>
    <w:rsid w:val="00C37BF1"/>
    <w:rsid w:val="00C4471D"/>
    <w:rsid w:val="00C45421"/>
    <w:rsid w:val="00C46953"/>
    <w:rsid w:val="00C476A1"/>
    <w:rsid w:val="00C50E5E"/>
    <w:rsid w:val="00C52E8A"/>
    <w:rsid w:val="00C5655D"/>
    <w:rsid w:val="00C56574"/>
    <w:rsid w:val="00C65C61"/>
    <w:rsid w:val="00C67E24"/>
    <w:rsid w:val="00C74E5F"/>
    <w:rsid w:val="00C80E60"/>
    <w:rsid w:val="00C817C5"/>
    <w:rsid w:val="00C86065"/>
    <w:rsid w:val="00C90E28"/>
    <w:rsid w:val="00C92095"/>
    <w:rsid w:val="00CA3C0B"/>
    <w:rsid w:val="00CA6A39"/>
    <w:rsid w:val="00CB1FED"/>
    <w:rsid w:val="00CB40A1"/>
    <w:rsid w:val="00CB4F4F"/>
    <w:rsid w:val="00CB5473"/>
    <w:rsid w:val="00CB6A1B"/>
    <w:rsid w:val="00CB7496"/>
    <w:rsid w:val="00CB7EE9"/>
    <w:rsid w:val="00CC2C64"/>
    <w:rsid w:val="00CC41DC"/>
    <w:rsid w:val="00CC738A"/>
    <w:rsid w:val="00CD05F8"/>
    <w:rsid w:val="00CD769E"/>
    <w:rsid w:val="00CE2A41"/>
    <w:rsid w:val="00CE57E4"/>
    <w:rsid w:val="00CE5E49"/>
    <w:rsid w:val="00CE6572"/>
    <w:rsid w:val="00CF0B9F"/>
    <w:rsid w:val="00CF0E31"/>
    <w:rsid w:val="00CF39C6"/>
    <w:rsid w:val="00D0115F"/>
    <w:rsid w:val="00D01C48"/>
    <w:rsid w:val="00D01FD3"/>
    <w:rsid w:val="00D04FD1"/>
    <w:rsid w:val="00D07A7A"/>
    <w:rsid w:val="00D104CA"/>
    <w:rsid w:val="00D12489"/>
    <w:rsid w:val="00D12D01"/>
    <w:rsid w:val="00D13F76"/>
    <w:rsid w:val="00D17676"/>
    <w:rsid w:val="00D1768C"/>
    <w:rsid w:val="00D2332E"/>
    <w:rsid w:val="00D27D20"/>
    <w:rsid w:val="00D302FE"/>
    <w:rsid w:val="00D31EA9"/>
    <w:rsid w:val="00D41A38"/>
    <w:rsid w:val="00D50C63"/>
    <w:rsid w:val="00D54293"/>
    <w:rsid w:val="00D60F33"/>
    <w:rsid w:val="00D62188"/>
    <w:rsid w:val="00D62D90"/>
    <w:rsid w:val="00D66492"/>
    <w:rsid w:val="00D67CB2"/>
    <w:rsid w:val="00D72056"/>
    <w:rsid w:val="00D74734"/>
    <w:rsid w:val="00D83103"/>
    <w:rsid w:val="00D8345C"/>
    <w:rsid w:val="00D83628"/>
    <w:rsid w:val="00D83E31"/>
    <w:rsid w:val="00D855EE"/>
    <w:rsid w:val="00D85E08"/>
    <w:rsid w:val="00D86265"/>
    <w:rsid w:val="00D87631"/>
    <w:rsid w:val="00D9134F"/>
    <w:rsid w:val="00D91DC9"/>
    <w:rsid w:val="00D932CB"/>
    <w:rsid w:val="00D93ECA"/>
    <w:rsid w:val="00D94983"/>
    <w:rsid w:val="00DA14CB"/>
    <w:rsid w:val="00DA37AC"/>
    <w:rsid w:val="00DA4D00"/>
    <w:rsid w:val="00DA6E29"/>
    <w:rsid w:val="00DA75BD"/>
    <w:rsid w:val="00DB06F1"/>
    <w:rsid w:val="00DB1682"/>
    <w:rsid w:val="00DB23CB"/>
    <w:rsid w:val="00DB27AE"/>
    <w:rsid w:val="00DB422A"/>
    <w:rsid w:val="00DB5A86"/>
    <w:rsid w:val="00DB7F20"/>
    <w:rsid w:val="00DC20B7"/>
    <w:rsid w:val="00DC3A02"/>
    <w:rsid w:val="00DC4F2C"/>
    <w:rsid w:val="00DC7D07"/>
    <w:rsid w:val="00DD66E7"/>
    <w:rsid w:val="00DE0BE0"/>
    <w:rsid w:val="00DE2203"/>
    <w:rsid w:val="00DE3100"/>
    <w:rsid w:val="00DE59A2"/>
    <w:rsid w:val="00DF0100"/>
    <w:rsid w:val="00E0492B"/>
    <w:rsid w:val="00E05DAF"/>
    <w:rsid w:val="00E10EF3"/>
    <w:rsid w:val="00E12665"/>
    <w:rsid w:val="00E178A1"/>
    <w:rsid w:val="00E17B37"/>
    <w:rsid w:val="00E21681"/>
    <w:rsid w:val="00E22E3A"/>
    <w:rsid w:val="00E277F0"/>
    <w:rsid w:val="00E27AF2"/>
    <w:rsid w:val="00E31804"/>
    <w:rsid w:val="00E32911"/>
    <w:rsid w:val="00E32D2E"/>
    <w:rsid w:val="00E33639"/>
    <w:rsid w:val="00E34EB1"/>
    <w:rsid w:val="00E4222E"/>
    <w:rsid w:val="00E50309"/>
    <w:rsid w:val="00E623DE"/>
    <w:rsid w:val="00E649C5"/>
    <w:rsid w:val="00E65ADF"/>
    <w:rsid w:val="00E66B3C"/>
    <w:rsid w:val="00E674BE"/>
    <w:rsid w:val="00E7090D"/>
    <w:rsid w:val="00E713AA"/>
    <w:rsid w:val="00E74EFF"/>
    <w:rsid w:val="00E81974"/>
    <w:rsid w:val="00E81FD1"/>
    <w:rsid w:val="00E83A57"/>
    <w:rsid w:val="00E84004"/>
    <w:rsid w:val="00E85F8B"/>
    <w:rsid w:val="00E92F3A"/>
    <w:rsid w:val="00E93411"/>
    <w:rsid w:val="00E9793C"/>
    <w:rsid w:val="00EA0FA9"/>
    <w:rsid w:val="00EA4DC9"/>
    <w:rsid w:val="00EA614B"/>
    <w:rsid w:val="00EB29F9"/>
    <w:rsid w:val="00EB513D"/>
    <w:rsid w:val="00EB72D6"/>
    <w:rsid w:val="00EC03ED"/>
    <w:rsid w:val="00EC2AAF"/>
    <w:rsid w:val="00EC3348"/>
    <w:rsid w:val="00ED0F90"/>
    <w:rsid w:val="00EE309D"/>
    <w:rsid w:val="00EE32D4"/>
    <w:rsid w:val="00EF3164"/>
    <w:rsid w:val="00EF4F6D"/>
    <w:rsid w:val="00EF6294"/>
    <w:rsid w:val="00EF6DB9"/>
    <w:rsid w:val="00F11C4B"/>
    <w:rsid w:val="00F1359A"/>
    <w:rsid w:val="00F13CE0"/>
    <w:rsid w:val="00F16C52"/>
    <w:rsid w:val="00F3001B"/>
    <w:rsid w:val="00F331BF"/>
    <w:rsid w:val="00F33246"/>
    <w:rsid w:val="00F335DD"/>
    <w:rsid w:val="00F33C81"/>
    <w:rsid w:val="00F361D1"/>
    <w:rsid w:val="00F42EC7"/>
    <w:rsid w:val="00F43FF1"/>
    <w:rsid w:val="00F44396"/>
    <w:rsid w:val="00F46215"/>
    <w:rsid w:val="00F5177D"/>
    <w:rsid w:val="00F52213"/>
    <w:rsid w:val="00F52BD6"/>
    <w:rsid w:val="00F52C80"/>
    <w:rsid w:val="00F541F2"/>
    <w:rsid w:val="00F606C8"/>
    <w:rsid w:val="00F60A14"/>
    <w:rsid w:val="00F60DD3"/>
    <w:rsid w:val="00F6171B"/>
    <w:rsid w:val="00F620ED"/>
    <w:rsid w:val="00F64B28"/>
    <w:rsid w:val="00F65090"/>
    <w:rsid w:val="00F6785F"/>
    <w:rsid w:val="00F911C3"/>
    <w:rsid w:val="00F949DF"/>
    <w:rsid w:val="00F974B6"/>
    <w:rsid w:val="00F97D8E"/>
    <w:rsid w:val="00FA2FA5"/>
    <w:rsid w:val="00FA5A42"/>
    <w:rsid w:val="00FA60AF"/>
    <w:rsid w:val="00FA7FF6"/>
    <w:rsid w:val="00FB101E"/>
    <w:rsid w:val="00FB135F"/>
    <w:rsid w:val="00FB2D9B"/>
    <w:rsid w:val="00FB3F5A"/>
    <w:rsid w:val="00FC7707"/>
    <w:rsid w:val="00FD5EC8"/>
    <w:rsid w:val="00FD6D24"/>
    <w:rsid w:val="00FE09A4"/>
    <w:rsid w:val="00FE47B7"/>
    <w:rsid w:val="00FE4D0F"/>
    <w:rsid w:val="00FF0358"/>
    <w:rsid w:val="00FF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5D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634FC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634FC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634FC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HTML">
    <w:name w:val="HTML Preformatted"/>
    <w:basedOn w:val="a"/>
    <w:link w:val="HTML0"/>
    <w:uiPriority w:val="99"/>
    <w:semiHidden/>
    <w:rsid w:val="00827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827876"/>
    <w:rPr>
      <w:rFonts w:ascii="Courier New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692B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locked/>
    <w:rsid w:val="00DC3A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5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507F"/>
    <w:rPr>
      <w:rFonts w:ascii="Tahoma" w:hAnsi="Tahoma" w:cs="Tahoma"/>
      <w:sz w:val="16"/>
      <w:szCs w:val="16"/>
      <w:lang w:eastAsia="en-US"/>
    </w:rPr>
  </w:style>
  <w:style w:type="paragraph" w:styleId="a6">
    <w:name w:val="Normal (Web)"/>
    <w:basedOn w:val="a"/>
    <w:uiPriority w:val="99"/>
    <w:semiHidden/>
    <w:unhideWhenUsed/>
    <w:rsid w:val="001D2D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31588"/>
    <w:rPr>
      <w:color w:val="0000FF" w:themeColor="hyperlink"/>
      <w:u w:val="single"/>
    </w:rPr>
  </w:style>
  <w:style w:type="paragraph" w:customStyle="1" w:styleId="ConsPlusNonformat">
    <w:name w:val="ConsPlusNonformat"/>
    <w:rsid w:val="00B3158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List Paragraph"/>
    <w:basedOn w:val="a"/>
    <w:uiPriority w:val="99"/>
    <w:qFormat/>
    <w:rsid w:val="008E0075"/>
    <w:pPr>
      <w:ind w:left="720"/>
      <w:contextualSpacing/>
    </w:pPr>
  </w:style>
  <w:style w:type="paragraph" w:customStyle="1" w:styleId="a9">
    <w:name w:val="Знак"/>
    <w:basedOn w:val="a"/>
    <w:rsid w:val="00084188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a">
    <w:name w:val="header"/>
    <w:basedOn w:val="a"/>
    <w:link w:val="ab"/>
    <w:uiPriority w:val="99"/>
    <w:unhideWhenUsed/>
    <w:rsid w:val="00257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575BB"/>
    <w:rPr>
      <w:lang w:eastAsia="en-US"/>
    </w:rPr>
  </w:style>
  <w:style w:type="paragraph" w:styleId="ac">
    <w:name w:val="footer"/>
    <w:basedOn w:val="a"/>
    <w:link w:val="ad"/>
    <w:uiPriority w:val="99"/>
    <w:unhideWhenUsed/>
    <w:rsid w:val="00257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575BB"/>
    <w:rPr>
      <w:lang w:eastAsia="en-US"/>
    </w:rPr>
  </w:style>
  <w:style w:type="paragraph" w:customStyle="1" w:styleId="ae">
    <w:name w:val="Прижатый влево"/>
    <w:basedOn w:val="a"/>
    <w:next w:val="a"/>
    <w:rsid w:val="008968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5D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634FC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634FC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634FC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HTML">
    <w:name w:val="HTML Preformatted"/>
    <w:basedOn w:val="a"/>
    <w:link w:val="HTML0"/>
    <w:uiPriority w:val="99"/>
    <w:semiHidden/>
    <w:rsid w:val="00827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827876"/>
    <w:rPr>
      <w:rFonts w:ascii="Courier New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692B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locked/>
    <w:rsid w:val="00DC3A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5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507F"/>
    <w:rPr>
      <w:rFonts w:ascii="Tahoma" w:hAnsi="Tahoma" w:cs="Tahoma"/>
      <w:sz w:val="16"/>
      <w:szCs w:val="16"/>
      <w:lang w:eastAsia="en-US"/>
    </w:rPr>
  </w:style>
  <w:style w:type="paragraph" w:styleId="a6">
    <w:name w:val="Normal (Web)"/>
    <w:basedOn w:val="a"/>
    <w:uiPriority w:val="99"/>
    <w:semiHidden/>
    <w:unhideWhenUsed/>
    <w:rsid w:val="001D2D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31588"/>
    <w:rPr>
      <w:color w:val="0000FF" w:themeColor="hyperlink"/>
      <w:u w:val="single"/>
    </w:rPr>
  </w:style>
  <w:style w:type="paragraph" w:customStyle="1" w:styleId="ConsPlusNonformat">
    <w:name w:val="ConsPlusNonformat"/>
    <w:rsid w:val="00B3158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List Paragraph"/>
    <w:basedOn w:val="a"/>
    <w:uiPriority w:val="99"/>
    <w:qFormat/>
    <w:rsid w:val="008E0075"/>
    <w:pPr>
      <w:ind w:left="720"/>
      <w:contextualSpacing/>
    </w:pPr>
  </w:style>
  <w:style w:type="paragraph" w:customStyle="1" w:styleId="a9">
    <w:name w:val="Знак"/>
    <w:basedOn w:val="a"/>
    <w:rsid w:val="00084188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a">
    <w:name w:val="header"/>
    <w:basedOn w:val="a"/>
    <w:link w:val="ab"/>
    <w:uiPriority w:val="99"/>
    <w:unhideWhenUsed/>
    <w:rsid w:val="00257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575BB"/>
    <w:rPr>
      <w:lang w:eastAsia="en-US"/>
    </w:rPr>
  </w:style>
  <w:style w:type="paragraph" w:styleId="ac">
    <w:name w:val="footer"/>
    <w:basedOn w:val="a"/>
    <w:link w:val="ad"/>
    <w:uiPriority w:val="99"/>
    <w:unhideWhenUsed/>
    <w:rsid w:val="00257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575BB"/>
    <w:rPr>
      <w:lang w:eastAsia="en-US"/>
    </w:rPr>
  </w:style>
  <w:style w:type="paragraph" w:customStyle="1" w:styleId="ae">
    <w:name w:val="Прижатый влево"/>
    <w:basedOn w:val="a"/>
    <w:next w:val="a"/>
    <w:rsid w:val="008968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0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6A762-AD3A-4105-8FA0-DBC03437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4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32</cp:revision>
  <cp:lastPrinted>2025-09-30T08:53:00Z</cp:lastPrinted>
  <dcterms:created xsi:type="dcterms:W3CDTF">2025-09-29T12:46:00Z</dcterms:created>
  <dcterms:modified xsi:type="dcterms:W3CDTF">2025-11-19T11:20:00Z</dcterms:modified>
</cp:coreProperties>
</file>