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F5" w:rsidRDefault="00D30D9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6F5" w:rsidRDefault="00D30D9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E56F5" w:rsidRDefault="00D30D9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E56F5" w:rsidRDefault="003E56F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56F5" w:rsidRDefault="003E56F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56F5" w:rsidRDefault="00D30D9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E56F5" w:rsidRDefault="003E56F5">
      <w:pPr>
        <w:tabs>
          <w:tab w:val="left" w:pos="709"/>
        </w:tabs>
        <w:jc w:val="center"/>
        <w:rPr>
          <w:sz w:val="28"/>
        </w:rPr>
      </w:pPr>
    </w:p>
    <w:p w:rsidR="003E56F5" w:rsidRDefault="003E56F5">
      <w:pPr>
        <w:tabs>
          <w:tab w:val="left" w:pos="709"/>
        </w:tabs>
        <w:jc w:val="center"/>
        <w:rPr>
          <w:sz w:val="28"/>
        </w:rPr>
      </w:pPr>
    </w:p>
    <w:p w:rsidR="003E56F5" w:rsidRDefault="00D30D9D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№ 1172-п</w:t>
      </w:r>
    </w:p>
    <w:p w:rsidR="003E56F5" w:rsidRDefault="003E56F5">
      <w:pPr>
        <w:tabs>
          <w:tab w:val="left" w:pos="709"/>
        </w:tabs>
        <w:jc w:val="both"/>
        <w:rPr>
          <w:sz w:val="28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</w:rPr>
      </w:pPr>
    </w:p>
    <w:p w:rsidR="003E56F5" w:rsidRDefault="00D30D9D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внесении изменения в </w:t>
      </w:r>
      <w:r>
        <w:rPr>
          <w:color w:val="auto"/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br/>
        <w:t xml:space="preserve">образования – </w:t>
      </w:r>
      <w:r>
        <w:rPr>
          <w:sz w:val="28"/>
          <w:szCs w:val="28"/>
        </w:rPr>
        <w:t xml:space="preserve">Колесниковское сельское поселение </w:t>
      </w:r>
      <w:r>
        <w:rPr>
          <w:sz w:val="28"/>
          <w:szCs w:val="28"/>
        </w:rPr>
        <w:br/>
        <w:t>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3E56F5" w:rsidRDefault="003E56F5">
      <w:pPr>
        <w:tabs>
          <w:tab w:val="left" w:pos="709"/>
        </w:tabs>
        <w:jc w:val="center"/>
        <w:rPr>
          <w:color w:val="auto"/>
          <w:sz w:val="28"/>
        </w:rPr>
      </w:pPr>
    </w:p>
    <w:p w:rsidR="003E56F5" w:rsidRDefault="00D30D9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27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.11.202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01-14/4617/25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>адостроительства Рязанской области»,</w:t>
      </w:r>
      <w:r>
        <w:rPr>
          <w:color w:val="000000" w:themeColor="text1"/>
          <w:sz w:val="28"/>
        </w:rPr>
        <w:t xml:space="preserve"> приказом главного управления архитектуры и градостроительства Рязанской области от 16.12.2025 № 83-ок «О направлении работника </w:t>
      </w:r>
      <w:r>
        <w:rPr>
          <w:color w:val="000000" w:themeColor="text1"/>
          <w:sz w:val="28"/>
        </w:rPr>
        <w:br/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гл</w:t>
      </w:r>
      <w:r>
        <w:rPr>
          <w:color w:val="auto"/>
          <w:sz w:val="28"/>
          <w:highlight w:val="white"/>
        </w:rPr>
        <w:t>авное управле</w:t>
      </w:r>
      <w:r>
        <w:rPr>
          <w:color w:val="auto"/>
          <w:sz w:val="28"/>
          <w:highlight w:val="white"/>
        </w:rPr>
        <w:t>ние архитектуры и градостроительства Рязанской области ПОСТАНОВЛЯЕТ:</w:t>
      </w:r>
    </w:p>
    <w:p w:rsidR="003E56F5" w:rsidRDefault="00D30D9D" w:rsidP="00D30D9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Колесниковское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24.11.2022 № 716-п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t>Колесниковское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Клепиковского</w:t>
      </w:r>
      <w:r>
        <w:rPr>
          <w:rFonts w:ascii="Times New Roman" w:hAnsi="Times New Roman"/>
          <w:color w:val="auto"/>
          <w:sz w:val="28"/>
        </w:rPr>
        <w:t xml:space="preserve"> му</w:t>
      </w:r>
      <w:r>
        <w:rPr>
          <w:rFonts w:ascii="Times New Roman" w:hAnsi="Times New Roman"/>
          <w:color w:val="auto"/>
          <w:sz w:val="28"/>
        </w:rPr>
        <w:t xml:space="preserve">ниципального района Рязанской области» </w:t>
      </w:r>
      <w:r>
        <w:rPr>
          <w:rFonts w:ascii="Times New Roman" w:hAnsi="Times New Roman"/>
          <w:color w:val="000000" w:themeColor="text1"/>
          <w:sz w:val="28"/>
        </w:rPr>
        <w:t>(в редакции постановлений Главархитектуры Рязанской области от 09.07.2025 № 551-п, от 22.10.2025 № 916-п)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3E56F5" w:rsidRDefault="00D30D9D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000000" w:themeColor="text1"/>
          <w:sz w:val="28"/>
        </w:rPr>
        <w:t>. Малахово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3E56F5" w:rsidRDefault="00D30D9D" w:rsidP="00D30D9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3E56F5" w:rsidRDefault="00D30D9D" w:rsidP="00D30D9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Колесниковское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 xml:space="preserve">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E56F5" w:rsidRDefault="00D30D9D" w:rsidP="00D30D9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E56F5" w:rsidRDefault="00D30D9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</w:t>
      </w:r>
      <w:r>
        <w:rPr>
          <w:rFonts w:ascii="Times New Roman" w:hAnsi="Times New Roman"/>
          <w:color w:val="auto"/>
          <w:sz w:val="28"/>
          <w:szCs w:val="28"/>
        </w:rPr>
        <w:t>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E56F5" w:rsidRDefault="00D30D9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</w:t>
      </w:r>
      <w:r>
        <w:rPr>
          <w:rFonts w:ascii="Times New Roman" w:hAnsi="Times New Roman"/>
          <w:color w:val="auto"/>
          <w:sz w:val="28"/>
        </w:rPr>
        <w:t>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3E56F5" w:rsidRDefault="00D30D9D" w:rsidP="00D30D9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</w:t>
      </w:r>
      <w:r>
        <w:rPr>
          <w:rFonts w:ascii="Times New Roman" w:hAnsi="Times New Roman"/>
          <w:color w:val="auto"/>
          <w:sz w:val="28"/>
        </w:rPr>
        <w:t>радостроительства Рязанской области                  в сети «Интернет».</w:t>
      </w:r>
    </w:p>
    <w:p w:rsidR="003E56F5" w:rsidRDefault="00D30D9D" w:rsidP="00D30D9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Клепиковский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Колесниковское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Клепиковского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</w:t>
      </w:r>
      <w:r>
        <w:rPr>
          <w:rFonts w:ascii="Times New Roman" w:hAnsi="Times New Roman"/>
          <w:color w:val="auto"/>
          <w:sz w:val="28"/>
          <w:szCs w:val="28"/>
        </w:rPr>
        <w:t>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3E56F5" w:rsidRDefault="00D30D9D" w:rsidP="00D30D9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н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3E56F5" w:rsidRDefault="003E56F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3E56F5" w:rsidRDefault="003E56F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3E56F5" w:rsidRDefault="00D30D9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3E56F5" w:rsidRDefault="003E56F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3E56F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F5" w:rsidRDefault="00D30D9D">
      <w:r>
        <w:separator/>
      </w:r>
    </w:p>
  </w:endnote>
  <w:endnote w:type="continuationSeparator" w:id="0">
    <w:p w:rsidR="003E56F5" w:rsidRDefault="00D3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F5" w:rsidRDefault="00D30D9D">
      <w:r>
        <w:separator/>
      </w:r>
    </w:p>
  </w:footnote>
  <w:footnote w:type="continuationSeparator" w:id="0">
    <w:p w:rsidR="003E56F5" w:rsidRDefault="00D3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F5" w:rsidRDefault="00D30D9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D30D9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E56F5" w:rsidRDefault="003E56F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6AB6"/>
    <w:multiLevelType w:val="multilevel"/>
    <w:tmpl w:val="44C22D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F5"/>
    <w:rsid w:val="003E56F5"/>
    <w:rsid w:val="00D3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0A06"/>
  <w15:docId w15:val="{4A09D89B-9FC1-43A3-8D45-4331943F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205</cp:revision>
  <dcterms:created xsi:type="dcterms:W3CDTF">2025-12-19T12:09:00Z</dcterms:created>
  <dcterms:modified xsi:type="dcterms:W3CDTF">2025-12-19T12:09:00Z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