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EE" w:rsidRDefault="007115D3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7EE" w:rsidRDefault="007115D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567EE" w:rsidRDefault="007115D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567EE" w:rsidRDefault="002567E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567EE" w:rsidRDefault="002567E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567EE" w:rsidRDefault="007115D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567EE" w:rsidRDefault="002567EE">
      <w:pPr>
        <w:tabs>
          <w:tab w:val="left" w:pos="709"/>
        </w:tabs>
        <w:jc w:val="center"/>
        <w:rPr>
          <w:sz w:val="28"/>
        </w:rPr>
      </w:pPr>
    </w:p>
    <w:p w:rsidR="002567EE" w:rsidRDefault="002567EE">
      <w:pPr>
        <w:tabs>
          <w:tab w:val="left" w:pos="709"/>
        </w:tabs>
        <w:jc w:val="center"/>
        <w:rPr>
          <w:sz w:val="28"/>
        </w:rPr>
      </w:pPr>
    </w:p>
    <w:p w:rsidR="002567EE" w:rsidRDefault="007115D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B6AA7">
        <w:rPr>
          <w:sz w:val="28"/>
        </w:rPr>
        <w:t>19</w:t>
      </w:r>
      <w:r>
        <w:rPr>
          <w:sz w:val="28"/>
        </w:rPr>
        <w:t>»</w:t>
      </w:r>
      <w:r w:rsidR="00DB6AA7">
        <w:rPr>
          <w:sz w:val="28"/>
        </w:rPr>
        <w:t xml:space="preserve"> декабря </w:t>
      </w:r>
      <w:r>
        <w:rPr>
          <w:sz w:val="27"/>
          <w:szCs w:val="27"/>
        </w:rPr>
        <w:t>202</w:t>
      </w:r>
      <w:r w:rsidR="00D02068">
        <w:rPr>
          <w:sz w:val="27"/>
          <w:szCs w:val="27"/>
        </w:rPr>
        <w:t>5</w:t>
      </w:r>
      <w:r>
        <w:rPr>
          <w:sz w:val="27"/>
          <w:szCs w:val="27"/>
        </w:rPr>
        <w:t xml:space="preserve"> г.          </w:t>
      </w:r>
      <w:r>
        <w:rPr>
          <w:sz w:val="28"/>
        </w:rPr>
        <w:t xml:space="preserve">                                                            </w:t>
      </w:r>
      <w:r w:rsidR="00DB6AA7">
        <w:rPr>
          <w:sz w:val="28"/>
        </w:rPr>
        <w:tab/>
      </w:r>
      <w:r w:rsidR="00DB6AA7">
        <w:rPr>
          <w:sz w:val="28"/>
        </w:rPr>
        <w:tab/>
      </w:r>
      <w:r>
        <w:rPr>
          <w:sz w:val="28"/>
        </w:rPr>
        <w:t xml:space="preserve">  № </w:t>
      </w:r>
      <w:r w:rsidR="00DB6AA7">
        <w:rPr>
          <w:sz w:val="28"/>
        </w:rPr>
        <w:t>1184-п</w:t>
      </w:r>
    </w:p>
    <w:p w:rsidR="002567EE" w:rsidRDefault="002567EE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2567EE">
        <w:trPr>
          <w:trHeight w:val="1515"/>
        </w:trPr>
        <w:tc>
          <w:tcPr>
            <w:tcW w:w="9920" w:type="dxa"/>
          </w:tcPr>
          <w:p w:rsidR="002567EE" w:rsidRDefault="002567E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567EE" w:rsidRDefault="007115D3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 признании утратившим силу</w:t>
            </w:r>
          </w:p>
          <w:p w:rsidR="002567EE" w:rsidRDefault="007115D3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D02068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068">
              <w:rPr>
                <w:rFonts w:ascii="Times New Roman" w:hAnsi="Times New Roman"/>
                <w:sz w:val="28"/>
                <w:szCs w:val="28"/>
              </w:rPr>
              <w:t xml:space="preserve">Совета депутатов </w:t>
            </w:r>
            <w:r w:rsidR="00A96D21">
              <w:rPr>
                <w:rFonts w:ascii="Times New Roman" w:hAnsi="Times New Roman"/>
                <w:sz w:val="28"/>
                <w:szCs w:val="28"/>
              </w:rPr>
              <w:t xml:space="preserve">Касимовского муниципального района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96D21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96D21">
              <w:rPr>
                <w:rFonts w:ascii="Times New Roman" w:hAnsi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D0206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96D21">
              <w:rPr>
                <w:rFonts w:ascii="Times New Roman" w:hAnsi="Times New Roman"/>
                <w:sz w:val="28"/>
                <w:szCs w:val="28"/>
              </w:rPr>
              <w:t>351-</w:t>
            </w:r>
            <w:r w:rsidR="00A96D21" w:rsidRPr="00C30F04">
              <w:rPr>
                <w:rFonts w:ascii="Times New Roman" w:hAnsi="Times New Roman"/>
                <w:sz w:val="28"/>
                <w:szCs w:val="28"/>
              </w:rPr>
              <w:t>IV</w:t>
            </w:r>
            <w:r w:rsidR="00A96D21">
              <w:rPr>
                <w:rFonts w:ascii="Times New Roman" w:hAnsi="Times New Roman"/>
                <w:sz w:val="28"/>
                <w:szCs w:val="28"/>
              </w:rPr>
              <w:t>СД</w:t>
            </w:r>
            <w:r w:rsidR="00D02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 утверждении </w:t>
            </w:r>
            <w:r w:rsidR="00A96D2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хемы территориального планирования</w:t>
            </w:r>
            <w:r w:rsidR="00A96D21">
              <w:rPr>
                <w:rFonts w:ascii="Times New Roman" w:hAnsi="Times New Roman"/>
                <w:sz w:val="28"/>
                <w:szCs w:val="28"/>
              </w:rPr>
              <w:t xml:space="preserve"> Касимовского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области»</w:t>
            </w:r>
          </w:p>
          <w:bookmarkEnd w:id="0"/>
          <w:p w:rsidR="002567EE" w:rsidRDefault="002567EE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7EE">
        <w:trPr>
          <w:trHeight w:val="8009"/>
        </w:trPr>
        <w:tc>
          <w:tcPr>
            <w:tcW w:w="9920" w:type="dxa"/>
          </w:tcPr>
          <w:p w:rsidR="002567EE" w:rsidRDefault="007115D3">
            <w:pPr>
              <w:widowControl w:val="0"/>
              <w:tabs>
                <w:tab w:val="left" w:pos="709"/>
              </w:tabs>
              <w:ind w:firstLine="850"/>
              <w:jc w:val="both"/>
            </w:pPr>
            <w:r>
              <w:rPr>
                <w:color w:val="auto"/>
                <w:sz w:val="28"/>
                <w:szCs w:val="28"/>
              </w:rPr>
              <w:t xml:space="preserve">На основании закона Рязанской области от </w:t>
            </w:r>
            <w:r w:rsidR="00D02068">
              <w:rPr>
                <w:color w:val="auto"/>
                <w:sz w:val="28"/>
                <w:szCs w:val="28"/>
              </w:rPr>
              <w:t>23</w:t>
            </w:r>
            <w:r>
              <w:rPr>
                <w:color w:val="auto"/>
                <w:sz w:val="28"/>
                <w:szCs w:val="28"/>
              </w:rPr>
              <w:t>.0</w:t>
            </w:r>
            <w:r w:rsidR="00D02068">
              <w:rPr>
                <w:color w:val="auto"/>
                <w:sz w:val="28"/>
                <w:szCs w:val="28"/>
              </w:rPr>
              <w:t>5</w:t>
            </w:r>
            <w:r>
              <w:rPr>
                <w:color w:val="auto"/>
                <w:sz w:val="28"/>
                <w:szCs w:val="28"/>
              </w:rPr>
              <w:t>.202</w:t>
            </w:r>
            <w:r w:rsidR="00D02068">
              <w:rPr>
                <w:color w:val="auto"/>
                <w:sz w:val="28"/>
                <w:szCs w:val="28"/>
              </w:rPr>
              <w:t>4</w:t>
            </w:r>
            <w:r>
              <w:rPr>
                <w:color w:val="auto"/>
                <w:sz w:val="28"/>
                <w:szCs w:val="28"/>
              </w:rPr>
              <w:t xml:space="preserve"> № </w:t>
            </w:r>
            <w:r w:rsidR="00D02068">
              <w:rPr>
                <w:color w:val="auto"/>
                <w:sz w:val="28"/>
                <w:szCs w:val="28"/>
              </w:rPr>
              <w:t>4</w:t>
            </w:r>
            <w:r w:rsidR="00A96D21"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 xml:space="preserve">-ОЗ </w:t>
            </w:r>
            <w:r w:rsidR="00A96D21">
              <w:rPr>
                <w:color w:val="auto"/>
                <w:sz w:val="28"/>
                <w:szCs w:val="28"/>
              </w:rPr>
              <w:br/>
            </w:r>
            <w:r w:rsidR="00A96D21" w:rsidRPr="001724C6">
              <w:rPr>
                <w:color w:val="auto"/>
                <w:sz w:val="28"/>
                <w:szCs w:val="28"/>
              </w:rPr>
              <w:t>«</w:t>
            </w:r>
            <w:r w:rsidR="00A96D21" w:rsidRPr="009E1524">
              <w:rPr>
                <w:color w:val="auto"/>
                <w:sz w:val="28"/>
                <w:szCs w:val="28"/>
              </w:rPr>
              <w:t>О преобразовании муниципальных образований Рязанской области путем объединения поселений, входящих в состав Касимовского муниципального района Рязанской области, с городским округом город Касимов Рязанской области и наделении городского округа город Касимов статусом муниципального округа, внесении изменений в отдельные законодательные акты Рязанской области, признании утратившими силу отдельных положений законодательных актов Рязанской области и признании утратившими силу отдельных законодательных актов Рязанской области</w:t>
            </w:r>
            <w:r w:rsidR="00A96D21" w:rsidRPr="001724C6">
              <w:rPr>
                <w:color w:val="auto"/>
                <w:sz w:val="28"/>
                <w:szCs w:val="28"/>
              </w:rPr>
              <w:t>»</w:t>
            </w:r>
            <w:r>
              <w:rPr>
                <w:color w:val="auto"/>
                <w:sz w:val="28"/>
                <w:szCs w:val="28"/>
              </w:rPr>
              <w:t>, статьи 2 Закона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 органами государственной власти Рязанской области», руководствуясь постановление</w:t>
            </w:r>
            <w:r>
              <w:rPr>
                <w:sz w:val="28"/>
                <w:szCs w:val="28"/>
              </w:rPr>
              <w:t>м Правительства Рязанской области от 06.08.2008 № 153 «Об утверждении Положения о главном управлении архитектуры и градостроительства Рязанской области»,</w:t>
            </w:r>
            <w:r w:rsidR="00A71654">
              <w:rPr>
                <w:sz w:val="28"/>
                <w:szCs w:val="28"/>
              </w:rPr>
              <w:t xml:space="preserve"> приказом главного управления архитектуры и градостроительства Рязанской области от 16.12.2025 № 83-ок </w:t>
            </w:r>
            <w:r w:rsidR="00A71654">
              <w:rPr>
                <w:sz w:val="28"/>
                <w:szCs w:val="28"/>
              </w:rPr>
              <w:br/>
              <w:t>«О направлении работника в командировку»</w:t>
            </w:r>
            <w:r>
              <w:rPr>
                <w:sz w:val="28"/>
                <w:szCs w:val="28"/>
              </w:rPr>
              <w:t xml:space="preserve"> главное управление архитектуры и градостроительства Рязанской области ПОСТАНОВЛЯЕТ:</w:t>
            </w:r>
          </w:p>
          <w:p w:rsidR="002567EE" w:rsidRDefault="007115D3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Признать утратившим силу решение </w:t>
            </w:r>
            <w:r w:rsidR="000F267B">
              <w:rPr>
                <w:sz w:val="28"/>
                <w:szCs w:val="28"/>
              </w:rPr>
              <w:t xml:space="preserve">Совета депутатов </w:t>
            </w:r>
            <w:r w:rsidR="00A96D21">
              <w:rPr>
                <w:sz w:val="28"/>
                <w:szCs w:val="28"/>
              </w:rPr>
              <w:t>Касимовского муниципального района Рязанской области</w:t>
            </w:r>
            <w:r w:rsidR="000F267B">
              <w:rPr>
                <w:sz w:val="28"/>
                <w:szCs w:val="28"/>
              </w:rPr>
              <w:t xml:space="preserve"> от </w:t>
            </w:r>
            <w:r w:rsidR="00A96D21">
              <w:rPr>
                <w:sz w:val="28"/>
                <w:szCs w:val="28"/>
              </w:rPr>
              <w:t>17</w:t>
            </w:r>
            <w:r w:rsidR="000F267B">
              <w:rPr>
                <w:sz w:val="28"/>
                <w:szCs w:val="28"/>
              </w:rPr>
              <w:t>.</w:t>
            </w:r>
            <w:r w:rsidR="00A96D21">
              <w:rPr>
                <w:sz w:val="28"/>
                <w:szCs w:val="28"/>
              </w:rPr>
              <w:t>04</w:t>
            </w:r>
            <w:r w:rsidR="000F267B">
              <w:rPr>
                <w:sz w:val="28"/>
                <w:szCs w:val="28"/>
              </w:rPr>
              <w:t xml:space="preserve">.2012 № </w:t>
            </w:r>
            <w:r w:rsidR="00A96D21">
              <w:rPr>
                <w:sz w:val="28"/>
                <w:szCs w:val="28"/>
              </w:rPr>
              <w:t>351-</w:t>
            </w:r>
            <w:r w:rsidR="00A96D21" w:rsidRPr="00C30F04">
              <w:rPr>
                <w:sz w:val="28"/>
                <w:szCs w:val="28"/>
              </w:rPr>
              <w:t>IV</w:t>
            </w:r>
            <w:r w:rsidR="00A96D21">
              <w:rPr>
                <w:sz w:val="28"/>
                <w:szCs w:val="28"/>
              </w:rPr>
              <w:t>СД</w:t>
            </w:r>
            <w:r w:rsidR="000F267B">
              <w:rPr>
                <w:sz w:val="28"/>
                <w:szCs w:val="28"/>
              </w:rPr>
              <w:t xml:space="preserve"> </w:t>
            </w:r>
            <w:r w:rsidR="00A96D21">
              <w:rPr>
                <w:sz w:val="28"/>
                <w:szCs w:val="28"/>
              </w:rPr>
              <w:br/>
            </w:r>
            <w:r w:rsidR="000F267B">
              <w:rPr>
                <w:sz w:val="28"/>
                <w:szCs w:val="28"/>
              </w:rPr>
              <w:t xml:space="preserve">«Об утверждении </w:t>
            </w:r>
            <w:r w:rsidR="00A96D21">
              <w:rPr>
                <w:sz w:val="28"/>
                <w:szCs w:val="28"/>
              </w:rPr>
              <w:t>с</w:t>
            </w:r>
            <w:r w:rsidR="000F267B">
              <w:rPr>
                <w:sz w:val="28"/>
                <w:szCs w:val="28"/>
              </w:rPr>
              <w:t xml:space="preserve">хемы территориального планирования </w:t>
            </w:r>
            <w:r w:rsidR="00A96D21">
              <w:rPr>
                <w:sz w:val="28"/>
                <w:szCs w:val="28"/>
              </w:rPr>
              <w:t>Касимовского муниципального</w:t>
            </w:r>
            <w:r w:rsidR="000F267B">
              <w:rPr>
                <w:sz w:val="28"/>
                <w:szCs w:val="28"/>
              </w:rPr>
              <w:t xml:space="preserve"> района Рязанской области»</w:t>
            </w:r>
            <w:r>
              <w:rPr>
                <w:sz w:val="28"/>
                <w:szCs w:val="28"/>
              </w:rPr>
              <w:t>.</w:t>
            </w:r>
          </w:p>
          <w:p w:rsidR="002567EE" w:rsidRDefault="007115D3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Отделу кадровой работы и делопроизводства обеспечить:</w:t>
            </w:r>
          </w:p>
          <w:p w:rsidR="002567EE" w:rsidRDefault="007115D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государственную регистрацию настоящего постановления в правовом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департаменте аппарата Губернатора и Правительства Рязанской области;</w:t>
            </w:r>
          </w:p>
          <w:p w:rsidR="002567EE" w:rsidRDefault="007115D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2567EE" w:rsidRDefault="007115D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 сети «Интернет».</w:t>
            </w:r>
          </w:p>
          <w:p w:rsidR="002567EE" w:rsidRDefault="007115D3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r>
              <w:rPr>
                <w:rFonts w:cs="Times New Roman"/>
                <w:sz w:val="28"/>
                <w:szCs w:val="28"/>
              </w:rPr>
              <w:t>обеспечить внесение сведений, содержащихся в пункте 1 настоящего постановления, в государственные информационные системы обеспечения градостроительной деятельности и в федеральную государственную информационную систему территориального планирования в соответствии с требованиями Градостроительного кодекса Российской Федерации.</w:t>
            </w:r>
          </w:p>
          <w:p w:rsidR="002567EE" w:rsidRDefault="007115D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Предложить главе муниципального образования – </w:t>
            </w:r>
            <w:r w:rsidR="00A96D21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2567EE" w:rsidRDefault="007115D3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Настоящее постановление вступает в силу со дня его официального опубликования.</w:t>
            </w:r>
          </w:p>
          <w:p w:rsidR="002567EE" w:rsidRDefault="007115D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7. Контроль за исполнением настоящего постановления возложить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на заместителя начальника главного управления архитектуры и градостроительства Рязанской области Т.С. Попкову.</w:t>
            </w:r>
          </w:p>
          <w:p w:rsidR="002567EE" w:rsidRDefault="002567EE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</w:p>
          <w:p w:rsidR="002567EE" w:rsidRDefault="002567EE">
            <w:pPr>
              <w:widowControl w:val="0"/>
              <w:ind w:left="142" w:firstLine="850"/>
              <w:jc w:val="both"/>
              <w:rPr>
                <w:rFonts w:ascii="Arial" w:hAnsi="Arial"/>
                <w:sz w:val="20"/>
                <w:szCs w:val="28"/>
              </w:rPr>
            </w:pPr>
          </w:p>
        </w:tc>
      </w:tr>
      <w:tr w:rsidR="002567EE">
        <w:tc>
          <w:tcPr>
            <w:tcW w:w="9920" w:type="dxa"/>
          </w:tcPr>
          <w:p w:rsidR="002567EE" w:rsidRDefault="00DE6DE0" w:rsidP="00DE6DE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="007115D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7115D3"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sz w:val="28"/>
                <w:szCs w:val="28"/>
              </w:rPr>
              <w:t>О</w:t>
            </w:r>
            <w:r w:rsidR="007115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="007115D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Алямовская</w:t>
            </w:r>
          </w:p>
        </w:tc>
      </w:tr>
    </w:tbl>
    <w:p w:rsidR="002567EE" w:rsidRDefault="002567EE">
      <w:pPr>
        <w:spacing w:line="216" w:lineRule="auto"/>
        <w:ind w:firstLine="709"/>
        <w:contextualSpacing/>
        <w:jc w:val="both"/>
        <w:rPr>
          <w:sz w:val="24"/>
        </w:rPr>
      </w:pPr>
    </w:p>
    <w:p w:rsidR="002567EE" w:rsidRDefault="002567EE">
      <w:pPr>
        <w:rPr>
          <w:sz w:val="24"/>
        </w:rPr>
      </w:pPr>
    </w:p>
    <w:p w:rsidR="002567EE" w:rsidRDefault="002567EE">
      <w:pPr>
        <w:rPr>
          <w:sz w:val="24"/>
        </w:rPr>
      </w:pPr>
    </w:p>
    <w:p w:rsidR="002567EE" w:rsidRDefault="002567EE">
      <w:pPr>
        <w:tabs>
          <w:tab w:val="left" w:pos="1418"/>
        </w:tabs>
        <w:rPr>
          <w:sz w:val="24"/>
        </w:rPr>
      </w:pPr>
    </w:p>
    <w:p w:rsidR="002567EE" w:rsidRDefault="002567EE">
      <w:pPr>
        <w:jc w:val="center"/>
      </w:pPr>
    </w:p>
    <w:sectPr w:rsidR="002567EE">
      <w:headerReference w:type="default" r:id="rId7"/>
      <w:pgSz w:w="11906" w:h="16838"/>
      <w:pgMar w:top="722" w:right="567" w:bottom="1134" w:left="1417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DB" w:rsidRDefault="003373DB">
      <w:r>
        <w:separator/>
      </w:r>
    </w:p>
  </w:endnote>
  <w:endnote w:type="continuationSeparator" w:id="0">
    <w:p w:rsidR="003373DB" w:rsidRDefault="0033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DB" w:rsidRDefault="003373DB">
      <w:r>
        <w:separator/>
      </w:r>
    </w:p>
  </w:footnote>
  <w:footnote w:type="continuationSeparator" w:id="0">
    <w:p w:rsidR="003373DB" w:rsidRDefault="0033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0972"/>
      <w:docPartObj>
        <w:docPartGallery w:val="Page Numbers (Top of Page)"/>
        <w:docPartUnique/>
      </w:docPartObj>
    </w:sdtPr>
    <w:sdtEndPr/>
    <w:sdtContent>
      <w:p w:rsidR="002567EE" w:rsidRDefault="002567EE">
        <w:pPr>
          <w:pStyle w:val="af4"/>
          <w:jc w:val="center"/>
        </w:pPr>
      </w:p>
      <w:p w:rsidR="002567EE" w:rsidRDefault="007115D3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B6AA7">
          <w:rPr>
            <w:noProof/>
          </w:rPr>
          <w:t>2</w:t>
        </w:r>
        <w:r>
          <w:fldChar w:fldCharType="end"/>
        </w:r>
      </w:p>
      <w:p w:rsidR="002567EE" w:rsidRDefault="00DB6AA7">
        <w:pPr>
          <w:pStyle w:val="af4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7EE"/>
    <w:rsid w:val="000F0E14"/>
    <w:rsid w:val="000F267B"/>
    <w:rsid w:val="002567EE"/>
    <w:rsid w:val="003373DB"/>
    <w:rsid w:val="004E5977"/>
    <w:rsid w:val="007115D3"/>
    <w:rsid w:val="00A71654"/>
    <w:rsid w:val="00A77108"/>
    <w:rsid w:val="00A96D21"/>
    <w:rsid w:val="00D02068"/>
    <w:rsid w:val="00DB6AA7"/>
    <w:rsid w:val="00D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63C9"/>
  <w15:docId w15:val="{9EDD7052-7AE7-44CE-82A6-40BBD65F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6">
    <w:name w:val="Верхний колонтитул Знак"/>
    <w:basedOn w:val="a0"/>
    <w:uiPriority w:val="99"/>
    <w:qFormat/>
    <w:rsid w:val="00C02623"/>
    <w:rPr>
      <w:rFonts w:ascii="Times New Roman" w:hAnsi="Times New Roman"/>
      <w:sz w:val="26"/>
    </w:rPr>
  </w:style>
  <w:style w:type="paragraph" w:styleId="a7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  <w:style w:type="paragraph" w:customStyle="1" w:styleId="ConsPlusTitle">
    <w:name w:val="ConsPlusTitle"/>
    <w:qFormat/>
    <w:pPr>
      <w:widowControl w:val="0"/>
    </w:pPr>
    <w:rPr>
      <w:rFonts w:eastAsiaTheme="minorEastAsia" w:cs="Calibri"/>
      <w:b/>
      <w:lang w:eastAsia="ru-RU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Рязанской области от 08.06.2023 N 52-ОЗ(ред. от 30.05.2024)"О преобразовании муниципальных образований Ряжского муниципального района Рязанской области, внесении изменений в отдельные законодательные акты Рязанской области, признании утратившими сил</vt:lpstr>
    </vt:vector>
  </TitlesOfParts>
  <Company>КонсультантПлюс Версия 4024.00.01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Рязанской области от 08.06.2023 N 52-ОЗ(ред. от 30.05.2024)"О преобразовании муниципальных образований Ряжского муниципального района Рязанской области, внесении изменений в отдельные законодательные акты Рязанской области, признании утратившими силу отдельных положений законодательных актов Рязанской области и признании утратившими силу отдельных законодательных актов Рязанской области"(принят Постановлением Рязанской областной Думы от 01.06.2023 N 220-VII РОД)</dc:title>
  <dc:subject/>
  <dc:creator/>
  <dc:description/>
  <cp:lastModifiedBy>Анна В. Чамкина</cp:lastModifiedBy>
  <cp:revision>94</cp:revision>
  <cp:lastPrinted>2025-12-17T08:49:00Z</cp:lastPrinted>
  <dcterms:created xsi:type="dcterms:W3CDTF">2024-10-30T14:30:00Z</dcterms:created>
  <dcterms:modified xsi:type="dcterms:W3CDTF">2025-12-19T13:52:00Z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