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021E92C2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595CAB">
        <w:rPr>
          <w:rFonts w:ascii="Times New Roman" w:hAnsi="Times New Roman"/>
          <w:bCs/>
          <w:sz w:val="28"/>
          <w:szCs w:val="28"/>
        </w:rPr>
        <w:t>24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595CAB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177E9">
        <w:rPr>
          <w:rFonts w:ascii="Times New Roman" w:hAnsi="Times New Roman"/>
          <w:bCs/>
          <w:sz w:val="28"/>
          <w:szCs w:val="28"/>
        </w:rPr>
        <w:t>5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CB6281">
        <w:rPr>
          <w:rFonts w:ascii="Times New Roman" w:hAnsi="Times New Roman"/>
          <w:bCs/>
          <w:sz w:val="28"/>
          <w:szCs w:val="28"/>
        </w:rPr>
        <w:t xml:space="preserve"> </w:t>
      </w:r>
      <w:r w:rsidR="001E107A">
        <w:rPr>
          <w:rFonts w:ascii="Times New Roman" w:hAnsi="Times New Roman"/>
          <w:bCs/>
          <w:sz w:val="28"/>
          <w:szCs w:val="28"/>
        </w:rPr>
        <w:t>321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71ABBE" w14:textId="77777777" w:rsidR="001E107A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336EC6">
        <w:rPr>
          <w:b w:val="0"/>
          <w:sz w:val="28"/>
          <w:szCs w:val="28"/>
        </w:rPr>
        <w:t>я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</w:t>
      </w:r>
      <w:r w:rsidR="00337F30" w:rsidRPr="00337F30">
        <w:rPr>
          <w:b w:val="0"/>
          <w:sz w:val="28"/>
          <w:szCs w:val="28"/>
        </w:rPr>
        <w:t> </w:t>
      </w:r>
      <w:r w:rsidR="001E107A">
        <w:rPr>
          <w:b w:val="0"/>
          <w:sz w:val="28"/>
          <w:szCs w:val="28"/>
        </w:rPr>
        <w:t xml:space="preserve"> </w:t>
      </w:r>
    </w:p>
    <w:p w14:paraId="1AA2689D" w14:textId="0147897A" w:rsidR="00834034" w:rsidRPr="00337F30" w:rsidRDefault="00595CAB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595CAB">
        <w:rPr>
          <w:rFonts w:hint="eastAsia"/>
          <w:b w:val="0"/>
          <w:sz w:val="28"/>
          <w:szCs w:val="28"/>
        </w:rPr>
        <w:t>от</w:t>
      </w:r>
      <w:r w:rsidRPr="00595CAB">
        <w:rPr>
          <w:b w:val="0"/>
          <w:sz w:val="28"/>
          <w:szCs w:val="28"/>
        </w:rPr>
        <w:t xml:space="preserve"> 28 </w:t>
      </w:r>
      <w:r w:rsidRPr="00595CAB">
        <w:rPr>
          <w:rFonts w:hint="eastAsia"/>
          <w:b w:val="0"/>
          <w:sz w:val="28"/>
          <w:szCs w:val="28"/>
        </w:rPr>
        <w:t>ноября</w:t>
      </w:r>
      <w:r w:rsidRPr="00595CAB">
        <w:rPr>
          <w:b w:val="0"/>
          <w:sz w:val="28"/>
          <w:szCs w:val="28"/>
        </w:rPr>
        <w:t xml:space="preserve"> 2025 </w:t>
      </w:r>
      <w:r w:rsidRPr="00595CAB">
        <w:rPr>
          <w:rFonts w:hint="eastAsia"/>
          <w:b w:val="0"/>
          <w:sz w:val="28"/>
          <w:szCs w:val="28"/>
        </w:rPr>
        <w:t>г</w:t>
      </w:r>
      <w:r w:rsidRPr="00595CAB">
        <w:rPr>
          <w:b w:val="0"/>
          <w:sz w:val="28"/>
          <w:szCs w:val="28"/>
        </w:rPr>
        <w:t xml:space="preserve">. </w:t>
      </w:r>
      <w:r w:rsidRPr="00595CAB">
        <w:rPr>
          <w:rFonts w:hint="eastAsia"/>
          <w:b w:val="0"/>
          <w:sz w:val="28"/>
          <w:szCs w:val="28"/>
        </w:rPr>
        <w:t>№</w:t>
      </w:r>
      <w:r w:rsidRPr="00595CAB">
        <w:rPr>
          <w:b w:val="0"/>
          <w:sz w:val="28"/>
          <w:szCs w:val="28"/>
        </w:rPr>
        <w:t xml:space="preserve"> 66</w:t>
      </w:r>
      <w:r w:rsidR="008177E9" w:rsidRPr="008177E9">
        <w:rPr>
          <w:b w:val="0"/>
          <w:sz w:val="28"/>
          <w:szCs w:val="28"/>
        </w:rPr>
        <w:t xml:space="preserve"> </w:t>
      </w:r>
      <w:r w:rsidR="00E527A7" w:rsidRPr="00337F30">
        <w:rPr>
          <w:b w:val="0"/>
          <w:sz w:val="28"/>
          <w:szCs w:val="28"/>
        </w:rPr>
        <w:t>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="00E527A7" w:rsidRPr="00337F30">
        <w:rPr>
          <w:b w:val="0"/>
          <w:sz w:val="28"/>
          <w:szCs w:val="28"/>
        </w:rPr>
        <w:t>»</w:t>
      </w:r>
    </w:p>
    <w:p w14:paraId="639402CF" w14:textId="77777777" w:rsidR="0011686A" w:rsidRPr="00277253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47E59FB9" w:rsidR="009D691A" w:rsidRDefault="009D691A" w:rsidP="00882B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D6974" w14:textId="10D28189" w:rsidR="00F16E85" w:rsidRPr="003D18A1" w:rsidRDefault="00F16E85" w:rsidP="00882B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6E85">
        <w:rPr>
          <w:rFonts w:ascii="Times New Roman" w:hAnsi="Times New Roman" w:hint="eastAsia"/>
          <w:sz w:val="28"/>
          <w:szCs w:val="28"/>
        </w:rPr>
        <w:t>Внести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="001E107A">
        <w:rPr>
          <w:rFonts w:ascii="Times New Roman" w:hAnsi="Times New Roman" w:hint="cs"/>
          <w:sz w:val="28"/>
          <w:szCs w:val="28"/>
          <w:rtl/>
        </w:rPr>
        <w:t>в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6E85">
        <w:rPr>
          <w:rFonts w:ascii="Times New Roman" w:hAnsi="Times New Roman" w:hint="eastAsia"/>
          <w:sz w:val="28"/>
          <w:szCs w:val="28"/>
        </w:rPr>
        <w:t>постановлени</w:t>
      </w:r>
      <w:proofErr w:type="spellEnd"/>
      <w:r w:rsidR="001E107A">
        <w:rPr>
          <w:rFonts w:ascii="Times New Roman" w:hAnsi="Times New Roman" w:hint="cs"/>
          <w:sz w:val="28"/>
          <w:szCs w:val="28"/>
          <w:rtl/>
        </w:rPr>
        <w:t>е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ГУ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РЭК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Рязанской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области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от</w:t>
      </w:r>
      <w:r w:rsidRPr="00F16E85">
        <w:rPr>
          <w:rFonts w:ascii="Times New Roman" w:hAnsi="Times New Roman"/>
          <w:sz w:val="28"/>
          <w:szCs w:val="28"/>
        </w:rPr>
        <w:t xml:space="preserve"> 28 </w:t>
      </w:r>
      <w:r w:rsidRPr="00F16E85">
        <w:rPr>
          <w:rFonts w:ascii="Times New Roman" w:hAnsi="Times New Roman" w:hint="eastAsia"/>
          <w:sz w:val="28"/>
          <w:szCs w:val="28"/>
        </w:rPr>
        <w:t>ноября</w:t>
      </w:r>
      <w:r w:rsidRPr="00F16E85">
        <w:rPr>
          <w:rFonts w:ascii="Times New Roman" w:hAnsi="Times New Roman"/>
          <w:sz w:val="28"/>
          <w:szCs w:val="28"/>
        </w:rPr>
        <w:t xml:space="preserve"> 2025 </w:t>
      </w:r>
      <w:r w:rsidRPr="00F16E85">
        <w:rPr>
          <w:rFonts w:ascii="Times New Roman" w:hAnsi="Times New Roman" w:hint="eastAsia"/>
          <w:sz w:val="28"/>
          <w:szCs w:val="28"/>
        </w:rPr>
        <w:t>г</w:t>
      </w:r>
      <w:r w:rsidRPr="00F16E85">
        <w:rPr>
          <w:rFonts w:ascii="Times New Roman" w:hAnsi="Times New Roman"/>
          <w:sz w:val="28"/>
          <w:szCs w:val="28"/>
        </w:rPr>
        <w:t xml:space="preserve">. </w:t>
      </w:r>
      <w:r w:rsidRPr="00F16E85">
        <w:rPr>
          <w:rFonts w:ascii="Times New Roman" w:hAnsi="Times New Roman" w:hint="eastAsia"/>
          <w:sz w:val="28"/>
          <w:szCs w:val="28"/>
        </w:rPr>
        <w:t>№</w:t>
      </w:r>
      <w:r w:rsidRPr="00F16E85">
        <w:rPr>
          <w:rFonts w:ascii="Times New Roman" w:hAnsi="Times New Roman"/>
          <w:sz w:val="28"/>
          <w:szCs w:val="28"/>
        </w:rPr>
        <w:t xml:space="preserve"> 66 </w:t>
      </w:r>
      <w:r w:rsidRPr="00F16E85">
        <w:rPr>
          <w:rFonts w:ascii="Times New Roman" w:hAnsi="Times New Roman" w:hint="eastAsia"/>
          <w:sz w:val="28"/>
          <w:szCs w:val="28"/>
        </w:rPr>
        <w:t>«Об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установлении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стандартизированных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тарифных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ставок</w:t>
      </w:r>
      <w:r w:rsidRPr="00F16E85">
        <w:rPr>
          <w:rFonts w:ascii="Times New Roman" w:hAnsi="Times New Roman"/>
          <w:sz w:val="28"/>
          <w:szCs w:val="28"/>
        </w:rPr>
        <w:t xml:space="preserve">, </w:t>
      </w:r>
      <w:r w:rsidRPr="00F16E85">
        <w:rPr>
          <w:rFonts w:ascii="Times New Roman" w:hAnsi="Times New Roman" w:hint="eastAsia"/>
          <w:sz w:val="28"/>
          <w:szCs w:val="28"/>
        </w:rPr>
        <w:t>формул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расчета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платы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за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технологическое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присоединение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для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применения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при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расчете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платы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за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технологическое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присоединение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на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территории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Рязанской</w:t>
      </w:r>
      <w:r w:rsidRPr="00F16E85">
        <w:rPr>
          <w:rFonts w:ascii="Times New Roman" w:hAnsi="Times New Roman"/>
          <w:sz w:val="28"/>
          <w:szCs w:val="28"/>
        </w:rPr>
        <w:t xml:space="preserve"> </w:t>
      </w:r>
      <w:r w:rsidRPr="00F16E85">
        <w:rPr>
          <w:rFonts w:ascii="Times New Roman" w:hAnsi="Times New Roman" w:hint="eastAsia"/>
          <w:sz w:val="28"/>
          <w:szCs w:val="28"/>
        </w:rPr>
        <w:t>области»</w:t>
      </w:r>
      <w:r w:rsidR="009F6360" w:rsidRPr="009F6360">
        <w:rPr>
          <w:rFonts w:ascii="Times New Roman" w:hAnsi="Times New Roman" w:hint="eastAsia"/>
          <w:sz w:val="28"/>
          <w:szCs w:val="28"/>
        </w:rPr>
        <w:t xml:space="preserve"> </w:t>
      </w:r>
      <w:proofErr w:type="spellStart"/>
      <w:r w:rsidR="009F6360" w:rsidRPr="00F16E85">
        <w:rPr>
          <w:rFonts w:ascii="Times New Roman" w:hAnsi="Times New Roman" w:hint="eastAsia"/>
          <w:sz w:val="28"/>
          <w:szCs w:val="28"/>
        </w:rPr>
        <w:t>следующ</w:t>
      </w:r>
      <w:proofErr w:type="spellEnd"/>
      <w:r w:rsidR="009F6360">
        <w:rPr>
          <w:rFonts w:ascii="Times New Roman" w:hAnsi="Times New Roman" w:hint="cs"/>
          <w:sz w:val="28"/>
          <w:szCs w:val="28"/>
          <w:rtl/>
        </w:rPr>
        <w:t>и</w:t>
      </w:r>
      <w:r w:rsidR="009F6360" w:rsidRPr="00F16E85">
        <w:rPr>
          <w:rFonts w:ascii="Times New Roman" w:hAnsi="Times New Roman" w:hint="eastAsia"/>
          <w:sz w:val="28"/>
          <w:szCs w:val="28"/>
        </w:rPr>
        <w:t>е</w:t>
      </w:r>
      <w:r w:rsidR="009F6360" w:rsidRPr="00F16E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6360" w:rsidRPr="00F16E85">
        <w:rPr>
          <w:rFonts w:ascii="Times New Roman" w:hAnsi="Times New Roman" w:hint="eastAsia"/>
          <w:sz w:val="28"/>
          <w:szCs w:val="28"/>
        </w:rPr>
        <w:t>изменени</w:t>
      </w:r>
      <w:proofErr w:type="spellEnd"/>
      <w:r w:rsidR="009F6360">
        <w:rPr>
          <w:rFonts w:ascii="Times New Roman" w:hAnsi="Times New Roman" w:hint="cs"/>
          <w:sz w:val="28"/>
          <w:szCs w:val="28"/>
          <w:rtl/>
        </w:rPr>
        <w:t>я</w:t>
      </w:r>
      <w:r w:rsidR="009F6360">
        <w:rPr>
          <w:rFonts w:ascii="Times New Roman" w:hAnsi="Times New Roman"/>
          <w:sz w:val="28"/>
          <w:szCs w:val="28"/>
        </w:rPr>
        <w:t>:</w:t>
      </w:r>
    </w:p>
    <w:p w14:paraId="610E0B0C" w14:textId="382BA3ED" w:rsidR="00F16E85" w:rsidRDefault="00F16E85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1. Пункт 2 постановления изложить в следующей редакции:</w:t>
      </w:r>
    </w:p>
    <w:p w14:paraId="2FFA5424" w14:textId="77777777" w:rsidR="00F16E85" w:rsidRPr="001F69B2" w:rsidRDefault="00F16E85" w:rsidP="00F16E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Cs w:val="28"/>
        </w:rPr>
        <w:t>«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2. </w:t>
      </w:r>
      <w:r w:rsidRPr="001F69B2">
        <w:rPr>
          <w:rFonts w:ascii="Times New Roman" w:hAnsi="Times New Roman"/>
          <w:sz w:val="28"/>
          <w:szCs w:val="28"/>
          <w:lang w:eastAsia="ru-RU"/>
        </w:rPr>
        <w:t xml:space="preserve">Расходы </w:t>
      </w:r>
      <w:r w:rsidRPr="001F69B2">
        <w:rPr>
          <w:rStyle w:val="FontStyle34"/>
          <w:rFonts w:ascii="Times New Roman" w:hAnsi="Times New Roman"/>
          <w:sz w:val="28"/>
          <w:szCs w:val="28"/>
        </w:rPr>
        <w:t>сетевых организаций</w:t>
      </w:r>
      <w:r w:rsidRPr="001F69B2">
        <w:rPr>
          <w:rFonts w:ascii="Times New Roman" w:hAnsi="Times New Roman"/>
          <w:sz w:val="28"/>
          <w:szCs w:val="28"/>
          <w:lang w:eastAsia="ru-RU"/>
        </w:rPr>
        <w:t>, связанные с осуществлением технологического присоединения к электрическим сетям, не включаемые в плату за технологическое присоединение, на 2026 год составляют:</w:t>
      </w:r>
    </w:p>
    <w:p w14:paraId="317AB9C7" w14:textId="77777777" w:rsidR="00F16E85" w:rsidRPr="001F69B2" w:rsidRDefault="00F16E85" w:rsidP="00F16E85">
      <w:pPr>
        <w:suppressAutoHyphens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- ф</w:t>
      </w:r>
      <w:r w:rsidRPr="001F69B2">
        <w:rPr>
          <w:spacing w:val="1"/>
          <w:sz w:val="28"/>
          <w:szCs w:val="28"/>
        </w:rPr>
        <w:t xml:space="preserve">илиал ОАО «РЖД» </w:t>
      </w:r>
      <w:proofErr w:type="spellStart"/>
      <w:r w:rsidRPr="001F69B2">
        <w:rPr>
          <w:spacing w:val="1"/>
          <w:sz w:val="28"/>
          <w:szCs w:val="28"/>
        </w:rPr>
        <w:t>Трансэнерго</w:t>
      </w:r>
      <w:proofErr w:type="spellEnd"/>
      <w:r w:rsidRPr="001F69B2">
        <w:rPr>
          <w:spacing w:val="1"/>
          <w:sz w:val="28"/>
          <w:szCs w:val="28"/>
        </w:rPr>
        <w:t xml:space="preserve"> Московская дирекция по энергообеспечению 2016,21 тыс. руб. (без НДС).</w:t>
      </w:r>
    </w:p>
    <w:p w14:paraId="7D3C9EF9" w14:textId="30686D44" w:rsidR="00F16E85" w:rsidRDefault="00F16E85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- </w:t>
      </w:r>
      <w:r w:rsidRPr="002D334B">
        <w:rPr>
          <w:szCs w:val="28"/>
        </w:rPr>
        <w:t>АО «Рязанская областная электросетевая компания»</w:t>
      </w:r>
      <w:r>
        <w:rPr>
          <w:szCs w:val="28"/>
        </w:rPr>
        <w:t xml:space="preserve"> </w:t>
      </w:r>
      <w:r w:rsidR="001B0AEB">
        <w:rPr>
          <w:szCs w:val="28"/>
        </w:rPr>
        <w:t>3433,03</w:t>
      </w:r>
      <w:r w:rsidRPr="001F69B2">
        <w:rPr>
          <w:spacing w:val="1"/>
          <w:szCs w:val="28"/>
        </w:rPr>
        <w:t xml:space="preserve"> тыс. руб. (без НДС).</w:t>
      </w:r>
      <w:r>
        <w:rPr>
          <w:szCs w:val="28"/>
        </w:rPr>
        <w:t>»</w:t>
      </w:r>
    </w:p>
    <w:p w14:paraId="50AEEB34" w14:textId="5BC5BD7E" w:rsidR="00054101" w:rsidRPr="00F16E85" w:rsidRDefault="00F16E85" w:rsidP="0005410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2. </w:t>
      </w:r>
      <w:r w:rsidR="001E107A">
        <w:rPr>
          <w:szCs w:val="28"/>
        </w:rPr>
        <w:t>В</w:t>
      </w:r>
      <w:r w:rsidRPr="00F16E85">
        <w:rPr>
          <w:szCs w:val="28"/>
        </w:rPr>
        <w:t xml:space="preserve"> строке </w:t>
      </w:r>
      <w:r w:rsidRPr="00F16E85">
        <w:rPr>
          <w:szCs w:val="28"/>
          <w:lang w:eastAsia="ru-RU"/>
        </w:rPr>
        <w:t>С1</w:t>
      </w:r>
      <w:r w:rsidRPr="00F16E85">
        <w:rPr>
          <w:sz w:val="24"/>
          <w:szCs w:val="24"/>
          <w:lang w:eastAsia="ru-RU"/>
        </w:rPr>
        <w:t xml:space="preserve"> </w:t>
      </w:r>
      <w:r w:rsidRPr="00F16E85">
        <w:rPr>
          <w:szCs w:val="28"/>
        </w:rPr>
        <w:t>«</w:t>
      </w:r>
      <w:r w:rsidRPr="00F16E85">
        <w:rPr>
          <w:rFonts w:hint="eastAsia"/>
          <w:szCs w:val="28"/>
        </w:rPr>
        <w:t>Стандартизированная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тарифная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ставка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на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покрытие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расходов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на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технологическое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присоединение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энергопринимающих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устройств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потребителей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электрической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энергии</w:t>
      </w:r>
      <w:r w:rsidRPr="00F16E85">
        <w:rPr>
          <w:szCs w:val="28"/>
        </w:rPr>
        <w:t xml:space="preserve">, </w:t>
      </w:r>
      <w:r w:rsidRPr="00F16E85">
        <w:rPr>
          <w:rFonts w:hint="eastAsia"/>
          <w:szCs w:val="28"/>
        </w:rPr>
        <w:t>объектов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электросетевого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хозяйства</w:t>
      </w:r>
      <w:r w:rsidRPr="00F16E85">
        <w:rPr>
          <w:szCs w:val="28"/>
        </w:rPr>
        <w:t xml:space="preserve">, </w:t>
      </w:r>
      <w:r w:rsidRPr="00F16E85">
        <w:rPr>
          <w:rFonts w:hint="eastAsia"/>
          <w:szCs w:val="28"/>
        </w:rPr>
        <w:t>принадлежащих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сетевым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организациям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и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иным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лицам</w:t>
      </w:r>
      <w:r w:rsidRPr="00F16E85">
        <w:rPr>
          <w:szCs w:val="28"/>
        </w:rPr>
        <w:t xml:space="preserve">, </w:t>
      </w:r>
      <w:r w:rsidRPr="00F16E85">
        <w:rPr>
          <w:rFonts w:hint="eastAsia"/>
          <w:szCs w:val="28"/>
        </w:rPr>
        <w:t>на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подготовку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и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выдачу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сетевой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организацией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технических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условий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заявителю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и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проверку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сетевой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организацией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выполнения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технических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условий</w:t>
      </w:r>
      <w:r w:rsidRPr="00F16E85">
        <w:rPr>
          <w:szCs w:val="28"/>
        </w:rPr>
        <w:t xml:space="preserve"> </w:t>
      </w:r>
      <w:r w:rsidRPr="00F16E85">
        <w:rPr>
          <w:rFonts w:hint="eastAsia"/>
          <w:szCs w:val="28"/>
        </w:rPr>
        <w:t>заявителем</w:t>
      </w:r>
      <w:r>
        <w:rPr>
          <w:szCs w:val="28"/>
        </w:rPr>
        <w:t xml:space="preserve">» </w:t>
      </w:r>
      <w:r w:rsidR="003D18A1" w:rsidRPr="004564ED">
        <w:rPr>
          <w:szCs w:val="28"/>
        </w:rPr>
        <w:t>таблиц</w:t>
      </w:r>
      <w:r>
        <w:rPr>
          <w:szCs w:val="28"/>
        </w:rPr>
        <w:t>ы</w:t>
      </w:r>
      <w:r w:rsidR="003D18A1" w:rsidRPr="004564ED">
        <w:rPr>
          <w:szCs w:val="28"/>
        </w:rPr>
        <w:t xml:space="preserve"> «Стандартизированные тарифные ставки на покрытие расходов при </w:t>
      </w:r>
      <w:r w:rsidR="003D18A1" w:rsidRPr="004564ED">
        <w:rPr>
          <w:szCs w:val="28"/>
        </w:rPr>
        <w:lastRenderedPageBreak/>
        <w:t xml:space="preserve">технологическом присоединении к электрическим сетям сетевых организаций на территории Рязанской области» приложения № 1 к постановлению </w:t>
      </w:r>
      <w:r w:rsidR="00054101" w:rsidRPr="00F16E85">
        <w:rPr>
          <w:szCs w:val="28"/>
        </w:rPr>
        <w:t>цифру «</w:t>
      </w:r>
      <w:r w:rsidR="001E107A" w:rsidRPr="00F16E85">
        <w:rPr>
          <w:szCs w:val="28"/>
        </w:rPr>
        <w:t>28646,79</w:t>
      </w:r>
      <w:r w:rsidR="00054101" w:rsidRPr="00F16E85">
        <w:rPr>
          <w:szCs w:val="28"/>
        </w:rPr>
        <w:t xml:space="preserve">» </w:t>
      </w:r>
      <w:r w:rsidR="001E107A" w:rsidRPr="00F16E85">
        <w:rPr>
          <w:szCs w:val="28"/>
        </w:rPr>
        <w:t xml:space="preserve">заменить </w:t>
      </w:r>
      <w:r w:rsidR="00054101" w:rsidRPr="00F16E85">
        <w:rPr>
          <w:szCs w:val="28"/>
        </w:rPr>
        <w:t>цифрой «28646,80»</w:t>
      </w:r>
      <w:r w:rsidR="001E107A">
        <w:rPr>
          <w:szCs w:val="28"/>
        </w:rPr>
        <w:t>.</w:t>
      </w:r>
    </w:p>
    <w:p w14:paraId="490FB3BE" w14:textId="73EB61F8" w:rsidR="006409E4" w:rsidRDefault="006409E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81A4CEC" w14:textId="77777777" w:rsidR="00054101" w:rsidRDefault="000541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3614B8" w14:textId="77777777" w:rsidR="001E107A" w:rsidRDefault="001E107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CA28F2" w14:textId="690A3E94" w:rsidR="00F137FD" w:rsidRPr="00E527A7" w:rsidRDefault="002453F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157035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453FE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1E107A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563224">
    <w:abstractNumId w:val="0"/>
  </w:num>
  <w:num w:numId="2" w16cid:durableId="2144807702">
    <w:abstractNumId w:val="2"/>
  </w:num>
  <w:num w:numId="3" w16cid:durableId="1760371549">
    <w:abstractNumId w:val="3"/>
  </w:num>
  <w:num w:numId="4" w16cid:durableId="1140029605">
    <w:abstractNumId w:val="4"/>
  </w:num>
  <w:num w:numId="5" w16cid:durableId="57870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64F6"/>
    <w:rsid w:val="00020ED1"/>
    <w:rsid w:val="00031516"/>
    <w:rsid w:val="000329D7"/>
    <w:rsid w:val="00033528"/>
    <w:rsid w:val="00034796"/>
    <w:rsid w:val="0003747F"/>
    <w:rsid w:val="00045A57"/>
    <w:rsid w:val="0004601C"/>
    <w:rsid w:val="00054101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0B95"/>
    <w:rsid w:val="000D42AC"/>
    <w:rsid w:val="000D5542"/>
    <w:rsid w:val="001036CC"/>
    <w:rsid w:val="00103887"/>
    <w:rsid w:val="001054DD"/>
    <w:rsid w:val="00106630"/>
    <w:rsid w:val="001150E9"/>
    <w:rsid w:val="0011686A"/>
    <w:rsid w:val="00126B99"/>
    <w:rsid w:val="0013037A"/>
    <w:rsid w:val="001430FC"/>
    <w:rsid w:val="00147365"/>
    <w:rsid w:val="00151BBE"/>
    <w:rsid w:val="0015501C"/>
    <w:rsid w:val="00156FB8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0AEB"/>
    <w:rsid w:val="001B2884"/>
    <w:rsid w:val="001B33F4"/>
    <w:rsid w:val="001C403F"/>
    <w:rsid w:val="001C7DB9"/>
    <w:rsid w:val="001E107A"/>
    <w:rsid w:val="00205B8B"/>
    <w:rsid w:val="00207DC6"/>
    <w:rsid w:val="002110B8"/>
    <w:rsid w:val="0021295A"/>
    <w:rsid w:val="0021359F"/>
    <w:rsid w:val="00214D02"/>
    <w:rsid w:val="0022306B"/>
    <w:rsid w:val="0022328F"/>
    <w:rsid w:val="0022352F"/>
    <w:rsid w:val="00224CC6"/>
    <w:rsid w:val="00230E12"/>
    <w:rsid w:val="0023658A"/>
    <w:rsid w:val="00241F2D"/>
    <w:rsid w:val="00242E6E"/>
    <w:rsid w:val="002453FE"/>
    <w:rsid w:val="002531F3"/>
    <w:rsid w:val="00271857"/>
    <w:rsid w:val="00277253"/>
    <w:rsid w:val="00292DD4"/>
    <w:rsid w:val="002962AC"/>
    <w:rsid w:val="002A19C5"/>
    <w:rsid w:val="002B2EBE"/>
    <w:rsid w:val="002B64EB"/>
    <w:rsid w:val="002C01AC"/>
    <w:rsid w:val="002C74E1"/>
    <w:rsid w:val="00302864"/>
    <w:rsid w:val="00303B71"/>
    <w:rsid w:val="00305771"/>
    <w:rsid w:val="00311FE8"/>
    <w:rsid w:val="003129D6"/>
    <w:rsid w:val="00317173"/>
    <w:rsid w:val="00320132"/>
    <w:rsid w:val="00325826"/>
    <w:rsid w:val="00336EC6"/>
    <w:rsid w:val="00337F30"/>
    <w:rsid w:val="0036042B"/>
    <w:rsid w:val="00364A64"/>
    <w:rsid w:val="003706A3"/>
    <w:rsid w:val="00370939"/>
    <w:rsid w:val="00370FC0"/>
    <w:rsid w:val="00372EF5"/>
    <w:rsid w:val="003807D9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57DF6"/>
    <w:rsid w:val="004626DE"/>
    <w:rsid w:val="0046587C"/>
    <w:rsid w:val="00492C95"/>
    <w:rsid w:val="004A1507"/>
    <w:rsid w:val="004A4717"/>
    <w:rsid w:val="004B1D8B"/>
    <w:rsid w:val="004B6403"/>
    <w:rsid w:val="004B6B8C"/>
    <w:rsid w:val="004C28FC"/>
    <w:rsid w:val="004D3505"/>
    <w:rsid w:val="004D743E"/>
    <w:rsid w:val="004E515A"/>
    <w:rsid w:val="004E648F"/>
    <w:rsid w:val="004F58D4"/>
    <w:rsid w:val="004F5E3D"/>
    <w:rsid w:val="00503E61"/>
    <w:rsid w:val="00511047"/>
    <w:rsid w:val="00534360"/>
    <w:rsid w:val="00535F30"/>
    <w:rsid w:val="00536085"/>
    <w:rsid w:val="005412AB"/>
    <w:rsid w:val="0056289F"/>
    <w:rsid w:val="005636FC"/>
    <w:rsid w:val="00573FBC"/>
    <w:rsid w:val="00595CAB"/>
    <w:rsid w:val="00596797"/>
    <w:rsid w:val="005A0CE4"/>
    <w:rsid w:val="005B2890"/>
    <w:rsid w:val="005B5128"/>
    <w:rsid w:val="005B6C26"/>
    <w:rsid w:val="005C18D6"/>
    <w:rsid w:val="005C43B9"/>
    <w:rsid w:val="005C5BD9"/>
    <w:rsid w:val="005D3163"/>
    <w:rsid w:val="005D6AD9"/>
    <w:rsid w:val="005E13F6"/>
    <w:rsid w:val="005E7506"/>
    <w:rsid w:val="00600D1F"/>
    <w:rsid w:val="00611B0C"/>
    <w:rsid w:val="006121FA"/>
    <w:rsid w:val="006135EA"/>
    <w:rsid w:val="00613B08"/>
    <w:rsid w:val="00615D80"/>
    <w:rsid w:val="00625702"/>
    <w:rsid w:val="00630103"/>
    <w:rsid w:val="00635741"/>
    <w:rsid w:val="006409E4"/>
    <w:rsid w:val="006417E4"/>
    <w:rsid w:val="006466E9"/>
    <w:rsid w:val="006472B1"/>
    <w:rsid w:val="00647630"/>
    <w:rsid w:val="00660348"/>
    <w:rsid w:val="0066658A"/>
    <w:rsid w:val="00675204"/>
    <w:rsid w:val="00675982"/>
    <w:rsid w:val="00677CD2"/>
    <w:rsid w:val="00693886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46E9"/>
    <w:rsid w:val="00770228"/>
    <w:rsid w:val="00771A59"/>
    <w:rsid w:val="00783FB2"/>
    <w:rsid w:val="007B1495"/>
    <w:rsid w:val="007C1BDA"/>
    <w:rsid w:val="007C1CE7"/>
    <w:rsid w:val="007F43FC"/>
    <w:rsid w:val="00801D9A"/>
    <w:rsid w:val="00806AD8"/>
    <w:rsid w:val="00813934"/>
    <w:rsid w:val="00816021"/>
    <w:rsid w:val="008163DA"/>
    <w:rsid w:val="008163F2"/>
    <w:rsid w:val="008177E9"/>
    <w:rsid w:val="00821868"/>
    <w:rsid w:val="00834034"/>
    <w:rsid w:val="00846F58"/>
    <w:rsid w:val="00851A29"/>
    <w:rsid w:val="008550B6"/>
    <w:rsid w:val="008645B1"/>
    <w:rsid w:val="0086482E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92EFF"/>
    <w:rsid w:val="009A010A"/>
    <w:rsid w:val="009A2605"/>
    <w:rsid w:val="009C6054"/>
    <w:rsid w:val="009C721E"/>
    <w:rsid w:val="009D691A"/>
    <w:rsid w:val="009E7E5E"/>
    <w:rsid w:val="009F05B6"/>
    <w:rsid w:val="009F282B"/>
    <w:rsid w:val="009F6360"/>
    <w:rsid w:val="009F7D0F"/>
    <w:rsid w:val="00A14C8F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589E"/>
    <w:rsid w:val="00AA7F06"/>
    <w:rsid w:val="00AB0818"/>
    <w:rsid w:val="00AB26FB"/>
    <w:rsid w:val="00AB36F7"/>
    <w:rsid w:val="00AB40F5"/>
    <w:rsid w:val="00AB679E"/>
    <w:rsid w:val="00AC10F2"/>
    <w:rsid w:val="00AC3AA1"/>
    <w:rsid w:val="00AF3473"/>
    <w:rsid w:val="00B05D77"/>
    <w:rsid w:val="00B10D6C"/>
    <w:rsid w:val="00B12218"/>
    <w:rsid w:val="00B156F9"/>
    <w:rsid w:val="00B24AC7"/>
    <w:rsid w:val="00B30B7C"/>
    <w:rsid w:val="00B52A27"/>
    <w:rsid w:val="00B52AEB"/>
    <w:rsid w:val="00B56E8F"/>
    <w:rsid w:val="00B61D73"/>
    <w:rsid w:val="00B7073F"/>
    <w:rsid w:val="00B72821"/>
    <w:rsid w:val="00B74CF9"/>
    <w:rsid w:val="00B77854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03E5"/>
    <w:rsid w:val="00C11401"/>
    <w:rsid w:val="00C20025"/>
    <w:rsid w:val="00C2525D"/>
    <w:rsid w:val="00C2561D"/>
    <w:rsid w:val="00C6507F"/>
    <w:rsid w:val="00C92181"/>
    <w:rsid w:val="00C9244D"/>
    <w:rsid w:val="00CA5375"/>
    <w:rsid w:val="00CA5C0F"/>
    <w:rsid w:val="00CA655A"/>
    <w:rsid w:val="00CB6281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2F4"/>
    <w:rsid w:val="00D03D54"/>
    <w:rsid w:val="00D03F87"/>
    <w:rsid w:val="00D06A6C"/>
    <w:rsid w:val="00D07951"/>
    <w:rsid w:val="00D14D61"/>
    <w:rsid w:val="00D2239B"/>
    <w:rsid w:val="00D31A50"/>
    <w:rsid w:val="00D32171"/>
    <w:rsid w:val="00D449CF"/>
    <w:rsid w:val="00D51041"/>
    <w:rsid w:val="00D5117E"/>
    <w:rsid w:val="00D72D54"/>
    <w:rsid w:val="00D7644A"/>
    <w:rsid w:val="00D826E7"/>
    <w:rsid w:val="00D83E5D"/>
    <w:rsid w:val="00DA3701"/>
    <w:rsid w:val="00DA3EFC"/>
    <w:rsid w:val="00DB11F0"/>
    <w:rsid w:val="00DB27CC"/>
    <w:rsid w:val="00DB7CDB"/>
    <w:rsid w:val="00DC133C"/>
    <w:rsid w:val="00DC1653"/>
    <w:rsid w:val="00DD2FBB"/>
    <w:rsid w:val="00DE7F87"/>
    <w:rsid w:val="00DF138D"/>
    <w:rsid w:val="00DF362E"/>
    <w:rsid w:val="00DF479B"/>
    <w:rsid w:val="00DF7859"/>
    <w:rsid w:val="00E054B2"/>
    <w:rsid w:val="00E122C2"/>
    <w:rsid w:val="00E12702"/>
    <w:rsid w:val="00E12821"/>
    <w:rsid w:val="00E16F6B"/>
    <w:rsid w:val="00E176D5"/>
    <w:rsid w:val="00E25F1C"/>
    <w:rsid w:val="00E33BE1"/>
    <w:rsid w:val="00E527A7"/>
    <w:rsid w:val="00E67A00"/>
    <w:rsid w:val="00E705C5"/>
    <w:rsid w:val="00E9520C"/>
    <w:rsid w:val="00EB233F"/>
    <w:rsid w:val="00EB3EB9"/>
    <w:rsid w:val="00EB4E51"/>
    <w:rsid w:val="00EB651A"/>
    <w:rsid w:val="00EB72F9"/>
    <w:rsid w:val="00ED0CAB"/>
    <w:rsid w:val="00ED1095"/>
    <w:rsid w:val="00ED77EB"/>
    <w:rsid w:val="00EE3D0A"/>
    <w:rsid w:val="00EF08E4"/>
    <w:rsid w:val="00EF27E9"/>
    <w:rsid w:val="00EF5C63"/>
    <w:rsid w:val="00F0668D"/>
    <w:rsid w:val="00F133E5"/>
    <w:rsid w:val="00F137FD"/>
    <w:rsid w:val="00F16E85"/>
    <w:rsid w:val="00F21154"/>
    <w:rsid w:val="00F26B4B"/>
    <w:rsid w:val="00F4203D"/>
    <w:rsid w:val="00F50C25"/>
    <w:rsid w:val="00F608DE"/>
    <w:rsid w:val="00F70A87"/>
    <w:rsid w:val="00F739C0"/>
    <w:rsid w:val="00F73D8E"/>
    <w:rsid w:val="00F77032"/>
    <w:rsid w:val="00F83C6B"/>
    <w:rsid w:val="00F90F27"/>
    <w:rsid w:val="00FA3828"/>
    <w:rsid w:val="00FA4FB9"/>
    <w:rsid w:val="00FB0D5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  <w:style w:type="paragraph" w:customStyle="1" w:styleId="ConsDTNormal">
    <w:name w:val="ConsDTNormal"/>
    <w:rsid w:val="00F0668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84BC-DFBD-427D-91E0-5150BCC8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Георгиевна Назарова</cp:lastModifiedBy>
  <cp:revision>32</cp:revision>
  <cp:lastPrinted>2025-07-30T06:37:00Z</cp:lastPrinted>
  <dcterms:created xsi:type="dcterms:W3CDTF">2025-03-13T09:44:00Z</dcterms:created>
  <dcterms:modified xsi:type="dcterms:W3CDTF">2025-12-26T07:09:00Z</dcterms:modified>
</cp:coreProperties>
</file>