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C77523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7523">
        <w:rPr>
          <w:rFonts w:ascii="Times New Roman" w:hAnsi="Times New Roman"/>
          <w:bCs/>
          <w:sz w:val="28"/>
          <w:szCs w:val="28"/>
        </w:rPr>
        <w:t>от 02 декабря 2025 г. № 377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Tr="00161033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482" w:type="dxa"/>
              <w:right w:w="108" w:type="dxa"/>
            </w:tcMar>
          </w:tcPr>
          <w:p w:rsidR="008A6FE3" w:rsidRDefault="008A6FE3" w:rsidP="006F08C8">
            <w:pPr>
              <w:tabs>
                <w:tab w:val="left" w:pos="4600"/>
              </w:tabs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8A6FE3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8A6FE3" w:rsidRDefault="008A6FE3" w:rsidP="006F08C8">
            <w:pPr>
              <w:tabs>
                <w:tab w:val="left" w:pos="4600"/>
              </w:tabs>
              <w:spacing w:line="23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A6FE3">
              <w:rPr>
                <w:rFonts w:ascii="Times New Roman" w:hAnsi="Times New Roman"/>
                <w:sz w:val="28"/>
                <w:szCs w:val="28"/>
              </w:rPr>
              <w:t>области от 23 апреля 2015 г. № 92 «</w:t>
            </w:r>
            <w:r w:rsidRPr="008A6FE3">
              <w:rPr>
                <w:rFonts w:ascii="Times New Roman" w:eastAsia="Calibri" w:hAnsi="Times New Roman"/>
                <w:sz w:val="28"/>
                <w:szCs w:val="28"/>
              </w:rPr>
              <w:t>Об утверждении Порядков</w:t>
            </w:r>
          </w:p>
          <w:p w:rsidR="008A6FE3" w:rsidRDefault="008A6FE3" w:rsidP="006F08C8">
            <w:pPr>
              <w:tabs>
                <w:tab w:val="left" w:pos="4600"/>
              </w:tabs>
              <w:spacing w:line="23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8A6FE3">
              <w:rPr>
                <w:rFonts w:ascii="Times New Roman" w:eastAsia="Calibri" w:hAnsi="Times New Roman"/>
                <w:sz w:val="28"/>
                <w:szCs w:val="28"/>
              </w:rPr>
              <w:t>предоставления субсидий в целях поддержки малого и среднего</w:t>
            </w:r>
          </w:p>
          <w:p w:rsidR="008A6FE3" w:rsidRDefault="008A6FE3" w:rsidP="006F08C8">
            <w:pPr>
              <w:tabs>
                <w:tab w:val="left" w:pos="4600"/>
              </w:tabs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A6FE3">
              <w:rPr>
                <w:rFonts w:ascii="Times New Roman" w:eastAsia="Calibri" w:hAnsi="Times New Roman"/>
                <w:sz w:val="28"/>
                <w:szCs w:val="28"/>
              </w:rPr>
              <w:t>предпринимательства</w:t>
            </w:r>
            <w:r w:rsidRPr="008A6FE3">
              <w:rPr>
                <w:rFonts w:ascii="Times New Roman" w:hAnsi="Times New Roman"/>
                <w:sz w:val="28"/>
                <w:szCs w:val="28"/>
              </w:rPr>
              <w:t>» (в редакции постановлений Правительства</w:t>
            </w:r>
            <w:proofErr w:type="gramEnd"/>
          </w:p>
          <w:p w:rsidR="008A6FE3" w:rsidRDefault="008A6FE3" w:rsidP="006F08C8">
            <w:pPr>
              <w:tabs>
                <w:tab w:val="left" w:pos="4600"/>
              </w:tabs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E3">
              <w:rPr>
                <w:rFonts w:ascii="Times New Roman" w:hAnsi="Times New Roman"/>
                <w:sz w:val="28"/>
                <w:szCs w:val="28"/>
              </w:rPr>
              <w:t>Рязанской области от 09.09.2015 № 227, от 13.07.2016 № 157,</w:t>
            </w:r>
          </w:p>
          <w:p w:rsidR="008A6FE3" w:rsidRDefault="008A6FE3" w:rsidP="006F08C8">
            <w:pPr>
              <w:tabs>
                <w:tab w:val="left" w:pos="4600"/>
              </w:tabs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E3">
              <w:rPr>
                <w:rFonts w:ascii="Times New Roman" w:hAnsi="Times New Roman"/>
                <w:sz w:val="28"/>
                <w:szCs w:val="28"/>
              </w:rPr>
              <w:t>от 30.11.2016 № 272, от 17.05.2017 № 99, от 06.09.2017 № 215,</w:t>
            </w:r>
          </w:p>
          <w:p w:rsidR="008A6FE3" w:rsidRDefault="008A6FE3" w:rsidP="006F08C8">
            <w:pPr>
              <w:tabs>
                <w:tab w:val="left" w:pos="4600"/>
              </w:tabs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E3">
              <w:rPr>
                <w:rFonts w:ascii="Times New Roman" w:hAnsi="Times New Roman"/>
                <w:sz w:val="28"/>
                <w:szCs w:val="28"/>
              </w:rPr>
              <w:t>от 03.04.2018 № 78, от 29.08.2018 № 249, от 26.03.2019 № 73,</w:t>
            </w:r>
          </w:p>
          <w:p w:rsidR="008A6FE3" w:rsidRDefault="008A6FE3" w:rsidP="006F08C8">
            <w:pPr>
              <w:tabs>
                <w:tab w:val="left" w:pos="4600"/>
              </w:tabs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E3">
              <w:rPr>
                <w:rFonts w:ascii="Times New Roman" w:hAnsi="Times New Roman"/>
                <w:sz w:val="28"/>
                <w:szCs w:val="28"/>
              </w:rPr>
              <w:t>от 11.02.2020 № 18, от 02.09.2020 № 227, от 18.05.2021 № 118,</w:t>
            </w:r>
          </w:p>
          <w:p w:rsidR="008A6FE3" w:rsidRDefault="008A6FE3" w:rsidP="006F08C8">
            <w:pPr>
              <w:tabs>
                <w:tab w:val="left" w:pos="4600"/>
              </w:tabs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E3">
              <w:rPr>
                <w:rFonts w:ascii="Times New Roman" w:hAnsi="Times New Roman"/>
                <w:sz w:val="28"/>
                <w:szCs w:val="28"/>
              </w:rPr>
              <w:t>от 28.06.2022 № 242, от 06.06.2023 № 213, от 27.06.2024 № 201,</w:t>
            </w:r>
          </w:p>
          <w:p w:rsidR="000D5EED" w:rsidRDefault="008A6FE3" w:rsidP="006F08C8">
            <w:pPr>
              <w:tabs>
                <w:tab w:val="left" w:pos="4600"/>
              </w:tabs>
              <w:spacing w:line="23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E3">
              <w:rPr>
                <w:rFonts w:ascii="Times New Roman" w:hAnsi="Times New Roman"/>
                <w:sz w:val="28"/>
                <w:szCs w:val="28"/>
              </w:rPr>
              <w:t>от 13.05.2025 № 165, от 05.08.2025 № 251)</w:t>
            </w:r>
          </w:p>
        </w:tc>
      </w:tr>
      <w:tr w:rsidR="000D5EED" w:rsidRPr="00D13643" w:rsidTr="002B3460">
        <w:trPr>
          <w:jc w:val="right"/>
        </w:trPr>
        <w:tc>
          <w:tcPr>
            <w:tcW w:w="5000" w:type="pct"/>
            <w:gridSpan w:val="3"/>
          </w:tcPr>
          <w:p w:rsidR="008A6FE3" w:rsidRPr="008A6FE3" w:rsidRDefault="008A6FE3" w:rsidP="006F08C8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6FE3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8A6FE3" w:rsidRPr="008A6FE3" w:rsidRDefault="008A6FE3" w:rsidP="006F08C8">
            <w:pPr>
              <w:tabs>
                <w:tab w:val="left" w:pos="930"/>
              </w:tabs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A6FE3">
              <w:rPr>
                <w:rFonts w:ascii="Times New Roman" w:eastAsia="Calibri" w:hAnsi="Times New Roman"/>
                <w:sz w:val="28"/>
                <w:szCs w:val="28"/>
              </w:rPr>
              <w:t xml:space="preserve">Внести в приложение № 5 к постановлению Правительства Рязанской </w:t>
            </w:r>
            <w:r w:rsidRPr="008A6FE3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области от 23 апреля 2015 г. № 92 «Об утверждении Порядков предоставления</w:t>
            </w:r>
            <w:r w:rsidRPr="008A6FE3">
              <w:rPr>
                <w:rFonts w:ascii="Times New Roman" w:eastAsia="Calibri" w:hAnsi="Times New Roman"/>
                <w:sz w:val="28"/>
                <w:szCs w:val="28"/>
              </w:rPr>
              <w:t xml:space="preserve"> субсидий в целях поддержки малого и среднего предпринимательства» следующие изменения:</w:t>
            </w:r>
          </w:p>
          <w:p w:rsidR="008A6FE3" w:rsidRPr="008A6FE3" w:rsidRDefault="008A6FE3" w:rsidP="006F08C8">
            <w:pPr>
              <w:tabs>
                <w:tab w:val="left" w:pos="930"/>
              </w:tabs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A6FE3">
              <w:rPr>
                <w:rFonts w:ascii="Times New Roman" w:eastAsia="Calibri" w:hAnsi="Times New Roman"/>
                <w:sz w:val="28"/>
                <w:szCs w:val="28"/>
              </w:rPr>
              <w:t>- в пункте 2:</w:t>
            </w:r>
          </w:p>
          <w:p w:rsidR="008A6FE3" w:rsidRPr="008A6FE3" w:rsidRDefault="008A6FE3" w:rsidP="006F08C8">
            <w:pPr>
              <w:tabs>
                <w:tab w:val="left" w:pos="930"/>
              </w:tabs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A6FE3">
              <w:rPr>
                <w:rFonts w:ascii="Times New Roman" w:eastAsia="Calibri" w:hAnsi="Times New Roman"/>
                <w:sz w:val="28"/>
                <w:szCs w:val="28"/>
              </w:rPr>
              <w:t>в абзаце шестом слова «</w:t>
            </w:r>
            <w:r w:rsidRPr="008A6FE3">
              <w:rPr>
                <w:rFonts w:ascii="Times New Roman" w:hAnsi="Times New Roman"/>
                <w:color w:val="000000"/>
                <w:sz w:val="28"/>
                <w:szCs w:val="28"/>
              </w:rPr>
              <w:t>в абзацах третьем, четвертом</w:t>
            </w:r>
            <w:r w:rsidRPr="008A6FE3">
              <w:rPr>
                <w:rFonts w:ascii="Times New Roman" w:eastAsia="Calibri" w:hAnsi="Times New Roman"/>
                <w:sz w:val="28"/>
                <w:szCs w:val="28"/>
              </w:rPr>
              <w:t>» заменить словами «в абзацах четвертом, пятом»;</w:t>
            </w:r>
          </w:p>
          <w:p w:rsidR="008A6FE3" w:rsidRPr="008A6FE3" w:rsidRDefault="008A6FE3" w:rsidP="006F08C8">
            <w:pPr>
              <w:tabs>
                <w:tab w:val="left" w:pos="930"/>
              </w:tabs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A6FE3">
              <w:rPr>
                <w:rFonts w:ascii="Times New Roman" w:eastAsia="Calibri" w:hAnsi="Times New Roman"/>
                <w:sz w:val="28"/>
                <w:szCs w:val="28"/>
              </w:rPr>
              <w:t xml:space="preserve">в абзаце одиннадцатом слова «в </w:t>
            </w:r>
            <w:hyperlink w:anchor="P28">
              <w:r w:rsidRPr="008A6FE3">
                <w:rPr>
                  <w:rFonts w:ascii="Times New Roman" w:eastAsia="Calibri" w:hAnsi="Times New Roman"/>
                  <w:sz w:val="28"/>
                  <w:szCs w:val="28"/>
                </w:rPr>
                <w:t>абзацах третьем</w:t>
              </w:r>
            </w:hyperlink>
            <w:r w:rsidRPr="008A6FE3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hyperlink w:anchor="P31">
              <w:r w:rsidRPr="008A6FE3">
                <w:rPr>
                  <w:rFonts w:ascii="Times New Roman" w:eastAsia="Calibri" w:hAnsi="Times New Roman"/>
                  <w:sz w:val="28"/>
                  <w:szCs w:val="28"/>
                </w:rPr>
                <w:t>шестом</w:t>
              </w:r>
            </w:hyperlink>
            <w:r w:rsidRPr="008A6FE3">
              <w:rPr>
                <w:rFonts w:ascii="Times New Roman" w:eastAsia="Calibri" w:hAnsi="Times New Roman"/>
                <w:sz w:val="28"/>
                <w:szCs w:val="28"/>
              </w:rPr>
              <w:t xml:space="preserve">, </w:t>
            </w:r>
            <w:hyperlink w:anchor="P34">
              <w:r w:rsidRPr="008A6FE3">
                <w:rPr>
                  <w:rFonts w:ascii="Times New Roman" w:eastAsia="Calibri" w:hAnsi="Times New Roman"/>
                  <w:sz w:val="28"/>
                  <w:szCs w:val="28"/>
                </w:rPr>
                <w:t>девятом</w:t>
              </w:r>
            </w:hyperlink>
            <w:r w:rsidRPr="008A6FE3">
              <w:rPr>
                <w:rFonts w:ascii="Times New Roman" w:eastAsia="Calibri" w:hAnsi="Times New Roman"/>
                <w:sz w:val="28"/>
                <w:szCs w:val="28"/>
              </w:rPr>
              <w:t>» заменить словами «в абзацах четвертом, седьмом, десятом»;</w:t>
            </w:r>
          </w:p>
          <w:p w:rsidR="008A6FE3" w:rsidRPr="008A6FE3" w:rsidRDefault="008A6FE3" w:rsidP="006F08C8">
            <w:pPr>
              <w:tabs>
                <w:tab w:val="left" w:pos="930"/>
              </w:tabs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A6FE3">
              <w:rPr>
                <w:rFonts w:ascii="Times New Roman" w:eastAsia="Calibri" w:hAnsi="Times New Roman"/>
                <w:sz w:val="28"/>
                <w:szCs w:val="28"/>
              </w:rPr>
              <w:t>- в пункте 6:</w:t>
            </w:r>
          </w:p>
          <w:p w:rsidR="008A6FE3" w:rsidRPr="008A6FE3" w:rsidRDefault="008A6FE3" w:rsidP="006F08C8">
            <w:pPr>
              <w:tabs>
                <w:tab w:val="left" w:pos="930"/>
              </w:tabs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A6FE3">
              <w:rPr>
                <w:rFonts w:ascii="Times New Roman" w:eastAsia="Calibri" w:hAnsi="Times New Roman"/>
                <w:sz w:val="28"/>
                <w:szCs w:val="28"/>
              </w:rPr>
              <w:t xml:space="preserve">в абзаце первом слова «в </w:t>
            </w:r>
            <w:hyperlink w:anchor="P29">
              <w:r w:rsidRPr="008A6FE3">
                <w:rPr>
                  <w:rFonts w:ascii="Times New Roman" w:eastAsia="Calibri" w:hAnsi="Times New Roman"/>
                  <w:sz w:val="28"/>
                  <w:szCs w:val="28"/>
                </w:rPr>
                <w:t>абзаце четвертом пункта 2</w:t>
              </w:r>
            </w:hyperlink>
            <w:r w:rsidRPr="008A6FE3">
              <w:rPr>
                <w:rFonts w:ascii="Times New Roman" w:eastAsia="Calibri" w:hAnsi="Times New Roman"/>
                <w:sz w:val="28"/>
                <w:szCs w:val="28"/>
              </w:rPr>
              <w:t>» заменить словами «в абзаце пятом пункта 2»;</w:t>
            </w:r>
          </w:p>
          <w:p w:rsidR="008A6FE3" w:rsidRPr="008A6FE3" w:rsidRDefault="008A6FE3" w:rsidP="006F08C8">
            <w:pPr>
              <w:tabs>
                <w:tab w:val="left" w:pos="930"/>
              </w:tabs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A6FE3">
              <w:rPr>
                <w:rFonts w:ascii="Times New Roman" w:eastAsia="Calibri" w:hAnsi="Times New Roman"/>
                <w:sz w:val="28"/>
                <w:szCs w:val="28"/>
              </w:rPr>
              <w:t xml:space="preserve">в абзаце втором слова «в </w:t>
            </w:r>
            <w:hyperlink w:anchor="P29">
              <w:r w:rsidRPr="008A6FE3">
                <w:rPr>
                  <w:rFonts w:ascii="Times New Roman" w:eastAsia="Calibri" w:hAnsi="Times New Roman"/>
                  <w:sz w:val="28"/>
                  <w:szCs w:val="28"/>
                </w:rPr>
                <w:t>абзаце четвертом пункта 2</w:t>
              </w:r>
            </w:hyperlink>
            <w:r w:rsidRPr="008A6FE3">
              <w:rPr>
                <w:rFonts w:ascii="Times New Roman" w:eastAsia="Calibri" w:hAnsi="Times New Roman"/>
                <w:sz w:val="28"/>
                <w:szCs w:val="28"/>
              </w:rPr>
              <w:t>» заменить словами «в абзаце пятом пункта 2»;</w:t>
            </w:r>
          </w:p>
          <w:p w:rsidR="008A6FE3" w:rsidRPr="008A6FE3" w:rsidRDefault="008A6FE3" w:rsidP="006F08C8">
            <w:pPr>
              <w:tabs>
                <w:tab w:val="left" w:pos="930"/>
              </w:tabs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8A6FE3">
              <w:rPr>
                <w:rFonts w:ascii="Times New Roman" w:eastAsia="Calibri" w:hAnsi="Times New Roman"/>
                <w:sz w:val="28"/>
                <w:szCs w:val="28"/>
              </w:rPr>
              <w:t>- абзац девятый пункта 16 изложить в следующей редакции:</w:t>
            </w:r>
          </w:p>
          <w:p w:rsidR="008A6FE3" w:rsidRPr="008A6FE3" w:rsidRDefault="008A6FE3" w:rsidP="006F08C8">
            <w:pPr>
              <w:tabs>
                <w:tab w:val="left" w:pos="930"/>
              </w:tabs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8A6FE3">
              <w:rPr>
                <w:rFonts w:ascii="Times New Roman" w:eastAsia="Calibri" w:hAnsi="Times New Roman"/>
                <w:sz w:val="28"/>
                <w:szCs w:val="28"/>
              </w:rPr>
              <w:t>«-</w:t>
            </w:r>
            <w:r w:rsidR="00117F24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 w:rsidRPr="008A6FE3">
              <w:rPr>
                <w:rFonts w:ascii="Times New Roman" w:eastAsia="Calibri" w:hAnsi="Times New Roman"/>
                <w:sz w:val="28"/>
                <w:szCs w:val="28"/>
              </w:rPr>
              <w:t>участие Заявителя в году, предшествующем году предоставления субсидии, в мероприятиях в сфере народных художественных промыслов и ремесел (далее – мероприятия), организованных Правительством Рязанской области (исполнительными органами Рязанской области)</w:t>
            </w:r>
            <w:r w:rsidR="00117F24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Pr="008A6FE3">
              <w:rPr>
                <w:rFonts w:ascii="Times New Roman" w:eastAsia="Calibri" w:hAnsi="Times New Roman"/>
                <w:sz w:val="28"/>
                <w:szCs w:val="28"/>
              </w:rPr>
              <w:t xml:space="preserve"> и (или) органами местного самоуправления Рязанской области</w:t>
            </w:r>
            <w:r w:rsidR="00117F24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Pr="008A6FE3">
              <w:rPr>
                <w:rFonts w:ascii="Times New Roman" w:eastAsia="Calibri" w:hAnsi="Times New Roman"/>
                <w:sz w:val="28"/>
                <w:szCs w:val="28"/>
              </w:rPr>
              <w:t xml:space="preserve"> и (или) автономной некоммерческой организацией «Агентство развития бизнеса Рязанской области»</w:t>
            </w:r>
            <w:r w:rsidR="00117F24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Pr="008A6FE3">
              <w:rPr>
                <w:rFonts w:ascii="Times New Roman" w:eastAsia="Calibri" w:hAnsi="Times New Roman"/>
                <w:sz w:val="28"/>
                <w:szCs w:val="28"/>
              </w:rPr>
              <w:t xml:space="preserve"> и (или) Ассоциацией «Народные художественные промыслы </w:t>
            </w:r>
            <w:r w:rsidRPr="008A6FE3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России», а также в мероприятиях при поддержке (содействии) Правительства Рязанской</w:t>
            </w:r>
            <w:proofErr w:type="gramEnd"/>
            <w:r w:rsidRPr="008A6FE3">
              <w:rPr>
                <w:rFonts w:ascii="Times New Roman" w:eastAsia="Calibri" w:hAnsi="Times New Roman"/>
                <w:sz w:val="28"/>
                <w:szCs w:val="28"/>
              </w:rPr>
              <w:t xml:space="preserve"> области</w:t>
            </w:r>
            <w:r w:rsidR="00117F24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Pr="008A6FE3">
              <w:rPr>
                <w:rFonts w:ascii="Times New Roman" w:eastAsia="Calibri" w:hAnsi="Times New Roman"/>
                <w:sz w:val="28"/>
                <w:szCs w:val="28"/>
              </w:rPr>
              <w:t xml:space="preserve"> и (или) органов местного самоуправления Рязанской области</w:t>
            </w:r>
            <w:r w:rsidR="00117F24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Pr="008A6FE3">
              <w:rPr>
                <w:rFonts w:ascii="Times New Roman" w:eastAsia="Calibri" w:hAnsi="Times New Roman"/>
                <w:sz w:val="28"/>
                <w:szCs w:val="28"/>
              </w:rPr>
              <w:t xml:space="preserve"> и (или) автономной некоммерческой организации «Агентство развития бизнеса Рязанской области»</w:t>
            </w:r>
            <w:proofErr w:type="gramStart"/>
            <w:r w:rsidRPr="008A6FE3">
              <w:rPr>
                <w:rFonts w:ascii="Times New Roman" w:eastAsia="Calibri" w:hAnsi="Times New Roman"/>
                <w:sz w:val="28"/>
                <w:szCs w:val="28"/>
              </w:rPr>
              <w:t>.»</w:t>
            </w:r>
            <w:proofErr w:type="gramEnd"/>
            <w:r w:rsidRPr="008A6FE3">
              <w:rPr>
                <w:rFonts w:ascii="Times New Roman" w:eastAsia="Calibri" w:hAnsi="Times New Roman"/>
                <w:sz w:val="28"/>
                <w:szCs w:val="28"/>
              </w:rPr>
              <w:t>;</w:t>
            </w:r>
          </w:p>
          <w:p w:rsidR="008A6FE3" w:rsidRPr="008A6FE3" w:rsidRDefault="008A6FE3" w:rsidP="006F08C8">
            <w:pPr>
              <w:tabs>
                <w:tab w:val="left" w:pos="930"/>
              </w:tabs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8A6FE3">
              <w:rPr>
                <w:rFonts w:ascii="Times New Roman" w:eastAsia="Calibri" w:hAnsi="Times New Roman"/>
                <w:sz w:val="28"/>
                <w:szCs w:val="28"/>
              </w:rPr>
              <w:t>-</w:t>
            </w:r>
            <w:r w:rsidR="00117F24">
              <w:rPr>
                <w:rFonts w:ascii="Times New Roman" w:eastAsia="Calibri" w:hAnsi="Times New Roman"/>
                <w:sz w:val="28"/>
                <w:szCs w:val="28"/>
              </w:rPr>
              <w:t> </w:t>
            </w:r>
            <w:r w:rsidRPr="008A6F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приложение № 1 к </w:t>
            </w:r>
            <w:r w:rsidRPr="008A6FE3">
              <w:rPr>
                <w:rFonts w:ascii="Times New Roman" w:eastAsia="Calibri" w:hAnsi="Times New Roman"/>
                <w:sz w:val="28"/>
                <w:szCs w:val="28"/>
              </w:rPr>
              <w:t>Порядку предоставления субсидий субъектам малого и среднего предпринимательства, осуществляющим деятельность в области ремесел и народных художественных промыслов, сельского и экологического туризма, в целях возмещения части затрат в связи с производством (реализацией) товаров (за исключением подакцизных товаров), выполнением работ, оказанием услуг изложить в новой редакции согласно приложению к настоящему постановлению;</w:t>
            </w:r>
            <w:proofErr w:type="gramEnd"/>
          </w:p>
          <w:p w:rsidR="008A6FE3" w:rsidRPr="008A6FE3" w:rsidRDefault="00117F24" w:rsidP="006F08C8">
            <w:pPr>
              <w:tabs>
                <w:tab w:val="left" w:pos="930"/>
              </w:tabs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- </w:t>
            </w:r>
            <w:r w:rsidR="008A6FE3" w:rsidRPr="008A6FE3">
              <w:rPr>
                <w:rFonts w:ascii="Times New Roman" w:eastAsia="Calibri" w:hAnsi="Times New Roman"/>
                <w:sz w:val="28"/>
                <w:szCs w:val="28"/>
              </w:rPr>
              <w:t>в приложении № 4 к Порядку предоставления субсидий субъектам малого и среднего предпринимательства, осуществляющим деятельность в области ремесел и народных художественных промыслов, сельского и экологического туризма, в целях возмещения части затрат в связи с производством (реализацией) товаров (за исключением подакцизных товаров), выполнением работ, оказанием услуг:</w:t>
            </w:r>
          </w:p>
          <w:p w:rsidR="008A6FE3" w:rsidRPr="008A6FE3" w:rsidRDefault="008A6FE3" w:rsidP="006F08C8">
            <w:pPr>
              <w:tabs>
                <w:tab w:val="left" w:pos="930"/>
              </w:tabs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proofErr w:type="gramStart"/>
            <w:r w:rsidRPr="008A6FE3">
              <w:rPr>
                <w:rFonts w:ascii="Times New Roman" w:eastAsia="Calibri" w:hAnsi="Times New Roman"/>
                <w:sz w:val="28"/>
                <w:szCs w:val="28"/>
              </w:rPr>
              <w:t xml:space="preserve">в графе 2 пункта 9 </w:t>
            </w:r>
            <w:r w:rsidR="00117F24">
              <w:rPr>
                <w:rFonts w:ascii="Times New Roman" w:eastAsia="Calibri" w:hAnsi="Times New Roman"/>
                <w:sz w:val="28"/>
                <w:szCs w:val="28"/>
              </w:rPr>
              <w:t xml:space="preserve">таблицы </w:t>
            </w:r>
            <w:r w:rsidRPr="008A6FE3">
              <w:rPr>
                <w:rFonts w:ascii="Times New Roman" w:eastAsia="Calibri" w:hAnsi="Times New Roman"/>
                <w:sz w:val="28"/>
                <w:szCs w:val="28"/>
              </w:rPr>
              <w:t xml:space="preserve">слова «Участие в мероприятиях, организуемых Правительством Рязанской области и (или) автономной некоммерческой организацией «Центр </w:t>
            </w:r>
            <w:r w:rsidRPr="008A6FE3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бизнеса Рязанской области» (с 1 апреля 2022 года автономной некоммерческой</w:t>
            </w:r>
            <w:r w:rsidRPr="008A6FE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8A6FE3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организацией «Агентство развития бизнеса Рязанской области)» в предыдущем</w:t>
            </w:r>
            <w:r w:rsidRPr="008A6FE3">
              <w:rPr>
                <w:rFonts w:ascii="Times New Roman" w:eastAsia="Calibri" w:hAnsi="Times New Roman"/>
                <w:sz w:val="28"/>
                <w:szCs w:val="28"/>
              </w:rPr>
              <w:t xml:space="preserve"> году</w:t>
            </w:r>
            <w:r w:rsidRPr="008A6FE3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8</w:t>
            </w:r>
            <w:r w:rsidR="00117F24">
              <w:rPr>
                <w:rFonts w:ascii="Times New Roman" w:eastAsia="Calibri" w:hAnsi="Times New Roman"/>
                <w:sz w:val="28"/>
                <w:szCs w:val="28"/>
              </w:rPr>
              <w:t>»</w:t>
            </w:r>
            <w:r w:rsidRPr="008A6FE3">
              <w:rPr>
                <w:rFonts w:ascii="Times New Roman" w:eastAsia="Calibri" w:hAnsi="Times New Roman"/>
                <w:sz w:val="28"/>
                <w:szCs w:val="28"/>
              </w:rPr>
              <w:t xml:space="preserve"> заменить словами «Участие Заявителя в году, предшествующем году предоставления субсидии, в мероприятиях, организованных Правительством Рязанской области (исполнительными органами Рязанской области)</w:t>
            </w:r>
            <w:r w:rsidR="00561E8A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Pr="008A6FE3">
              <w:rPr>
                <w:rFonts w:ascii="Times New Roman" w:eastAsia="Calibri" w:hAnsi="Times New Roman"/>
                <w:sz w:val="28"/>
                <w:szCs w:val="28"/>
              </w:rPr>
              <w:t xml:space="preserve"> и</w:t>
            </w:r>
            <w:proofErr w:type="gramEnd"/>
            <w:r w:rsidRPr="008A6FE3">
              <w:rPr>
                <w:rFonts w:ascii="Times New Roman" w:eastAsia="Calibri" w:hAnsi="Times New Roman"/>
                <w:sz w:val="28"/>
                <w:szCs w:val="28"/>
              </w:rPr>
              <w:t xml:space="preserve"> (</w:t>
            </w:r>
            <w:proofErr w:type="gramStart"/>
            <w:r w:rsidRPr="008A6FE3">
              <w:rPr>
                <w:rFonts w:ascii="Times New Roman" w:eastAsia="Calibri" w:hAnsi="Times New Roman"/>
                <w:sz w:val="28"/>
                <w:szCs w:val="28"/>
              </w:rPr>
              <w:t>или) органами местного самоуправления Рязанской области</w:t>
            </w:r>
            <w:r w:rsidR="00561E8A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Pr="008A6FE3">
              <w:rPr>
                <w:rFonts w:ascii="Times New Roman" w:eastAsia="Calibri" w:hAnsi="Times New Roman"/>
                <w:sz w:val="28"/>
                <w:szCs w:val="28"/>
              </w:rPr>
              <w:t xml:space="preserve"> и (или) автономной некоммерческой организацией «Агентство развития бизнеса Рязанской </w:t>
            </w:r>
            <w:r w:rsidRPr="008A6FE3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области»</w:t>
            </w:r>
            <w:r w:rsidR="00561E8A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,</w:t>
            </w:r>
            <w:r w:rsidRPr="008A6FE3">
              <w:rPr>
                <w:rFonts w:ascii="Times New Roman" w:eastAsia="Calibri" w:hAnsi="Times New Roman"/>
                <w:spacing w:val="-4"/>
                <w:sz w:val="28"/>
                <w:szCs w:val="28"/>
              </w:rPr>
              <w:t xml:space="preserve"> и (или) Ассоциацией «Народные художественные промыслы России»,</w:t>
            </w:r>
            <w:r w:rsidRPr="008A6FE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8A6FE3">
              <w:rPr>
                <w:rFonts w:ascii="Times New Roman" w:eastAsia="Calibri" w:hAnsi="Times New Roman"/>
                <w:spacing w:val="-4"/>
                <w:sz w:val="28"/>
                <w:szCs w:val="28"/>
              </w:rPr>
              <w:t>а также в мероприятиях при поддержке (содействии) Правительства Рязанской</w:t>
            </w:r>
            <w:r w:rsidRPr="008A6FE3">
              <w:rPr>
                <w:rFonts w:ascii="Times New Roman" w:eastAsia="Calibri" w:hAnsi="Times New Roman"/>
                <w:sz w:val="28"/>
                <w:szCs w:val="28"/>
              </w:rPr>
              <w:t xml:space="preserve"> области</w:t>
            </w:r>
            <w:r w:rsidR="00561E8A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Pr="008A6FE3">
              <w:rPr>
                <w:rFonts w:ascii="Times New Roman" w:eastAsia="Calibri" w:hAnsi="Times New Roman"/>
                <w:sz w:val="28"/>
                <w:szCs w:val="28"/>
              </w:rPr>
              <w:t xml:space="preserve"> и (или) органов местного самоуправления Рязанской области</w:t>
            </w:r>
            <w:r w:rsidR="00561E8A">
              <w:rPr>
                <w:rFonts w:ascii="Times New Roman" w:eastAsia="Calibri" w:hAnsi="Times New Roman"/>
                <w:sz w:val="28"/>
                <w:szCs w:val="28"/>
              </w:rPr>
              <w:t>,</w:t>
            </w:r>
            <w:r w:rsidRPr="008A6FE3">
              <w:rPr>
                <w:rFonts w:ascii="Times New Roman" w:eastAsia="Calibri" w:hAnsi="Times New Roman"/>
                <w:sz w:val="28"/>
                <w:szCs w:val="28"/>
              </w:rPr>
              <w:t xml:space="preserve"> и (или) автономной некоммерческой организации «Агентство развития бизнеса Рязанской области»</w:t>
            </w:r>
            <w:r w:rsidRPr="008A6FE3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8</w:t>
            </w:r>
            <w:r w:rsidRPr="008A6FE3">
              <w:rPr>
                <w:rFonts w:ascii="Times New Roman" w:eastAsia="Calibri" w:hAnsi="Times New Roman"/>
                <w:sz w:val="28"/>
                <w:szCs w:val="28"/>
              </w:rPr>
              <w:t>»;</w:t>
            </w:r>
            <w:proofErr w:type="gramEnd"/>
          </w:p>
          <w:p w:rsidR="008A6FE3" w:rsidRPr="008A6FE3" w:rsidRDefault="00454B35" w:rsidP="006F08C8">
            <w:pPr>
              <w:autoSpaceDE w:val="0"/>
              <w:autoSpaceDN w:val="0"/>
              <w:adjustRightInd w:val="0"/>
              <w:spacing w:line="230" w:lineRule="auto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hyperlink r:id="rId11" w:history="1">
              <w:r w:rsidR="008A6FE3" w:rsidRPr="008A6FE3">
                <w:rPr>
                  <w:rFonts w:ascii="Times New Roman" w:eastAsia="Calibri" w:hAnsi="Times New Roman"/>
                  <w:sz w:val="28"/>
                  <w:szCs w:val="28"/>
                </w:rPr>
                <w:t>сноску</w:t>
              </w:r>
            </w:hyperlink>
            <w:r w:rsidR="008A6FE3" w:rsidRPr="008A6FE3"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="00117F24">
              <w:rPr>
                <w:rFonts w:ascii="Times New Roman" w:eastAsia="Calibri" w:hAnsi="Times New Roman"/>
                <w:sz w:val="28"/>
                <w:szCs w:val="28"/>
              </w:rPr>
              <w:t>«</w:t>
            </w:r>
            <w:r w:rsidR="008A6FE3" w:rsidRPr="008A6FE3">
              <w:rPr>
                <w:rFonts w:ascii="Times New Roman" w:eastAsia="Calibri" w:hAnsi="Times New Roman"/>
                <w:sz w:val="28"/>
                <w:szCs w:val="28"/>
                <w:vertAlign w:val="superscript"/>
              </w:rPr>
              <w:t>8</w:t>
            </w:r>
            <w:r w:rsidR="00117F24">
              <w:rPr>
                <w:rFonts w:ascii="Times New Roman" w:eastAsia="Calibri" w:hAnsi="Times New Roman"/>
                <w:sz w:val="28"/>
                <w:szCs w:val="28"/>
              </w:rPr>
              <w:t>»</w:t>
            </w:r>
            <w:r w:rsidR="008A6FE3" w:rsidRPr="008A6FE3">
              <w:rPr>
                <w:rFonts w:ascii="Times New Roman" w:eastAsia="Calibri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912F0D" w:rsidRPr="00117F24" w:rsidRDefault="008A6FE3" w:rsidP="006F08C8">
            <w:pPr>
              <w:spacing w:line="23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A6FE3">
              <w:rPr>
                <w:rFonts w:ascii="Times New Roman" w:eastAsia="Calibri" w:hAnsi="Times New Roman"/>
                <w:sz w:val="24"/>
                <w:szCs w:val="24"/>
              </w:rPr>
              <w:t>«</w:t>
            </w:r>
            <w:r w:rsidRPr="008A6FE3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8</w:t>
            </w:r>
            <w:r w:rsidR="00117F24" w:rsidRPr="00117F24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> </w:t>
            </w:r>
            <w:r w:rsidRPr="008A6FE3">
              <w:rPr>
                <w:rFonts w:ascii="Times New Roman" w:eastAsia="Calibri" w:hAnsi="Times New Roman"/>
                <w:sz w:val="24"/>
                <w:szCs w:val="24"/>
              </w:rPr>
              <w:t>Подтверждением критерия оценки заявок являются копии документов, подтверждающих участие Заявителя в году, предшествующем году предоставления субсидии, в мероприятиях, организованных Правительством Рязанской области (исполнительными органами Рязанской области)</w:t>
            </w:r>
            <w:r w:rsidR="00161033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8A6FE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A6FE3">
              <w:rPr>
                <w:rFonts w:ascii="Times New Roman" w:eastAsia="Calibri" w:hAnsi="Times New Roman" w:cs="Calibri"/>
                <w:sz w:val="24"/>
                <w:szCs w:val="24"/>
              </w:rPr>
              <w:t>и (или)</w:t>
            </w:r>
            <w:r w:rsidRPr="008A6FE3">
              <w:rPr>
                <w:rFonts w:ascii="Times New Roman" w:eastAsia="Calibri" w:hAnsi="Times New Roman"/>
                <w:sz w:val="24"/>
                <w:szCs w:val="24"/>
              </w:rPr>
              <w:t xml:space="preserve"> органами местного самоуправления Рязанской области</w:t>
            </w:r>
            <w:r w:rsidR="00161033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8A6FE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A6FE3">
              <w:rPr>
                <w:rFonts w:ascii="Times New Roman" w:eastAsia="Calibri" w:hAnsi="Times New Roman" w:cs="Calibri"/>
                <w:sz w:val="24"/>
                <w:szCs w:val="24"/>
              </w:rPr>
              <w:t>и (или)</w:t>
            </w:r>
            <w:r w:rsidRPr="008A6FE3">
              <w:rPr>
                <w:rFonts w:ascii="Times New Roman" w:eastAsia="Calibri" w:hAnsi="Times New Roman"/>
                <w:sz w:val="24"/>
                <w:szCs w:val="24"/>
              </w:rPr>
              <w:t xml:space="preserve"> автономной некоммерческой организацией «Агентство развития бизнеса Рязанской области»</w:t>
            </w:r>
            <w:r w:rsidR="00161033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8A6FE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8A6FE3">
              <w:rPr>
                <w:rFonts w:ascii="Times New Roman" w:eastAsia="Calibri" w:hAnsi="Times New Roman" w:cs="Calibri"/>
                <w:sz w:val="24"/>
                <w:szCs w:val="24"/>
              </w:rPr>
              <w:t>и (или)</w:t>
            </w:r>
            <w:r w:rsidRPr="008A6FE3">
              <w:rPr>
                <w:rFonts w:ascii="Times New Roman" w:eastAsia="Calibri" w:hAnsi="Times New Roman"/>
                <w:sz w:val="24"/>
                <w:szCs w:val="24"/>
              </w:rPr>
              <w:t xml:space="preserve"> Ассоциацией «Народные художественные промыслы России», а также в мероприятиях при поддержке (содействии) Правительства Рязанской</w:t>
            </w:r>
            <w:proofErr w:type="gramEnd"/>
            <w:r w:rsidRPr="008A6FE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gramStart"/>
            <w:r w:rsidRPr="008A6FE3">
              <w:rPr>
                <w:rFonts w:ascii="Times New Roman" w:eastAsia="Calibri" w:hAnsi="Times New Roman"/>
                <w:sz w:val="24"/>
                <w:szCs w:val="24"/>
              </w:rPr>
              <w:t>области</w:t>
            </w:r>
            <w:r w:rsidR="00561E8A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8A6FE3">
              <w:rPr>
                <w:rFonts w:ascii="Times New Roman" w:eastAsia="Calibri" w:hAnsi="Times New Roman"/>
                <w:sz w:val="24"/>
                <w:szCs w:val="24"/>
              </w:rPr>
              <w:t xml:space="preserve"> и (или) органов местного самоуправления Рязанской области</w:t>
            </w:r>
            <w:r w:rsidR="00561E8A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8A6FE3">
              <w:rPr>
                <w:rFonts w:ascii="Times New Roman" w:eastAsia="Calibri" w:hAnsi="Times New Roman"/>
                <w:sz w:val="24"/>
                <w:szCs w:val="24"/>
              </w:rPr>
              <w:t xml:space="preserve"> и (или) автономной некоммерческой организации «Агентство развития бизнеса Рязанской области (копии диплома участника мероприятия, благодарственных писем, отзывов об участии в мероприятии, сведения из публичных источников, подтверждающие участие, или иного документа).».</w:t>
            </w:r>
            <w:proofErr w:type="gramEnd"/>
          </w:p>
        </w:tc>
      </w:tr>
      <w:tr w:rsidR="002B3460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Default="002B3460" w:rsidP="006F08C8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6F08C8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6F08C8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6F08C8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 w:rsidP="006F08C8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 w:rsidP="006F08C8">
            <w:pPr>
              <w:spacing w:line="23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6F08C8">
            <w:pPr>
              <w:spacing w:line="23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6F08C8">
            <w:pPr>
              <w:spacing w:line="23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6F08C8">
            <w:pPr>
              <w:spacing w:line="23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A6FE3" w:rsidRPr="006F08C8" w:rsidRDefault="0076135B" w:rsidP="008A6FE3">
      <w:pPr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  <w:t xml:space="preserve"> </w:t>
      </w:r>
    </w:p>
    <w:sectPr w:rsidR="008A6FE3" w:rsidRPr="006F08C8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B35" w:rsidRDefault="00454B35">
      <w:r>
        <w:separator/>
      </w:r>
    </w:p>
  </w:endnote>
  <w:endnote w:type="continuationSeparator" w:id="0">
    <w:p w:rsidR="00454B35" w:rsidRDefault="00454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B35" w:rsidRDefault="00454B35">
      <w:r>
        <w:separator/>
      </w:r>
    </w:p>
  </w:footnote>
  <w:footnote w:type="continuationSeparator" w:id="0">
    <w:p w:rsidR="00454B35" w:rsidRDefault="00454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C77523">
      <w:rPr>
        <w:rFonts w:ascii="Times New Roman" w:hAnsi="Times New Roman"/>
        <w:noProof/>
        <w:sz w:val="24"/>
        <w:szCs w:val="24"/>
      </w:rPr>
      <w:t>2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nIA1vopkHv9iv6x41s/4a9ZPro=" w:salt="WKJeAcMS2WJLQp9SrZa6o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17F24"/>
    <w:rsid w:val="00122CFD"/>
    <w:rsid w:val="00151370"/>
    <w:rsid w:val="001576B0"/>
    <w:rsid w:val="00161033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54B35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03C78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1E8A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353D3"/>
    <w:rsid w:val="00644236"/>
    <w:rsid w:val="006471E5"/>
    <w:rsid w:val="00671D3B"/>
    <w:rsid w:val="00683693"/>
    <w:rsid w:val="00684120"/>
    <w:rsid w:val="00684A5B"/>
    <w:rsid w:val="006A1F71"/>
    <w:rsid w:val="006F08C8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135B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A6FE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77523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4350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396758&amp;dst=101503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7</cp:revision>
  <cp:lastPrinted>2025-11-14T08:39:00Z</cp:lastPrinted>
  <dcterms:created xsi:type="dcterms:W3CDTF">2025-11-14T06:52:00Z</dcterms:created>
  <dcterms:modified xsi:type="dcterms:W3CDTF">2025-12-03T08:02:00Z</dcterms:modified>
</cp:coreProperties>
</file>