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975252" w:rsidRPr="00F16284">
        <w:tc>
          <w:tcPr>
            <w:tcW w:w="5428" w:type="dxa"/>
          </w:tcPr>
          <w:p w:rsidR="00975252" w:rsidRPr="00F16284" w:rsidRDefault="0097525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5252" w:rsidRPr="00F16284" w:rsidRDefault="00975252" w:rsidP="009752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4B6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75252" w:rsidRPr="00F16284">
        <w:tc>
          <w:tcPr>
            <w:tcW w:w="5428" w:type="dxa"/>
          </w:tcPr>
          <w:p w:rsidR="00975252" w:rsidRPr="00F16284" w:rsidRDefault="0097525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5252" w:rsidRPr="005D4B67" w:rsidRDefault="00B539B5" w:rsidP="009752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.12.2025 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404</w:t>
            </w:r>
            <w:bookmarkStart w:id="0" w:name="_GoBack"/>
            <w:bookmarkEnd w:id="0"/>
          </w:p>
        </w:tc>
      </w:tr>
      <w:tr w:rsidR="00975252" w:rsidRPr="00F16284">
        <w:tc>
          <w:tcPr>
            <w:tcW w:w="5428" w:type="dxa"/>
          </w:tcPr>
          <w:p w:rsidR="00975252" w:rsidRPr="00F16284" w:rsidRDefault="0097525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5252" w:rsidRPr="005D4B67" w:rsidRDefault="00975252" w:rsidP="009752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252" w:rsidRPr="00F16284">
        <w:tc>
          <w:tcPr>
            <w:tcW w:w="5428" w:type="dxa"/>
          </w:tcPr>
          <w:p w:rsidR="00975252" w:rsidRPr="00F16284" w:rsidRDefault="0097525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5252" w:rsidRPr="005D4B67" w:rsidRDefault="00975252" w:rsidP="009752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252" w:rsidRPr="00F16284">
        <w:tc>
          <w:tcPr>
            <w:tcW w:w="5428" w:type="dxa"/>
          </w:tcPr>
          <w:p w:rsidR="00975252" w:rsidRPr="00F16284" w:rsidRDefault="0097525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5252" w:rsidRPr="005D4B67" w:rsidRDefault="00975252" w:rsidP="009752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4B67">
              <w:rPr>
                <w:rFonts w:ascii="Times New Roman" w:hAnsi="Times New Roman"/>
                <w:sz w:val="28"/>
                <w:szCs w:val="28"/>
              </w:rPr>
              <w:t xml:space="preserve">«Приложение № 5 </w:t>
            </w:r>
          </w:p>
          <w:p w:rsidR="00975252" w:rsidRPr="005D4B67" w:rsidRDefault="00975252" w:rsidP="009752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4B67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975252" w:rsidRPr="005D4B67" w:rsidRDefault="00975252" w:rsidP="009752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4B67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975252" w:rsidRPr="005D4B67" w:rsidRDefault="00975252" w:rsidP="009752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4B67">
              <w:rPr>
                <w:rFonts w:ascii="Times New Roman" w:hAnsi="Times New Roman"/>
                <w:sz w:val="28"/>
                <w:szCs w:val="28"/>
              </w:rPr>
              <w:t>от 04.05.2012 № 119</w:t>
            </w:r>
          </w:p>
        </w:tc>
      </w:tr>
    </w:tbl>
    <w:p w:rsidR="00975252" w:rsidRDefault="00975252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75252" w:rsidRPr="005D4B67" w:rsidRDefault="00975252" w:rsidP="00975252">
      <w:pPr>
        <w:jc w:val="center"/>
        <w:rPr>
          <w:rFonts w:ascii="Times New Roman" w:eastAsia="Calibri" w:hAnsi="Times New Roman"/>
          <w:sz w:val="28"/>
          <w:szCs w:val="28"/>
        </w:rPr>
      </w:pPr>
      <w:r w:rsidRPr="005D4B67">
        <w:rPr>
          <w:rFonts w:ascii="Times New Roman" w:eastAsia="Calibri" w:hAnsi="Times New Roman"/>
          <w:sz w:val="28"/>
          <w:szCs w:val="28"/>
        </w:rPr>
        <w:t>ЧИСЛО ГРАЖДАН</w:t>
      </w:r>
      <w:r>
        <w:rPr>
          <w:rFonts w:ascii="Times New Roman" w:eastAsia="Calibri" w:hAnsi="Times New Roman"/>
          <w:sz w:val="28"/>
          <w:szCs w:val="28"/>
        </w:rPr>
        <w:t>,</w:t>
      </w:r>
    </w:p>
    <w:p w:rsidR="00975252" w:rsidRDefault="00975252" w:rsidP="00975252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подлежащих </w:t>
      </w:r>
      <w:r w:rsidRPr="005D4B67">
        <w:rPr>
          <w:rFonts w:ascii="Times New Roman" w:eastAsia="Calibri" w:hAnsi="Times New Roman"/>
          <w:sz w:val="28"/>
          <w:szCs w:val="28"/>
        </w:rPr>
        <w:t>включени</w:t>
      </w:r>
      <w:r>
        <w:rPr>
          <w:rFonts w:ascii="Times New Roman" w:eastAsia="Calibri" w:hAnsi="Times New Roman"/>
          <w:sz w:val="28"/>
          <w:szCs w:val="28"/>
        </w:rPr>
        <w:t>ю</w:t>
      </w:r>
      <w:r w:rsidRPr="005D4B67">
        <w:rPr>
          <w:rFonts w:ascii="Times New Roman" w:eastAsia="Calibri" w:hAnsi="Times New Roman"/>
          <w:sz w:val="28"/>
          <w:szCs w:val="28"/>
        </w:rPr>
        <w:t xml:space="preserve"> в списк</w:t>
      </w:r>
      <w:r>
        <w:rPr>
          <w:rFonts w:ascii="Times New Roman" w:eastAsia="Calibri" w:hAnsi="Times New Roman"/>
          <w:sz w:val="28"/>
          <w:szCs w:val="28"/>
        </w:rPr>
        <w:t>и</w:t>
      </w:r>
      <w:r w:rsidRPr="005D4B67">
        <w:rPr>
          <w:rFonts w:ascii="Times New Roman" w:eastAsia="Calibri" w:hAnsi="Times New Roman"/>
          <w:sz w:val="28"/>
          <w:szCs w:val="28"/>
        </w:rPr>
        <w:t xml:space="preserve"> и запасн</w:t>
      </w:r>
      <w:r>
        <w:rPr>
          <w:rFonts w:ascii="Times New Roman" w:eastAsia="Calibri" w:hAnsi="Times New Roman"/>
          <w:sz w:val="28"/>
          <w:szCs w:val="28"/>
        </w:rPr>
        <w:t>ые</w:t>
      </w:r>
      <w:r w:rsidRPr="005D4B67">
        <w:rPr>
          <w:rFonts w:ascii="Times New Roman" w:eastAsia="Calibri" w:hAnsi="Times New Roman"/>
          <w:sz w:val="28"/>
          <w:szCs w:val="28"/>
        </w:rPr>
        <w:t xml:space="preserve"> спис</w:t>
      </w:r>
      <w:r>
        <w:rPr>
          <w:rFonts w:ascii="Times New Roman" w:eastAsia="Calibri" w:hAnsi="Times New Roman"/>
          <w:sz w:val="28"/>
          <w:szCs w:val="28"/>
        </w:rPr>
        <w:t xml:space="preserve">ки </w:t>
      </w:r>
    </w:p>
    <w:p w:rsidR="00975252" w:rsidRDefault="00975252" w:rsidP="00975252">
      <w:pPr>
        <w:jc w:val="center"/>
        <w:rPr>
          <w:rFonts w:ascii="Times New Roman" w:eastAsia="Calibri" w:hAnsi="Times New Roman"/>
          <w:sz w:val="28"/>
          <w:szCs w:val="28"/>
        </w:rPr>
      </w:pPr>
      <w:r w:rsidRPr="008E538B">
        <w:rPr>
          <w:rFonts w:ascii="Times New Roman" w:eastAsia="Calibri" w:hAnsi="Times New Roman"/>
          <w:sz w:val="28"/>
          <w:szCs w:val="28"/>
        </w:rPr>
        <w:t>кандидатов в присяжные заседатели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5D4B67">
        <w:rPr>
          <w:rFonts w:ascii="Times New Roman" w:eastAsia="Calibri" w:hAnsi="Times New Roman"/>
          <w:sz w:val="28"/>
          <w:szCs w:val="28"/>
        </w:rPr>
        <w:t>от</w:t>
      </w:r>
      <w:proofErr w:type="gramEnd"/>
      <w:r w:rsidRPr="005D4B67">
        <w:rPr>
          <w:rFonts w:ascii="Times New Roman" w:eastAsia="Calibri" w:hAnsi="Times New Roman"/>
          <w:sz w:val="28"/>
          <w:szCs w:val="28"/>
        </w:rPr>
        <w:t xml:space="preserve"> муниципальных </w:t>
      </w:r>
    </w:p>
    <w:p w:rsidR="00975252" w:rsidRDefault="00975252" w:rsidP="00975252">
      <w:pPr>
        <w:jc w:val="center"/>
        <w:rPr>
          <w:rFonts w:ascii="Times New Roman" w:eastAsia="Calibri" w:hAnsi="Times New Roman"/>
          <w:sz w:val="28"/>
          <w:szCs w:val="28"/>
        </w:rPr>
      </w:pPr>
      <w:r w:rsidRPr="005D4B67">
        <w:rPr>
          <w:rFonts w:ascii="Times New Roman" w:eastAsia="Calibri" w:hAnsi="Times New Roman"/>
          <w:sz w:val="28"/>
          <w:szCs w:val="28"/>
        </w:rPr>
        <w:t xml:space="preserve">образований Рязанской области для районных судов </w:t>
      </w:r>
    </w:p>
    <w:p w:rsidR="00975252" w:rsidRPr="005D4B67" w:rsidRDefault="00975252" w:rsidP="00975252">
      <w:pPr>
        <w:jc w:val="center"/>
        <w:rPr>
          <w:rFonts w:ascii="Times New Roman" w:eastAsia="Calibri" w:hAnsi="Times New Roman"/>
          <w:sz w:val="28"/>
          <w:szCs w:val="28"/>
        </w:rPr>
      </w:pPr>
      <w:r w:rsidRPr="005D4B67">
        <w:rPr>
          <w:rFonts w:ascii="Times New Roman" w:eastAsia="Calibri" w:hAnsi="Times New Roman"/>
          <w:sz w:val="28"/>
          <w:szCs w:val="28"/>
        </w:rPr>
        <w:t xml:space="preserve">общей юрисдикции Рязанской области </w:t>
      </w:r>
    </w:p>
    <w:p w:rsidR="00975252" w:rsidRDefault="00975252" w:rsidP="00975252">
      <w:pPr>
        <w:jc w:val="center"/>
        <w:rPr>
          <w:rFonts w:ascii="Times New Roman" w:eastAsia="Calibri" w:hAnsi="Times New Roman"/>
          <w:sz w:val="28"/>
          <w:szCs w:val="28"/>
        </w:rPr>
      </w:pPr>
      <w:r w:rsidRPr="005D4B67">
        <w:rPr>
          <w:rFonts w:ascii="Times New Roman" w:eastAsia="Calibri" w:hAnsi="Times New Roman"/>
          <w:sz w:val="28"/>
          <w:szCs w:val="28"/>
        </w:rPr>
        <w:t>на период с 1 июня 2026 года по 31 мая 2030 года</w:t>
      </w:r>
    </w:p>
    <w:p w:rsidR="00975252" w:rsidRPr="005D4B67" w:rsidRDefault="00975252" w:rsidP="00975252">
      <w:pPr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Style w:val="20"/>
        <w:tblW w:w="0" w:type="auto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411"/>
        <w:gridCol w:w="2801"/>
        <w:gridCol w:w="1713"/>
        <w:gridCol w:w="2080"/>
      </w:tblGrid>
      <w:tr w:rsidR="00975252" w:rsidRPr="005D4B67" w:rsidTr="00975252">
        <w:trPr>
          <w:trHeight w:val="503"/>
        </w:trPr>
        <w:tc>
          <w:tcPr>
            <w:tcW w:w="566" w:type="dxa"/>
          </w:tcPr>
          <w:p w:rsidR="00975252" w:rsidRPr="005D4B67" w:rsidRDefault="00975252" w:rsidP="00975252">
            <w:pPr>
              <w:jc w:val="center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 xml:space="preserve">№ </w:t>
            </w:r>
            <w:proofErr w:type="gramStart"/>
            <w:r w:rsidRPr="005D4B67">
              <w:rPr>
                <w:rFonts w:ascii="Times New Roman" w:hAnsi="Times New Roman"/>
              </w:rPr>
              <w:t>п</w:t>
            </w:r>
            <w:proofErr w:type="gramEnd"/>
            <w:r w:rsidRPr="005D4B67">
              <w:rPr>
                <w:rFonts w:ascii="Times New Roman" w:hAnsi="Times New Roman"/>
              </w:rPr>
              <w:t>/п</w:t>
            </w:r>
          </w:p>
        </w:tc>
        <w:tc>
          <w:tcPr>
            <w:tcW w:w="2411" w:type="dxa"/>
          </w:tcPr>
          <w:p w:rsidR="00975252" w:rsidRPr="005D4B67" w:rsidRDefault="00975252" w:rsidP="00975252">
            <w:pPr>
              <w:jc w:val="center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Муниципальные образования Рязанской области</w:t>
            </w:r>
          </w:p>
        </w:tc>
        <w:tc>
          <w:tcPr>
            <w:tcW w:w="2801" w:type="dxa"/>
          </w:tcPr>
          <w:p w:rsidR="00975252" w:rsidRPr="005D4B67" w:rsidRDefault="00975252" w:rsidP="00975252">
            <w:pPr>
              <w:jc w:val="center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Районные суды</w:t>
            </w:r>
          </w:p>
          <w:p w:rsidR="00975252" w:rsidRPr="005D4B67" w:rsidRDefault="00975252" w:rsidP="00975252">
            <w:pPr>
              <w:jc w:val="center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 xml:space="preserve">Число граждан, подлежащих включению </w:t>
            </w:r>
          </w:p>
          <w:p w:rsidR="00975252" w:rsidRPr="005D4B67" w:rsidRDefault="00975252" w:rsidP="00975252">
            <w:pPr>
              <w:jc w:val="center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в список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autoSpaceDE w:val="0"/>
              <w:autoSpaceDN w:val="0"/>
              <w:adjustRightInd w:val="0"/>
              <w:ind w:left="-112" w:right="-62"/>
              <w:jc w:val="center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Рекомендуемое число граждан для включения</w:t>
            </w:r>
          </w:p>
          <w:p w:rsidR="00975252" w:rsidRPr="005D4B67" w:rsidRDefault="00975252" w:rsidP="00975252">
            <w:pPr>
              <w:jc w:val="center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в запасной список</w:t>
            </w:r>
          </w:p>
        </w:tc>
      </w:tr>
    </w:tbl>
    <w:p w:rsidR="00975252" w:rsidRPr="00975252" w:rsidRDefault="00975252">
      <w:pPr>
        <w:rPr>
          <w:sz w:val="2"/>
          <w:szCs w:val="2"/>
        </w:rPr>
      </w:pPr>
    </w:p>
    <w:tbl>
      <w:tblPr>
        <w:tblStyle w:val="20"/>
        <w:tblW w:w="0" w:type="auto"/>
        <w:tblLayout w:type="fixed"/>
        <w:tblLook w:val="0000" w:firstRow="0" w:lastRow="0" w:firstColumn="0" w:lastColumn="0" w:noHBand="0" w:noVBand="0"/>
      </w:tblPr>
      <w:tblGrid>
        <w:gridCol w:w="566"/>
        <w:gridCol w:w="2411"/>
        <w:gridCol w:w="2801"/>
        <w:gridCol w:w="1713"/>
        <w:gridCol w:w="2080"/>
      </w:tblGrid>
      <w:tr w:rsidR="00975252" w:rsidRPr="005D4B67" w:rsidTr="00975252">
        <w:trPr>
          <w:trHeight w:val="70"/>
          <w:tblHeader/>
        </w:trPr>
        <w:tc>
          <w:tcPr>
            <w:tcW w:w="566" w:type="dxa"/>
          </w:tcPr>
          <w:p w:rsidR="00975252" w:rsidRPr="005D4B67" w:rsidRDefault="00975252" w:rsidP="00975252">
            <w:pPr>
              <w:jc w:val="center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975252" w:rsidRPr="005D4B67" w:rsidRDefault="00975252" w:rsidP="00975252">
            <w:pPr>
              <w:jc w:val="center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</w:t>
            </w:r>
          </w:p>
        </w:tc>
        <w:tc>
          <w:tcPr>
            <w:tcW w:w="2801" w:type="dxa"/>
          </w:tcPr>
          <w:p w:rsidR="00975252" w:rsidRPr="005D4B67" w:rsidRDefault="00975252" w:rsidP="00975252">
            <w:pPr>
              <w:jc w:val="center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3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4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5</w:t>
            </w:r>
          </w:p>
        </w:tc>
      </w:tr>
      <w:tr w:rsidR="00975252" w:rsidRPr="005D4B67" w:rsidTr="00975252">
        <w:trPr>
          <w:trHeight w:val="201"/>
        </w:trPr>
        <w:tc>
          <w:tcPr>
            <w:tcW w:w="566" w:type="dxa"/>
            <w:vMerge w:val="restart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1.</w:t>
            </w:r>
          </w:p>
        </w:tc>
        <w:tc>
          <w:tcPr>
            <w:tcW w:w="2411" w:type="dxa"/>
            <w:vMerge w:val="restart"/>
          </w:tcPr>
          <w:p w:rsidR="00975252" w:rsidRPr="005D4B67" w:rsidRDefault="00471A80" w:rsidP="00317E7C">
            <w:pPr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975252" w:rsidRPr="005D4B67">
              <w:rPr>
                <w:rFonts w:ascii="Times New Roman" w:hAnsi="Times New Roman"/>
              </w:rPr>
              <w:t>ородской округ город Рязань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 xml:space="preserve">Железнодорожный </w:t>
            </w:r>
          </w:p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районный суд г. Рязани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6000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500</w:t>
            </w:r>
          </w:p>
        </w:tc>
      </w:tr>
      <w:tr w:rsidR="00975252" w:rsidRPr="005D4B67" w:rsidTr="00975252">
        <w:trPr>
          <w:trHeight w:val="198"/>
        </w:trPr>
        <w:tc>
          <w:tcPr>
            <w:tcW w:w="566" w:type="dxa"/>
            <w:vMerge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411" w:type="dxa"/>
            <w:vMerge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 xml:space="preserve">Московский </w:t>
            </w:r>
          </w:p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районный суд г. Рязани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6000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500</w:t>
            </w:r>
          </w:p>
        </w:tc>
      </w:tr>
      <w:tr w:rsidR="00975252" w:rsidRPr="005D4B67" w:rsidTr="00975252">
        <w:trPr>
          <w:trHeight w:val="198"/>
        </w:trPr>
        <w:tc>
          <w:tcPr>
            <w:tcW w:w="566" w:type="dxa"/>
            <w:vMerge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411" w:type="dxa"/>
            <w:vMerge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 xml:space="preserve">Октябрьский </w:t>
            </w:r>
          </w:p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районный суд г. Рязани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6000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500</w:t>
            </w:r>
          </w:p>
        </w:tc>
      </w:tr>
      <w:tr w:rsidR="00975252" w:rsidRPr="005D4B67" w:rsidTr="00975252">
        <w:trPr>
          <w:trHeight w:val="198"/>
        </w:trPr>
        <w:tc>
          <w:tcPr>
            <w:tcW w:w="566" w:type="dxa"/>
            <w:vMerge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411" w:type="dxa"/>
            <w:vMerge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 xml:space="preserve">Советский </w:t>
            </w:r>
          </w:p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районный суд г. Рязани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6000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500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2.</w:t>
            </w:r>
          </w:p>
        </w:tc>
        <w:tc>
          <w:tcPr>
            <w:tcW w:w="241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Александро-Невский 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Ряжский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1600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3.</w:t>
            </w:r>
          </w:p>
        </w:tc>
        <w:tc>
          <w:tcPr>
            <w:tcW w:w="241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Ермишинский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Кадомский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500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4.</w:t>
            </w:r>
          </w:p>
        </w:tc>
        <w:tc>
          <w:tcPr>
            <w:tcW w:w="241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Захаровский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</w:t>
            </w:r>
            <w:r w:rsidRPr="005D4B67">
              <w:rPr>
                <w:rFonts w:ascii="Times New Roman" w:hAnsi="Times New Roman"/>
              </w:rPr>
              <w:br/>
              <w:t>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Михайловский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360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0</w:t>
            </w:r>
          </w:p>
        </w:tc>
      </w:tr>
      <w:tr w:rsidR="00975252" w:rsidRPr="005D4B67" w:rsidTr="00975252">
        <w:trPr>
          <w:trHeight w:val="444"/>
        </w:trPr>
        <w:tc>
          <w:tcPr>
            <w:tcW w:w="566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5.</w:t>
            </w:r>
          </w:p>
        </w:tc>
        <w:tc>
          <w:tcPr>
            <w:tcW w:w="241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Кадомский</w:t>
            </w:r>
            <w:proofErr w:type="spellEnd"/>
            <w:r w:rsidRPr="005D4B67">
              <w:rPr>
                <w:rFonts w:ascii="Times New Roman" w:hAnsi="Times New Roman"/>
              </w:rPr>
              <w:br/>
              <w:t>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Кадомский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500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100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6.</w:t>
            </w:r>
          </w:p>
        </w:tc>
        <w:tc>
          <w:tcPr>
            <w:tcW w:w="241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Касимовский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Касимовский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3000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5D4B67">
              <w:rPr>
                <w:rFonts w:ascii="Times New Roman" w:hAnsi="Times New Roman"/>
              </w:rPr>
              <w:t>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7.</w:t>
            </w:r>
          </w:p>
        </w:tc>
        <w:tc>
          <w:tcPr>
            <w:tcW w:w="241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Клепиковский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муниципальный округ </w:t>
            </w:r>
          </w:p>
        </w:tc>
        <w:tc>
          <w:tcPr>
            <w:tcW w:w="280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Клепиковский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2000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200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bookmarkStart w:id="1" w:name="_Hlk214527243"/>
            <w:r w:rsidRPr="005D4B67">
              <w:rPr>
                <w:rFonts w:ascii="Times New Roman" w:hAnsi="Times New Roman"/>
              </w:rPr>
              <w:t>8.</w:t>
            </w:r>
          </w:p>
        </w:tc>
        <w:tc>
          <w:tcPr>
            <w:tcW w:w="241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Кораблинский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Кораблинский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2000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200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9.</w:t>
            </w:r>
          </w:p>
        </w:tc>
        <w:tc>
          <w:tcPr>
            <w:tcW w:w="241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Милославский 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Скопинский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5D4B67">
              <w:rPr>
                <w:rFonts w:ascii="Times New Roman" w:hAnsi="Times New Roman"/>
              </w:rPr>
              <w:t>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10.</w:t>
            </w:r>
          </w:p>
        </w:tc>
        <w:tc>
          <w:tcPr>
            <w:tcW w:w="241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Михайловский 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Михайловский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1640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200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11.</w:t>
            </w:r>
          </w:p>
        </w:tc>
        <w:tc>
          <w:tcPr>
            <w:tcW w:w="241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Пителинский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Сасовский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Pr="005D4B67">
              <w:rPr>
                <w:rFonts w:ascii="Times New Roman" w:hAnsi="Times New Roman"/>
              </w:rPr>
              <w:t>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12.</w:t>
            </w:r>
          </w:p>
        </w:tc>
        <w:tc>
          <w:tcPr>
            <w:tcW w:w="241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Пронский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</w:t>
            </w:r>
            <w:r w:rsidRPr="005D4B67">
              <w:rPr>
                <w:rFonts w:ascii="Times New Roman" w:hAnsi="Times New Roman"/>
              </w:rPr>
              <w:br/>
              <w:t xml:space="preserve">муниципальный округ </w:t>
            </w:r>
          </w:p>
        </w:tc>
        <w:tc>
          <w:tcPr>
            <w:tcW w:w="280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Пронский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2000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200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1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Путятинский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317E7C">
            <w:pPr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Шацкий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5D4B67">
              <w:rPr>
                <w:rFonts w:ascii="Times New Roman" w:hAnsi="Times New Roman"/>
              </w:rPr>
              <w:t>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14.</w:t>
            </w:r>
          </w:p>
        </w:tc>
        <w:tc>
          <w:tcPr>
            <w:tcW w:w="241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Рыбновский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</w:t>
            </w:r>
            <w:r w:rsidRPr="005D4B67">
              <w:rPr>
                <w:rFonts w:ascii="Times New Roman" w:hAnsi="Times New Roman"/>
              </w:rPr>
              <w:br/>
              <w:t>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Рыбновский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2000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200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15.</w:t>
            </w:r>
          </w:p>
        </w:tc>
        <w:tc>
          <w:tcPr>
            <w:tcW w:w="241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 xml:space="preserve">Ряжский </w:t>
            </w:r>
            <w:r w:rsidRPr="005D4B67">
              <w:rPr>
                <w:rFonts w:ascii="Times New Roman" w:hAnsi="Times New Roman"/>
              </w:rPr>
              <w:br/>
              <w:t>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Ряжский районный суд Рязанской области</w:t>
            </w:r>
            <w:r w:rsidRPr="005D4B67">
              <w:rPr>
                <w:rFonts w:ascii="Times New Roman" w:hAnsi="Times New Roman"/>
              </w:rPr>
              <w:tab/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4400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400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16.</w:t>
            </w:r>
          </w:p>
        </w:tc>
        <w:tc>
          <w:tcPr>
            <w:tcW w:w="241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 xml:space="preserve">Рязанский </w:t>
            </w:r>
            <w:r w:rsidRPr="005D4B67">
              <w:rPr>
                <w:rFonts w:ascii="Times New Roman" w:hAnsi="Times New Roman"/>
              </w:rPr>
              <w:br/>
              <w:t xml:space="preserve">муниципальный округ </w:t>
            </w:r>
          </w:p>
        </w:tc>
        <w:tc>
          <w:tcPr>
            <w:tcW w:w="280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Рязанский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4800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5D4B67">
              <w:rPr>
                <w:rFonts w:ascii="Times New Roman" w:hAnsi="Times New Roman"/>
              </w:rPr>
              <w:t>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17.</w:t>
            </w:r>
          </w:p>
        </w:tc>
        <w:tc>
          <w:tcPr>
            <w:tcW w:w="241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Сапожковский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</w:t>
            </w:r>
            <w:r w:rsidRPr="005D4B67">
              <w:rPr>
                <w:rFonts w:ascii="Times New Roman" w:hAnsi="Times New Roman"/>
              </w:rPr>
              <w:br/>
              <w:t xml:space="preserve">муниципальный округ </w:t>
            </w:r>
          </w:p>
        </w:tc>
        <w:tc>
          <w:tcPr>
            <w:tcW w:w="280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Сапожковский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1000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150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18.</w:t>
            </w:r>
          </w:p>
        </w:tc>
        <w:tc>
          <w:tcPr>
            <w:tcW w:w="241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Сараевский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</w:t>
            </w:r>
            <w:r w:rsidRPr="005D4B67">
              <w:rPr>
                <w:rFonts w:ascii="Times New Roman" w:hAnsi="Times New Roman"/>
              </w:rPr>
              <w:br/>
              <w:t xml:space="preserve">муниципальный округ </w:t>
            </w:r>
          </w:p>
        </w:tc>
        <w:tc>
          <w:tcPr>
            <w:tcW w:w="280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Сараевский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2000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150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19.</w:t>
            </w:r>
          </w:p>
        </w:tc>
        <w:tc>
          <w:tcPr>
            <w:tcW w:w="241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Сасовский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</w:t>
            </w:r>
            <w:r w:rsidRPr="005D4B67">
              <w:rPr>
                <w:rFonts w:ascii="Times New Roman" w:hAnsi="Times New Roman"/>
              </w:rPr>
              <w:br/>
              <w:t>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Сасовский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5</w:t>
            </w:r>
            <w:r w:rsidRPr="005D4B67">
              <w:rPr>
                <w:rFonts w:ascii="Times New Roman" w:hAnsi="Times New Roman"/>
              </w:rPr>
              <w:t>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5D4B67">
              <w:rPr>
                <w:rFonts w:ascii="Times New Roman" w:hAnsi="Times New Roman"/>
              </w:rPr>
              <w:t>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bookmarkStart w:id="2" w:name="_Hlk214274031"/>
            <w:r w:rsidRPr="005D4B67">
              <w:rPr>
                <w:rFonts w:ascii="Times New Roman" w:hAnsi="Times New Roman"/>
              </w:rPr>
              <w:t>20.</w:t>
            </w:r>
          </w:p>
        </w:tc>
        <w:tc>
          <w:tcPr>
            <w:tcW w:w="241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Скопинский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</w:t>
            </w:r>
            <w:r w:rsidRPr="005D4B67">
              <w:rPr>
                <w:rFonts w:ascii="Times New Roman" w:hAnsi="Times New Roman"/>
              </w:rPr>
              <w:br/>
              <w:t>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Скопинский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5D4B67">
              <w:rPr>
                <w:rFonts w:ascii="Times New Roman" w:hAnsi="Times New Roman"/>
              </w:rPr>
              <w:t>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450</w:t>
            </w:r>
          </w:p>
        </w:tc>
      </w:tr>
      <w:bookmarkEnd w:id="2"/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21.</w:t>
            </w:r>
          </w:p>
        </w:tc>
        <w:tc>
          <w:tcPr>
            <w:tcW w:w="241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Спасский</w:t>
            </w:r>
            <w:r w:rsidRPr="005D4B67">
              <w:rPr>
                <w:rFonts w:ascii="Times New Roman" w:hAnsi="Times New Roman"/>
              </w:rPr>
              <w:br/>
              <w:t>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Спасский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3000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5D4B67">
              <w:rPr>
                <w:rFonts w:ascii="Times New Roman" w:hAnsi="Times New Roman"/>
              </w:rPr>
              <w:t>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22.</w:t>
            </w:r>
          </w:p>
        </w:tc>
        <w:tc>
          <w:tcPr>
            <w:tcW w:w="241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Старожиловский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Рязанский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1200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23.</w:t>
            </w:r>
          </w:p>
        </w:tc>
        <w:tc>
          <w:tcPr>
            <w:tcW w:w="241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Ухоловский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</w:t>
            </w:r>
            <w:r w:rsidRPr="005D4B67">
              <w:rPr>
                <w:rFonts w:ascii="Times New Roman" w:hAnsi="Times New Roman"/>
              </w:rPr>
              <w:br/>
              <w:t>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Сапожковский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1000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24.</w:t>
            </w:r>
          </w:p>
        </w:tc>
        <w:tc>
          <w:tcPr>
            <w:tcW w:w="241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Чучковский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</w:t>
            </w:r>
            <w:r w:rsidRPr="005D4B67">
              <w:rPr>
                <w:rFonts w:ascii="Times New Roman" w:hAnsi="Times New Roman"/>
              </w:rPr>
              <w:br/>
              <w:t>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Шиловский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350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25.</w:t>
            </w:r>
          </w:p>
        </w:tc>
        <w:tc>
          <w:tcPr>
            <w:tcW w:w="241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Шацкий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</w:t>
            </w:r>
            <w:r w:rsidRPr="005D4B67">
              <w:rPr>
                <w:rFonts w:ascii="Times New Roman" w:hAnsi="Times New Roman"/>
              </w:rPr>
              <w:br/>
              <w:t>муниципальный округ</w:t>
            </w:r>
          </w:p>
        </w:tc>
        <w:tc>
          <w:tcPr>
            <w:tcW w:w="280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5D4B67">
              <w:rPr>
                <w:rFonts w:ascii="Times New Roman" w:hAnsi="Times New Roman"/>
              </w:rPr>
              <w:t>Шацкий</w:t>
            </w:r>
            <w:proofErr w:type="spellEnd"/>
            <w:r w:rsidRPr="005D4B67">
              <w:rPr>
                <w:rFonts w:ascii="Times New Roman" w:hAnsi="Times New Roman"/>
              </w:rPr>
              <w:t xml:space="preserve">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5</w:t>
            </w:r>
            <w:r w:rsidRPr="005D4B67">
              <w:rPr>
                <w:rFonts w:ascii="Times New Roman" w:hAnsi="Times New Roman"/>
              </w:rPr>
              <w:t>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D4B67">
              <w:rPr>
                <w:rFonts w:ascii="Times New Roman" w:hAnsi="Times New Roman"/>
              </w:rPr>
              <w:t>0</w:t>
            </w:r>
          </w:p>
        </w:tc>
      </w:tr>
      <w:tr w:rsidR="00975252" w:rsidRPr="005D4B67" w:rsidTr="00975252">
        <w:trPr>
          <w:trHeight w:val="454"/>
        </w:trPr>
        <w:tc>
          <w:tcPr>
            <w:tcW w:w="566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26.</w:t>
            </w:r>
          </w:p>
        </w:tc>
        <w:tc>
          <w:tcPr>
            <w:tcW w:w="241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 xml:space="preserve">Шиловский </w:t>
            </w:r>
            <w:r w:rsidRPr="005D4B67">
              <w:rPr>
                <w:rFonts w:ascii="Times New Roman" w:hAnsi="Times New Roman"/>
              </w:rPr>
              <w:br/>
              <w:t>муниципальный район</w:t>
            </w:r>
          </w:p>
        </w:tc>
        <w:tc>
          <w:tcPr>
            <w:tcW w:w="2801" w:type="dxa"/>
          </w:tcPr>
          <w:p w:rsidR="00975252" w:rsidRPr="005D4B67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Шиловский районный суд Рязанской области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1650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spacing w:line="235" w:lineRule="auto"/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200</w:t>
            </w:r>
          </w:p>
        </w:tc>
      </w:tr>
      <w:bookmarkEnd w:id="1"/>
      <w:tr w:rsidR="00975252" w:rsidRPr="005D4B67" w:rsidTr="00975252">
        <w:trPr>
          <w:trHeight w:val="70"/>
        </w:trPr>
        <w:tc>
          <w:tcPr>
            <w:tcW w:w="5778" w:type="dxa"/>
            <w:gridSpan w:val="3"/>
            <w:tcBorders>
              <w:right w:val="single" w:sz="4" w:space="0" w:color="auto"/>
            </w:tcBorders>
          </w:tcPr>
          <w:p w:rsidR="00975252" w:rsidRPr="005D4B67" w:rsidRDefault="00975252" w:rsidP="00975252">
            <w:pPr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Итого</w:t>
            </w:r>
          </w:p>
        </w:tc>
        <w:tc>
          <w:tcPr>
            <w:tcW w:w="1713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 w:rsidRPr="005D4B67">
              <w:rPr>
                <w:rFonts w:ascii="Times New Roman" w:hAnsi="Times New Roman"/>
              </w:rPr>
              <w:t>72000</w:t>
            </w:r>
          </w:p>
        </w:tc>
        <w:tc>
          <w:tcPr>
            <w:tcW w:w="2080" w:type="dxa"/>
          </w:tcPr>
          <w:p w:rsidR="00975252" w:rsidRPr="005D4B67" w:rsidRDefault="00975252" w:rsidP="00975252">
            <w:pPr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6050</w:t>
            </w:r>
          </w:p>
        </w:tc>
      </w:tr>
    </w:tbl>
    <w:p w:rsidR="00975252" w:rsidRPr="005D4B67" w:rsidRDefault="00975252" w:rsidP="00975252">
      <w:pPr>
        <w:spacing w:after="120"/>
        <w:outlineLvl w:val="1"/>
        <w:rPr>
          <w:rFonts w:ascii="Times New Roman" w:eastAsia="Calibri" w:hAnsi="Times New Roman"/>
        </w:rPr>
      </w:pPr>
    </w:p>
    <w:p w:rsidR="00975252" w:rsidRPr="00EB5C71" w:rsidRDefault="00975252" w:rsidP="00975252">
      <w:pPr>
        <w:tabs>
          <w:tab w:val="left" w:pos="3765"/>
          <w:tab w:val="center" w:pos="5103"/>
        </w:tabs>
        <w:autoSpaceDE w:val="0"/>
        <w:autoSpaceDN w:val="0"/>
        <w:adjustRightInd w:val="0"/>
        <w:spacing w:line="235" w:lineRule="auto"/>
        <w:rPr>
          <w:rFonts w:ascii="Times New Roman" w:hAnsi="Times New Roman"/>
          <w:sz w:val="28"/>
          <w:szCs w:val="28"/>
        </w:rPr>
      </w:pPr>
      <w:r w:rsidRPr="00EB5C71">
        <w:rPr>
          <w:rFonts w:ascii="Times New Roman" w:hAnsi="Times New Roman"/>
          <w:sz w:val="28"/>
          <w:szCs w:val="28"/>
        </w:rPr>
        <w:tab/>
      </w:r>
      <w:r w:rsidRPr="00EB5C71">
        <w:rPr>
          <w:rFonts w:ascii="Times New Roman" w:hAnsi="Times New Roman" w:hint="eastAsia"/>
          <w:sz w:val="28"/>
          <w:szCs w:val="28"/>
        </w:rPr>
        <w:t>ЧИСЛО</w:t>
      </w:r>
      <w:r w:rsidRPr="00EB5C71">
        <w:rPr>
          <w:rFonts w:ascii="Times New Roman" w:hAnsi="Times New Roman"/>
          <w:sz w:val="28"/>
          <w:szCs w:val="28"/>
        </w:rPr>
        <w:t xml:space="preserve"> </w:t>
      </w:r>
      <w:r w:rsidRPr="00EB5C71">
        <w:rPr>
          <w:rFonts w:ascii="Times New Roman" w:hAnsi="Times New Roman" w:hint="eastAsia"/>
          <w:sz w:val="28"/>
          <w:szCs w:val="28"/>
        </w:rPr>
        <w:t>ГРАЖДАН</w:t>
      </w:r>
      <w:r w:rsidRPr="00EB5C71">
        <w:rPr>
          <w:rFonts w:ascii="Times New Roman" w:hAnsi="Times New Roman"/>
          <w:sz w:val="28"/>
          <w:szCs w:val="28"/>
        </w:rPr>
        <w:t>,</w:t>
      </w:r>
    </w:p>
    <w:p w:rsidR="00975252" w:rsidRPr="00EB5C71" w:rsidRDefault="00975252" w:rsidP="00975252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EB5C71">
        <w:rPr>
          <w:rFonts w:ascii="Times New Roman" w:hAnsi="Times New Roman" w:hint="eastAsia"/>
          <w:sz w:val="28"/>
          <w:szCs w:val="28"/>
        </w:rPr>
        <w:t>подлежащих</w:t>
      </w:r>
      <w:r w:rsidRPr="00EB5C71">
        <w:rPr>
          <w:rFonts w:ascii="Times New Roman" w:hAnsi="Times New Roman"/>
          <w:sz w:val="28"/>
          <w:szCs w:val="28"/>
        </w:rPr>
        <w:t xml:space="preserve"> </w:t>
      </w:r>
      <w:r w:rsidRPr="00EB5C71">
        <w:rPr>
          <w:rFonts w:ascii="Times New Roman" w:hAnsi="Times New Roman" w:hint="eastAsia"/>
          <w:sz w:val="28"/>
          <w:szCs w:val="28"/>
        </w:rPr>
        <w:t>включению</w:t>
      </w:r>
      <w:r w:rsidRPr="00EB5C71">
        <w:rPr>
          <w:rFonts w:ascii="Times New Roman" w:hAnsi="Times New Roman"/>
          <w:sz w:val="28"/>
          <w:szCs w:val="28"/>
        </w:rPr>
        <w:t xml:space="preserve"> </w:t>
      </w:r>
      <w:r w:rsidRPr="00EB5C71">
        <w:rPr>
          <w:rFonts w:ascii="Times New Roman" w:hAnsi="Times New Roman" w:hint="eastAsia"/>
          <w:sz w:val="28"/>
          <w:szCs w:val="28"/>
        </w:rPr>
        <w:t>в</w:t>
      </w:r>
      <w:r w:rsidRPr="00EB5C71">
        <w:rPr>
          <w:rFonts w:ascii="Times New Roman" w:hAnsi="Times New Roman"/>
          <w:sz w:val="28"/>
          <w:szCs w:val="28"/>
        </w:rPr>
        <w:t xml:space="preserve"> </w:t>
      </w:r>
      <w:r w:rsidRPr="00EB5C71">
        <w:rPr>
          <w:rFonts w:ascii="Times New Roman" w:hAnsi="Times New Roman" w:hint="eastAsia"/>
          <w:sz w:val="28"/>
          <w:szCs w:val="28"/>
        </w:rPr>
        <w:t>списки</w:t>
      </w:r>
      <w:r w:rsidRPr="00EB5C71">
        <w:rPr>
          <w:rFonts w:ascii="Times New Roman" w:hAnsi="Times New Roman"/>
          <w:sz w:val="28"/>
          <w:szCs w:val="28"/>
        </w:rPr>
        <w:t xml:space="preserve"> </w:t>
      </w:r>
      <w:r w:rsidRPr="00EB5C71">
        <w:rPr>
          <w:rFonts w:ascii="Times New Roman" w:hAnsi="Times New Roman" w:hint="eastAsia"/>
          <w:sz w:val="28"/>
          <w:szCs w:val="28"/>
        </w:rPr>
        <w:t>и</w:t>
      </w:r>
      <w:r w:rsidRPr="00EB5C71">
        <w:rPr>
          <w:rFonts w:ascii="Times New Roman" w:hAnsi="Times New Roman"/>
          <w:sz w:val="28"/>
          <w:szCs w:val="28"/>
        </w:rPr>
        <w:t xml:space="preserve"> </w:t>
      </w:r>
      <w:r w:rsidRPr="00EB5C71">
        <w:rPr>
          <w:rFonts w:ascii="Times New Roman" w:hAnsi="Times New Roman" w:hint="eastAsia"/>
          <w:sz w:val="28"/>
          <w:szCs w:val="28"/>
        </w:rPr>
        <w:t>запасные</w:t>
      </w:r>
      <w:r w:rsidRPr="00EB5C71">
        <w:rPr>
          <w:rFonts w:ascii="Times New Roman" w:hAnsi="Times New Roman"/>
          <w:sz w:val="28"/>
          <w:szCs w:val="28"/>
        </w:rPr>
        <w:t xml:space="preserve"> </w:t>
      </w:r>
      <w:r w:rsidRPr="00EB5C71">
        <w:rPr>
          <w:rFonts w:ascii="Times New Roman" w:hAnsi="Times New Roman" w:hint="eastAsia"/>
          <w:sz w:val="28"/>
          <w:szCs w:val="28"/>
        </w:rPr>
        <w:t>списки</w:t>
      </w:r>
      <w:r w:rsidRPr="00EB5C71">
        <w:rPr>
          <w:rFonts w:ascii="Times New Roman" w:hAnsi="Times New Roman"/>
          <w:sz w:val="28"/>
          <w:szCs w:val="28"/>
        </w:rPr>
        <w:t xml:space="preserve"> </w:t>
      </w:r>
    </w:p>
    <w:p w:rsidR="00975252" w:rsidRDefault="00975252" w:rsidP="00975252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EB5C71">
        <w:rPr>
          <w:rFonts w:ascii="Times New Roman" w:hAnsi="Times New Roman" w:hint="eastAsia"/>
          <w:sz w:val="28"/>
          <w:szCs w:val="28"/>
        </w:rPr>
        <w:t>кандидатов</w:t>
      </w:r>
      <w:r w:rsidRPr="00EB5C71">
        <w:rPr>
          <w:rFonts w:ascii="Times New Roman" w:hAnsi="Times New Roman"/>
          <w:sz w:val="28"/>
          <w:szCs w:val="28"/>
        </w:rPr>
        <w:t xml:space="preserve"> </w:t>
      </w:r>
      <w:r w:rsidRPr="00EB5C71">
        <w:rPr>
          <w:rFonts w:ascii="Times New Roman" w:hAnsi="Times New Roman" w:hint="eastAsia"/>
          <w:sz w:val="28"/>
          <w:szCs w:val="28"/>
        </w:rPr>
        <w:t>в</w:t>
      </w:r>
      <w:r w:rsidRPr="00EB5C71">
        <w:rPr>
          <w:rFonts w:ascii="Times New Roman" w:hAnsi="Times New Roman"/>
          <w:sz w:val="28"/>
          <w:szCs w:val="28"/>
        </w:rPr>
        <w:t xml:space="preserve"> </w:t>
      </w:r>
      <w:r w:rsidRPr="00EB5C71">
        <w:rPr>
          <w:rFonts w:ascii="Times New Roman" w:hAnsi="Times New Roman" w:hint="eastAsia"/>
          <w:sz w:val="28"/>
          <w:szCs w:val="28"/>
        </w:rPr>
        <w:t>присяжные</w:t>
      </w:r>
      <w:r w:rsidRPr="00EB5C71">
        <w:rPr>
          <w:rFonts w:ascii="Times New Roman" w:hAnsi="Times New Roman"/>
          <w:sz w:val="28"/>
          <w:szCs w:val="28"/>
        </w:rPr>
        <w:t xml:space="preserve"> </w:t>
      </w:r>
      <w:r w:rsidRPr="00EB5C71">
        <w:rPr>
          <w:rFonts w:ascii="Times New Roman" w:hAnsi="Times New Roman" w:hint="eastAsia"/>
          <w:sz w:val="28"/>
          <w:szCs w:val="28"/>
        </w:rPr>
        <w:t>заседатели</w:t>
      </w:r>
      <w:r w:rsidRPr="00EB5C71">
        <w:rPr>
          <w:rFonts w:ascii="Times New Roman" w:hAnsi="Times New Roman"/>
          <w:sz w:val="28"/>
          <w:szCs w:val="28"/>
        </w:rPr>
        <w:t xml:space="preserve"> </w:t>
      </w:r>
      <w:r w:rsidRPr="00221FBD">
        <w:rPr>
          <w:rFonts w:ascii="Times New Roman" w:hAnsi="Times New Roman"/>
          <w:sz w:val="28"/>
          <w:szCs w:val="28"/>
        </w:rPr>
        <w:t xml:space="preserve">от муниципальных образований </w:t>
      </w:r>
      <w:r w:rsidRPr="008E538B"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C71">
        <w:rPr>
          <w:rFonts w:ascii="Times New Roman" w:hAnsi="Times New Roman" w:hint="eastAsia"/>
          <w:sz w:val="28"/>
          <w:szCs w:val="28"/>
        </w:rPr>
        <w:t>для</w:t>
      </w:r>
      <w:r w:rsidRPr="00EB5C71">
        <w:rPr>
          <w:rFonts w:ascii="Times New Roman" w:hAnsi="Times New Roman"/>
          <w:sz w:val="28"/>
          <w:szCs w:val="28"/>
        </w:rPr>
        <w:t xml:space="preserve"> Р</w:t>
      </w:r>
      <w:r w:rsidRPr="00EB5C71">
        <w:rPr>
          <w:rFonts w:ascii="Times New Roman" w:hAnsi="Times New Roman" w:hint="eastAsia"/>
          <w:sz w:val="28"/>
          <w:szCs w:val="28"/>
        </w:rPr>
        <w:t>язанского</w:t>
      </w:r>
      <w:r w:rsidRPr="00EB5C71">
        <w:rPr>
          <w:rFonts w:ascii="Times New Roman" w:hAnsi="Times New Roman"/>
          <w:sz w:val="28"/>
          <w:szCs w:val="28"/>
        </w:rPr>
        <w:t xml:space="preserve"> </w:t>
      </w:r>
      <w:r w:rsidRPr="00EB5C71">
        <w:rPr>
          <w:rFonts w:ascii="Times New Roman" w:hAnsi="Times New Roman" w:hint="eastAsia"/>
          <w:sz w:val="28"/>
          <w:szCs w:val="28"/>
        </w:rPr>
        <w:t>областного</w:t>
      </w:r>
      <w:r w:rsidRPr="00EB5C71">
        <w:rPr>
          <w:rFonts w:ascii="Times New Roman" w:hAnsi="Times New Roman"/>
          <w:sz w:val="28"/>
          <w:szCs w:val="28"/>
        </w:rPr>
        <w:t xml:space="preserve"> </w:t>
      </w:r>
      <w:r w:rsidRPr="00EB5C71">
        <w:rPr>
          <w:rFonts w:ascii="Times New Roman" w:hAnsi="Times New Roman" w:hint="eastAsia"/>
          <w:sz w:val="28"/>
          <w:szCs w:val="28"/>
        </w:rPr>
        <w:t>суда</w:t>
      </w:r>
      <w:r w:rsidRPr="00EB5C71">
        <w:rPr>
          <w:rFonts w:ascii="Times New Roman" w:hAnsi="Times New Roman"/>
          <w:sz w:val="28"/>
          <w:szCs w:val="28"/>
        </w:rPr>
        <w:t xml:space="preserve"> </w:t>
      </w:r>
    </w:p>
    <w:p w:rsidR="00975252" w:rsidRPr="00EB5C71" w:rsidRDefault="00975252" w:rsidP="00975252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EB5C71">
        <w:rPr>
          <w:rFonts w:ascii="Times New Roman" w:hAnsi="Times New Roman" w:hint="eastAsia"/>
          <w:sz w:val="28"/>
          <w:szCs w:val="28"/>
        </w:rPr>
        <w:t>на</w:t>
      </w:r>
      <w:r w:rsidRPr="00EB5C71">
        <w:rPr>
          <w:rFonts w:ascii="Times New Roman" w:hAnsi="Times New Roman"/>
          <w:sz w:val="28"/>
          <w:szCs w:val="28"/>
        </w:rPr>
        <w:t xml:space="preserve"> </w:t>
      </w:r>
      <w:r w:rsidRPr="00A0249D">
        <w:rPr>
          <w:rFonts w:ascii="Times New Roman" w:hAnsi="Times New Roman"/>
          <w:sz w:val="28"/>
          <w:szCs w:val="28"/>
        </w:rPr>
        <w:t xml:space="preserve">период с </w:t>
      </w:r>
      <w:r w:rsidRPr="001678C9">
        <w:rPr>
          <w:rFonts w:ascii="Times New Roman" w:hAnsi="Times New Roman"/>
          <w:sz w:val="28"/>
          <w:szCs w:val="28"/>
        </w:rPr>
        <w:t xml:space="preserve">1 июня 2026 года по 31 мая 2030 года </w:t>
      </w:r>
      <w:r>
        <w:rPr>
          <w:rFonts w:ascii="Times New Roman" w:hAnsi="Times New Roman"/>
          <w:sz w:val="28"/>
          <w:szCs w:val="28"/>
        </w:rPr>
        <w:br/>
      </w:r>
    </w:p>
    <w:tbl>
      <w:tblPr>
        <w:tblStyle w:val="20"/>
        <w:tblW w:w="0" w:type="auto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2916"/>
        <w:gridCol w:w="3227"/>
        <w:gridCol w:w="2800"/>
      </w:tblGrid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 xml:space="preserve">№ </w:t>
            </w:r>
            <w:proofErr w:type="gramStart"/>
            <w:r w:rsidRPr="00EB5C71">
              <w:rPr>
                <w:rFonts w:ascii="Times New Roman" w:hAnsi="Times New Roman"/>
              </w:rPr>
              <w:t>п</w:t>
            </w:r>
            <w:proofErr w:type="gramEnd"/>
            <w:r w:rsidRPr="00EB5C71">
              <w:rPr>
                <w:rFonts w:ascii="Times New Roman" w:hAnsi="Times New Roman"/>
              </w:rPr>
              <w:t>/п</w:t>
            </w:r>
          </w:p>
        </w:tc>
        <w:tc>
          <w:tcPr>
            <w:tcW w:w="2916" w:type="dxa"/>
          </w:tcPr>
          <w:p w:rsidR="00975252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 xml:space="preserve">Наименование </w:t>
            </w:r>
          </w:p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3227" w:type="dxa"/>
          </w:tcPr>
          <w:p w:rsidR="00975252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 xml:space="preserve">Число граждан, подлежащих </w:t>
            </w:r>
            <w:r>
              <w:rPr>
                <w:rFonts w:ascii="Times New Roman" w:hAnsi="Times New Roman"/>
              </w:rPr>
              <w:t>в</w:t>
            </w:r>
            <w:r w:rsidRPr="00EB5C71">
              <w:rPr>
                <w:rFonts w:ascii="Times New Roman" w:hAnsi="Times New Roman"/>
              </w:rPr>
              <w:t>ключению в общий список</w:t>
            </w:r>
          </w:p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EB5C71">
              <w:rPr>
                <w:rFonts w:ascii="Times New Roman" w:hAnsi="Times New Roman"/>
              </w:rPr>
              <w:t>исло граждан для включения в запасной список</w:t>
            </w:r>
          </w:p>
        </w:tc>
      </w:tr>
    </w:tbl>
    <w:p w:rsidR="00975252" w:rsidRPr="00975252" w:rsidRDefault="00975252" w:rsidP="00975252">
      <w:pPr>
        <w:spacing w:line="235" w:lineRule="auto"/>
        <w:rPr>
          <w:sz w:val="2"/>
          <w:szCs w:val="2"/>
        </w:rPr>
      </w:pPr>
    </w:p>
    <w:tbl>
      <w:tblPr>
        <w:tblStyle w:val="20"/>
        <w:tblW w:w="0" w:type="auto"/>
        <w:tblLayout w:type="fixed"/>
        <w:tblLook w:val="0000" w:firstRow="0" w:lastRow="0" w:firstColumn="0" w:lastColumn="0" w:noHBand="0" w:noVBand="0"/>
      </w:tblPr>
      <w:tblGrid>
        <w:gridCol w:w="628"/>
        <w:gridCol w:w="2916"/>
        <w:gridCol w:w="3227"/>
        <w:gridCol w:w="2800"/>
      </w:tblGrid>
      <w:tr w:rsidR="00975252" w:rsidRPr="00EB5C71" w:rsidTr="00975252">
        <w:trPr>
          <w:tblHeader/>
        </w:trPr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1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2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3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4</w:t>
            </w: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Александро-Невский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96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Ермишинский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58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Захаровский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70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Кадомский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67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Касимовский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499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Клепиковский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 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189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317E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317E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Кораблинский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317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200</w:t>
            </w:r>
          </w:p>
        </w:tc>
        <w:tc>
          <w:tcPr>
            <w:tcW w:w="2800" w:type="dxa"/>
          </w:tcPr>
          <w:p w:rsidR="00975252" w:rsidRPr="00EB5C71" w:rsidRDefault="00975252" w:rsidP="00317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lastRenderedPageBreak/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Милославский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97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Михайловский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286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Пителинский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42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Пронский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 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275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Путятинский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63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Рыбновский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360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Ряжский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248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 xml:space="preserve">Рязанский муниципальный округ 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589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Сапожковский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 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82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Сараевский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 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132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Сасовский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332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Скопинский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477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Спасский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227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Старожиловский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144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Ухоловский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74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Чучковский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60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proofErr w:type="spellStart"/>
            <w:r w:rsidRPr="00EB5C71">
              <w:rPr>
                <w:rFonts w:ascii="Times New Roman" w:hAnsi="Times New Roman"/>
              </w:rPr>
              <w:t>Шацкий</w:t>
            </w:r>
            <w:proofErr w:type="spellEnd"/>
            <w:r w:rsidRPr="00EB5C71">
              <w:rPr>
                <w:rFonts w:ascii="Times New Roman" w:hAnsi="Times New Roman"/>
              </w:rPr>
              <w:t xml:space="preserve"> муниципальный округ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color w:val="000000"/>
              </w:rPr>
              <w:t>185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Шиловский муниципальный район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315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975252" w:rsidRPr="00EB5C71" w:rsidTr="00975252">
        <w:tc>
          <w:tcPr>
            <w:tcW w:w="628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16" w:type="dxa"/>
          </w:tcPr>
          <w:p w:rsidR="00975252" w:rsidRPr="00EB5C71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городской округ город Рязань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EB5C71">
              <w:rPr>
                <w:rFonts w:ascii="Times New Roman" w:hAnsi="Times New Roman"/>
              </w:rPr>
              <w:t>833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</w:tr>
      <w:tr w:rsidR="00975252" w:rsidRPr="00EB5C71" w:rsidTr="00975252">
        <w:tc>
          <w:tcPr>
            <w:tcW w:w="3544" w:type="dxa"/>
            <w:gridSpan w:val="2"/>
          </w:tcPr>
          <w:p w:rsidR="00975252" w:rsidRPr="00EB5C71" w:rsidRDefault="00975252" w:rsidP="00975252">
            <w:pPr>
              <w:spacing w:line="235" w:lineRule="auto"/>
              <w:outlineLvl w:val="1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Итого</w:t>
            </w:r>
          </w:p>
        </w:tc>
        <w:tc>
          <w:tcPr>
            <w:tcW w:w="3227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EB5C71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</w:t>
            </w:r>
            <w:r w:rsidRPr="00EB5C71">
              <w:rPr>
                <w:rFonts w:ascii="Times New Roman" w:hAnsi="Times New Roman"/>
              </w:rPr>
              <w:t>000</w:t>
            </w:r>
          </w:p>
        </w:tc>
        <w:tc>
          <w:tcPr>
            <w:tcW w:w="2800" w:type="dxa"/>
          </w:tcPr>
          <w:p w:rsidR="00975252" w:rsidRPr="00EB5C71" w:rsidRDefault="00975252" w:rsidP="0097525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</w:tr>
    </w:tbl>
    <w:p w:rsidR="00975252" w:rsidRPr="00975252" w:rsidRDefault="00975252" w:rsidP="00975252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975252" w:rsidRPr="00EB5C71" w:rsidRDefault="00975252" w:rsidP="00975252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EB5C71">
        <w:rPr>
          <w:rFonts w:ascii="Times New Roman" w:hAnsi="Times New Roman"/>
          <w:sz w:val="28"/>
          <w:szCs w:val="28"/>
        </w:rPr>
        <w:t xml:space="preserve">ЧИСЛО ГРАЖДАН, </w:t>
      </w:r>
    </w:p>
    <w:p w:rsidR="00975252" w:rsidRDefault="00975252" w:rsidP="00975252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EB5C71">
        <w:rPr>
          <w:rFonts w:ascii="Times New Roman" w:hAnsi="Times New Roman"/>
          <w:sz w:val="28"/>
          <w:szCs w:val="28"/>
        </w:rPr>
        <w:t>подлежащих включению в списки и запасные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C71">
        <w:rPr>
          <w:rFonts w:ascii="Times New Roman" w:hAnsi="Times New Roman"/>
          <w:sz w:val="28"/>
          <w:szCs w:val="28"/>
        </w:rPr>
        <w:t xml:space="preserve">списки </w:t>
      </w:r>
    </w:p>
    <w:p w:rsidR="00975252" w:rsidRDefault="00975252" w:rsidP="00975252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EB5C71">
        <w:rPr>
          <w:rFonts w:ascii="Times New Roman" w:hAnsi="Times New Roman"/>
          <w:sz w:val="28"/>
          <w:szCs w:val="28"/>
        </w:rPr>
        <w:t xml:space="preserve">кандидатов в присяжные заседатели </w:t>
      </w:r>
      <w:proofErr w:type="gramStart"/>
      <w:r w:rsidRPr="00A60BDB">
        <w:rPr>
          <w:rFonts w:ascii="Times New Roman" w:hAnsi="Times New Roman"/>
          <w:sz w:val="28"/>
          <w:szCs w:val="28"/>
        </w:rPr>
        <w:t>от</w:t>
      </w:r>
      <w:proofErr w:type="gramEnd"/>
      <w:r w:rsidRPr="00A60BDB">
        <w:rPr>
          <w:rFonts w:ascii="Times New Roman" w:hAnsi="Times New Roman"/>
          <w:sz w:val="28"/>
          <w:szCs w:val="28"/>
        </w:rPr>
        <w:t xml:space="preserve"> муниципальных </w:t>
      </w:r>
    </w:p>
    <w:p w:rsidR="00975252" w:rsidRDefault="00975252" w:rsidP="00975252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60BDB">
        <w:rPr>
          <w:rFonts w:ascii="Times New Roman" w:hAnsi="Times New Roman"/>
          <w:sz w:val="28"/>
          <w:szCs w:val="28"/>
        </w:rPr>
        <w:t>образований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C71">
        <w:rPr>
          <w:rFonts w:ascii="Times New Roman" w:hAnsi="Times New Roman"/>
          <w:sz w:val="28"/>
          <w:szCs w:val="28"/>
        </w:rPr>
        <w:t>для военных судов</w:t>
      </w:r>
      <w:r w:rsidRPr="00EB5C71">
        <w:rPr>
          <w:rFonts w:hint="eastAsia"/>
        </w:rPr>
        <w:t xml:space="preserve"> </w:t>
      </w:r>
      <w:proofErr w:type="gramStart"/>
      <w:r w:rsidRPr="00EB5C71">
        <w:rPr>
          <w:rFonts w:ascii="Times New Roman" w:hAnsi="Times New Roman" w:hint="eastAsia"/>
          <w:sz w:val="28"/>
          <w:szCs w:val="28"/>
        </w:rPr>
        <w:t>на</w:t>
      </w:r>
      <w:proofErr w:type="gramEnd"/>
      <w:r w:rsidRPr="00EB5C71">
        <w:rPr>
          <w:rFonts w:ascii="Times New Roman" w:hAnsi="Times New Roman"/>
          <w:sz w:val="28"/>
          <w:szCs w:val="28"/>
        </w:rPr>
        <w:t xml:space="preserve"> </w:t>
      </w:r>
    </w:p>
    <w:p w:rsidR="00975252" w:rsidRDefault="00975252" w:rsidP="00975252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822A8A">
        <w:rPr>
          <w:rFonts w:ascii="Times New Roman" w:hAnsi="Times New Roman"/>
          <w:sz w:val="28"/>
          <w:szCs w:val="28"/>
        </w:rPr>
        <w:t xml:space="preserve">период с </w:t>
      </w:r>
      <w:r w:rsidRPr="001678C9">
        <w:rPr>
          <w:rFonts w:ascii="Times New Roman" w:hAnsi="Times New Roman"/>
          <w:sz w:val="28"/>
          <w:szCs w:val="28"/>
        </w:rPr>
        <w:t>1 июня 2026 года по 31 мая 2030 года</w:t>
      </w:r>
    </w:p>
    <w:p w:rsidR="00975252" w:rsidRPr="00975252" w:rsidRDefault="00975252" w:rsidP="00975252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2"/>
        <w:gridCol w:w="3080"/>
        <w:gridCol w:w="1843"/>
        <w:gridCol w:w="1843"/>
        <w:gridCol w:w="2233"/>
      </w:tblGrid>
      <w:tr w:rsidR="00975252" w:rsidRPr="00975252" w:rsidTr="00975252">
        <w:tc>
          <w:tcPr>
            <w:tcW w:w="0" w:type="auto"/>
          </w:tcPr>
          <w:p w:rsidR="00975252" w:rsidRPr="00975252" w:rsidRDefault="00975252" w:rsidP="0097525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252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97525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97525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080" w:type="dxa"/>
          </w:tcPr>
          <w:p w:rsidR="00975252" w:rsidRDefault="00975252" w:rsidP="0097525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252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  <w:p w:rsidR="00975252" w:rsidRPr="00975252" w:rsidRDefault="00975252" w:rsidP="0097525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252">
              <w:rPr>
                <w:rFonts w:ascii="Times New Roman" w:hAnsi="Times New Roman"/>
                <w:sz w:val="22"/>
                <w:szCs w:val="22"/>
              </w:rPr>
              <w:t xml:space="preserve"> военного суда</w:t>
            </w:r>
          </w:p>
        </w:tc>
        <w:tc>
          <w:tcPr>
            <w:tcW w:w="1843" w:type="dxa"/>
          </w:tcPr>
          <w:p w:rsidR="00975252" w:rsidRPr="00975252" w:rsidRDefault="00975252" w:rsidP="0097525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252">
              <w:rPr>
                <w:rFonts w:ascii="Times New Roman" w:hAnsi="Times New Roman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843" w:type="dxa"/>
          </w:tcPr>
          <w:p w:rsidR="00975252" w:rsidRDefault="00975252" w:rsidP="0097525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252">
              <w:rPr>
                <w:rFonts w:ascii="Times New Roman" w:hAnsi="Times New Roman"/>
                <w:sz w:val="22"/>
                <w:szCs w:val="22"/>
              </w:rPr>
              <w:t xml:space="preserve">Число граждан, включаемых </w:t>
            </w:r>
            <w:proofErr w:type="gramStart"/>
            <w:r w:rsidRPr="00975252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97525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75252" w:rsidRPr="00975252" w:rsidRDefault="00975252" w:rsidP="0097525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252">
              <w:rPr>
                <w:rFonts w:ascii="Times New Roman" w:hAnsi="Times New Roman"/>
                <w:sz w:val="22"/>
                <w:szCs w:val="22"/>
              </w:rPr>
              <w:t>список</w:t>
            </w:r>
          </w:p>
        </w:tc>
        <w:tc>
          <w:tcPr>
            <w:tcW w:w="2233" w:type="dxa"/>
          </w:tcPr>
          <w:p w:rsidR="00975252" w:rsidRPr="00975252" w:rsidRDefault="00975252" w:rsidP="0097525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252">
              <w:rPr>
                <w:rFonts w:ascii="Times New Roman" w:hAnsi="Times New Roman"/>
                <w:sz w:val="22"/>
                <w:szCs w:val="22"/>
              </w:rPr>
              <w:t>Рекомендуемое число граждан для включения в запасной список</w:t>
            </w:r>
          </w:p>
        </w:tc>
      </w:tr>
      <w:tr w:rsidR="00975252" w:rsidRPr="00975252" w:rsidTr="00975252">
        <w:tc>
          <w:tcPr>
            <w:tcW w:w="0" w:type="auto"/>
          </w:tcPr>
          <w:p w:rsidR="00975252" w:rsidRPr="00975252" w:rsidRDefault="00975252" w:rsidP="0097525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0" w:type="dxa"/>
          </w:tcPr>
          <w:p w:rsidR="00975252" w:rsidRPr="00975252" w:rsidRDefault="00975252" w:rsidP="0097525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975252" w:rsidRPr="00975252" w:rsidRDefault="00975252" w:rsidP="0097525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975252" w:rsidRPr="00975252" w:rsidRDefault="00975252" w:rsidP="0097525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33" w:type="dxa"/>
          </w:tcPr>
          <w:p w:rsidR="00975252" w:rsidRPr="00975252" w:rsidRDefault="00975252" w:rsidP="0097525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975252" w:rsidRPr="00975252" w:rsidTr="00975252">
        <w:tc>
          <w:tcPr>
            <w:tcW w:w="0" w:type="auto"/>
          </w:tcPr>
          <w:p w:rsidR="00975252" w:rsidRPr="00975252" w:rsidRDefault="00975252" w:rsidP="0097525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25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080" w:type="dxa"/>
          </w:tcPr>
          <w:p w:rsidR="00975252" w:rsidRPr="00975252" w:rsidRDefault="00975252" w:rsidP="00975252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975252">
              <w:rPr>
                <w:rFonts w:ascii="Times New Roman" w:hAnsi="Times New Roman"/>
                <w:sz w:val="22"/>
                <w:szCs w:val="22"/>
              </w:rPr>
              <w:t xml:space="preserve">2-й Западный окружной военный суд, </w:t>
            </w:r>
          </w:p>
          <w:p w:rsidR="00975252" w:rsidRPr="00975252" w:rsidRDefault="00975252" w:rsidP="00975252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975252">
              <w:rPr>
                <w:rFonts w:ascii="Times New Roman" w:hAnsi="Times New Roman"/>
                <w:sz w:val="22"/>
                <w:szCs w:val="22"/>
              </w:rPr>
              <w:t>Рязанский гарнизонный военный суд</w:t>
            </w:r>
          </w:p>
        </w:tc>
        <w:tc>
          <w:tcPr>
            <w:tcW w:w="1843" w:type="dxa"/>
          </w:tcPr>
          <w:p w:rsidR="00975252" w:rsidRPr="00975252" w:rsidRDefault="00975252" w:rsidP="00975252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975252">
              <w:rPr>
                <w:rFonts w:ascii="Times New Roman" w:hAnsi="Times New Roman"/>
                <w:sz w:val="22"/>
                <w:szCs w:val="22"/>
              </w:rPr>
              <w:t>городской округ город Рязань</w:t>
            </w:r>
          </w:p>
        </w:tc>
        <w:tc>
          <w:tcPr>
            <w:tcW w:w="1843" w:type="dxa"/>
          </w:tcPr>
          <w:p w:rsidR="00975252" w:rsidRPr="00975252" w:rsidRDefault="00975252" w:rsidP="0097525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252">
              <w:rPr>
                <w:rFonts w:ascii="Times New Roman" w:hAnsi="Times New Roman"/>
                <w:sz w:val="22"/>
                <w:szCs w:val="22"/>
              </w:rPr>
              <w:t>5800</w:t>
            </w:r>
          </w:p>
        </w:tc>
        <w:tc>
          <w:tcPr>
            <w:tcW w:w="2233" w:type="dxa"/>
          </w:tcPr>
          <w:p w:rsidR="00975252" w:rsidRPr="00975252" w:rsidRDefault="00975252" w:rsidP="0097525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252">
              <w:rPr>
                <w:rFonts w:ascii="Times New Roman" w:hAnsi="Times New Roman"/>
                <w:sz w:val="22"/>
                <w:szCs w:val="22"/>
              </w:rPr>
              <w:t>1000»</w:t>
            </w:r>
          </w:p>
        </w:tc>
      </w:tr>
    </w:tbl>
    <w:p w:rsidR="00975252" w:rsidRPr="00975252" w:rsidRDefault="00975252" w:rsidP="00975252">
      <w:pPr>
        <w:jc w:val="center"/>
        <w:rPr>
          <w:rFonts w:ascii="Times New Roman" w:hAnsi="Times New Roman"/>
          <w:sz w:val="2"/>
          <w:szCs w:val="2"/>
        </w:rPr>
      </w:pPr>
    </w:p>
    <w:sectPr w:rsidR="00975252" w:rsidRPr="00975252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7A3" w:rsidRDefault="003647A3">
      <w:r>
        <w:separator/>
      </w:r>
    </w:p>
  </w:endnote>
  <w:endnote w:type="continuationSeparator" w:id="0">
    <w:p w:rsidR="003647A3" w:rsidRDefault="0036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7A3" w:rsidRDefault="003647A3">
      <w:r>
        <w:separator/>
      </w:r>
    </w:p>
  </w:footnote>
  <w:footnote w:type="continuationSeparator" w:id="0">
    <w:p w:rsidR="003647A3" w:rsidRDefault="00364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B539B5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647A3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1A80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75252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39B5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20">
    <w:name w:val="Сетка таблицы2"/>
    <w:basedOn w:val="a1"/>
    <w:next w:val="a9"/>
    <w:uiPriority w:val="39"/>
    <w:rsid w:val="009752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20">
    <w:name w:val="Сетка таблицы2"/>
    <w:basedOn w:val="a1"/>
    <w:next w:val="a9"/>
    <w:uiPriority w:val="39"/>
    <w:rsid w:val="009752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2008-04-23T08:17:00Z</cp:lastPrinted>
  <dcterms:created xsi:type="dcterms:W3CDTF">2025-12-19T09:28:00Z</dcterms:created>
  <dcterms:modified xsi:type="dcterms:W3CDTF">2025-12-23T11:58:00Z</dcterms:modified>
</cp:coreProperties>
</file>