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6253B3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53B3">
        <w:rPr>
          <w:rFonts w:ascii="Times New Roman" w:hAnsi="Times New Roman"/>
          <w:bCs/>
          <w:sz w:val="28"/>
          <w:szCs w:val="28"/>
        </w:rPr>
        <w:t>от 12 декабря 2025 г. № 906-р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2A39C9" w:rsidRPr="002A39C9" w:rsidRDefault="002A39C9" w:rsidP="002A39C9">
      <w:pPr>
        <w:ind w:firstLine="709"/>
        <w:jc w:val="both"/>
        <w:rPr>
          <w:rFonts w:ascii="Times New Roman" w:hAnsi="Times New Roman"/>
          <w:spacing w:val="-4"/>
          <w:sz w:val="16"/>
          <w:szCs w:val="16"/>
        </w:rPr>
      </w:pPr>
      <w:bookmarkStart w:id="0" w:name="_GoBack"/>
      <w:bookmarkEnd w:id="0"/>
    </w:p>
    <w:p w:rsidR="00A72B69" w:rsidRPr="002A39C9" w:rsidRDefault="00A72B69" w:rsidP="002A39C9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39C9">
        <w:rPr>
          <w:rFonts w:ascii="Times New Roman" w:hAnsi="Times New Roman"/>
          <w:spacing w:val="-4"/>
          <w:sz w:val="28"/>
          <w:szCs w:val="28"/>
        </w:rPr>
        <w:t xml:space="preserve">Внести </w:t>
      </w:r>
      <w:r w:rsidR="005568B8" w:rsidRPr="002A39C9">
        <w:rPr>
          <w:rFonts w:ascii="Times New Roman" w:hAnsi="Times New Roman"/>
          <w:spacing w:val="-4"/>
          <w:sz w:val="28"/>
          <w:szCs w:val="28"/>
        </w:rPr>
        <w:t>в приложение к распоряжению</w:t>
      </w:r>
      <w:r w:rsidRPr="002A39C9">
        <w:rPr>
          <w:rFonts w:ascii="Times New Roman" w:hAnsi="Times New Roman"/>
          <w:spacing w:val="-4"/>
          <w:sz w:val="28"/>
          <w:szCs w:val="28"/>
        </w:rPr>
        <w:t xml:space="preserve"> П</w:t>
      </w:r>
      <w:r w:rsidR="005568B8" w:rsidRPr="002A39C9">
        <w:rPr>
          <w:rFonts w:ascii="Times New Roman" w:hAnsi="Times New Roman"/>
          <w:spacing w:val="-4"/>
          <w:sz w:val="28"/>
          <w:szCs w:val="28"/>
        </w:rPr>
        <w:t>равительства Рязанской области</w:t>
      </w:r>
      <w:r w:rsidR="005568B8" w:rsidRPr="002A39C9">
        <w:rPr>
          <w:rFonts w:ascii="Times New Roman" w:hAnsi="Times New Roman"/>
          <w:sz w:val="28"/>
          <w:szCs w:val="28"/>
        </w:rPr>
        <w:t xml:space="preserve"> </w:t>
      </w:r>
      <w:r w:rsidRPr="002A39C9">
        <w:rPr>
          <w:rFonts w:ascii="Times New Roman" w:hAnsi="Times New Roman"/>
          <w:sz w:val="28"/>
          <w:szCs w:val="28"/>
        </w:rPr>
        <w:t>от 29 декабря 2023 г. № 826-р (в редакции распоряжений Правительства Рязанской области от 13.03.2024 №</w:t>
      </w:r>
      <w:r w:rsidR="005568B8" w:rsidRPr="002A39C9">
        <w:rPr>
          <w:rFonts w:ascii="Times New Roman" w:hAnsi="Times New Roman"/>
          <w:sz w:val="28"/>
          <w:szCs w:val="28"/>
        </w:rPr>
        <w:t xml:space="preserve"> 128-р,</w:t>
      </w:r>
      <w:r w:rsidR="002A39C9">
        <w:rPr>
          <w:rFonts w:ascii="Times New Roman" w:hAnsi="Times New Roman"/>
          <w:sz w:val="28"/>
          <w:szCs w:val="28"/>
        </w:rPr>
        <w:t xml:space="preserve"> </w:t>
      </w:r>
      <w:r w:rsidR="005568B8" w:rsidRPr="002A39C9">
        <w:rPr>
          <w:rFonts w:ascii="Times New Roman" w:hAnsi="Times New Roman"/>
          <w:sz w:val="28"/>
          <w:szCs w:val="28"/>
        </w:rPr>
        <w:t>от 15.05.2024 № 279-р,</w:t>
      </w:r>
      <w:r w:rsidR="002A39C9">
        <w:rPr>
          <w:rFonts w:ascii="Times New Roman" w:hAnsi="Times New Roman"/>
          <w:sz w:val="28"/>
          <w:szCs w:val="28"/>
        </w:rPr>
        <w:br/>
      </w:r>
      <w:r w:rsidRPr="002A39C9">
        <w:rPr>
          <w:rFonts w:ascii="Times New Roman" w:hAnsi="Times New Roman"/>
          <w:sz w:val="28"/>
          <w:szCs w:val="28"/>
        </w:rPr>
        <w:t>от 02.08.2024 № 472-р, от 21.11.2024 № 769-р,</w:t>
      </w:r>
      <w:r w:rsidR="002A39C9">
        <w:rPr>
          <w:rFonts w:ascii="Times New Roman" w:hAnsi="Times New Roman"/>
          <w:sz w:val="28"/>
          <w:szCs w:val="28"/>
        </w:rPr>
        <w:t xml:space="preserve"> </w:t>
      </w:r>
      <w:r w:rsidRPr="002A39C9">
        <w:rPr>
          <w:rFonts w:ascii="Times New Roman" w:hAnsi="Times New Roman"/>
          <w:sz w:val="28"/>
          <w:szCs w:val="28"/>
        </w:rPr>
        <w:t>от 29.11.2024 № 79</w:t>
      </w:r>
      <w:r w:rsidR="005568B8" w:rsidRPr="002A39C9">
        <w:rPr>
          <w:rFonts w:ascii="Times New Roman" w:hAnsi="Times New Roman"/>
          <w:sz w:val="28"/>
          <w:szCs w:val="28"/>
        </w:rPr>
        <w:t>5-р,</w:t>
      </w:r>
      <w:r w:rsidR="002A39C9">
        <w:rPr>
          <w:rFonts w:ascii="Times New Roman" w:hAnsi="Times New Roman"/>
          <w:sz w:val="28"/>
          <w:szCs w:val="28"/>
        </w:rPr>
        <w:br/>
      </w:r>
      <w:r w:rsidRPr="002A39C9">
        <w:rPr>
          <w:rFonts w:ascii="Times New Roman" w:hAnsi="Times New Roman"/>
          <w:sz w:val="28"/>
          <w:szCs w:val="28"/>
        </w:rPr>
        <w:t>от 25.12.2024 № 914-р, от 06.05.2025 № 313-р,</w:t>
      </w:r>
      <w:r w:rsidR="002A39C9">
        <w:rPr>
          <w:rFonts w:ascii="Times New Roman" w:hAnsi="Times New Roman"/>
          <w:sz w:val="28"/>
          <w:szCs w:val="28"/>
        </w:rPr>
        <w:t xml:space="preserve"> </w:t>
      </w:r>
      <w:r w:rsidRPr="002A39C9">
        <w:rPr>
          <w:rFonts w:ascii="Times New Roman" w:hAnsi="Times New Roman"/>
          <w:sz w:val="28"/>
          <w:szCs w:val="28"/>
        </w:rPr>
        <w:t>от 30.05.2025 № 357-р</w:t>
      </w:r>
      <w:r w:rsidR="005568B8" w:rsidRPr="002A39C9">
        <w:rPr>
          <w:rFonts w:ascii="Times New Roman" w:hAnsi="Times New Roman"/>
          <w:sz w:val="28"/>
          <w:szCs w:val="28"/>
        </w:rPr>
        <w:t>,</w:t>
      </w:r>
      <w:r w:rsidR="002A39C9">
        <w:rPr>
          <w:rFonts w:ascii="Times New Roman" w:hAnsi="Times New Roman"/>
          <w:sz w:val="28"/>
          <w:szCs w:val="28"/>
        </w:rPr>
        <w:br/>
      </w:r>
      <w:r w:rsidR="005568B8" w:rsidRPr="002A39C9">
        <w:rPr>
          <w:rFonts w:ascii="Times New Roman" w:hAnsi="Times New Roman"/>
          <w:sz w:val="28"/>
          <w:szCs w:val="28"/>
        </w:rPr>
        <w:t>от 16.09.2025 № 645-р</w:t>
      </w:r>
      <w:r w:rsidRPr="002A39C9">
        <w:rPr>
          <w:rFonts w:ascii="Times New Roman" w:hAnsi="Times New Roman"/>
          <w:sz w:val="28"/>
          <w:szCs w:val="28"/>
        </w:rPr>
        <w:t>) следующие изменения:</w:t>
      </w:r>
      <w:proofErr w:type="gramEnd"/>
    </w:p>
    <w:p w:rsidR="00A72B69" w:rsidRPr="002A39C9" w:rsidRDefault="00A72B69" w:rsidP="002A39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39C9">
        <w:rPr>
          <w:rFonts w:ascii="Times New Roman" w:hAnsi="Times New Roman"/>
          <w:sz w:val="28"/>
          <w:szCs w:val="28"/>
        </w:rPr>
        <w:t>1)</w:t>
      </w:r>
      <w:r w:rsidR="002A39C9">
        <w:rPr>
          <w:rFonts w:ascii="Times New Roman" w:hAnsi="Times New Roman"/>
          <w:sz w:val="28"/>
          <w:szCs w:val="28"/>
        </w:rPr>
        <w:t> </w:t>
      </w:r>
      <w:r w:rsidRPr="002A39C9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«Развитие здравоохранения»:</w:t>
      </w:r>
    </w:p>
    <w:p w:rsidR="00A72B69" w:rsidRPr="002A39C9" w:rsidRDefault="002A39C9" w:rsidP="002A39C9">
      <w:pPr>
        <w:tabs>
          <w:tab w:val="left" w:pos="68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3D6B" w:rsidRPr="002A39C9">
        <w:rPr>
          <w:rFonts w:ascii="Times New Roman" w:hAnsi="Times New Roman"/>
          <w:sz w:val="28"/>
          <w:szCs w:val="28"/>
        </w:rPr>
        <w:t xml:space="preserve">в </w:t>
      </w:r>
      <w:r w:rsidR="00A72B69" w:rsidRPr="002A39C9">
        <w:rPr>
          <w:rFonts w:ascii="Times New Roman" w:hAnsi="Times New Roman"/>
          <w:sz w:val="28"/>
          <w:szCs w:val="28"/>
        </w:rPr>
        <w:t>таблиц</w:t>
      </w:r>
      <w:r w:rsidR="009C3D6B" w:rsidRPr="002A39C9">
        <w:rPr>
          <w:rFonts w:ascii="Times New Roman" w:hAnsi="Times New Roman"/>
          <w:sz w:val="28"/>
          <w:szCs w:val="28"/>
        </w:rPr>
        <w:t>е</w:t>
      </w:r>
      <w:r w:rsidR="00A72B69" w:rsidRPr="002A39C9">
        <w:rPr>
          <w:rFonts w:ascii="Times New Roman" w:hAnsi="Times New Roman"/>
          <w:sz w:val="28"/>
          <w:szCs w:val="28"/>
        </w:rPr>
        <w:t xml:space="preserve"> подраздела 1.2 «Показатели государственной программы Рязанской области»:</w:t>
      </w:r>
    </w:p>
    <w:p w:rsidR="007501DE" w:rsidRPr="002A39C9" w:rsidRDefault="007501DE" w:rsidP="002A39C9">
      <w:pPr>
        <w:tabs>
          <w:tab w:val="left" w:pos="68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39C9">
        <w:rPr>
          <w:rFonts w:ascii="Times New Roman" w:hAnsi="Times New Roman"/>
          <w:sz w:val="28"/>
          <w:szCs w:val="28"/>
        </w:rPr>
        <w:t>в графах</w:t>
      </w:r>
      <w:r w:rsidR="009C3D6B" w:rsidRPr="002A39C9">
        <w:rPr>
          <w:rFonts w:ascii="Times New Roman" w:hAnsi="Times New Roman"/>
          <w:sz w:val="28"/>
          <w:szCs w:val="28"/>
        </w:rPr>
        <w:t xml:space="preserve"> 7</w:t>
      </w:r>
      <w:r w:rsidR="002A39C9">
        <w:rPr>
          <w:rFonts w:ascii="Times New Roman" w:hAnsi="Times New Roman"/>
          <w:sz w:val="28"/>
          <w:szCs w:val="28"/>
        </w:rPr>
        <w:t>-</w:t>
      </w:r>
      <w:r w:rsidR="009C3D6B" w:rsidRPr="002A39C9">
        <w:rPr>
          <w:rFonts w:ascii="Times New Roman" w:hAnsi="Times New Roman"/>
          <w:sz w:val="28"/>
          <w:szCs w:val="28"/>
        </w:rPr>
        <w:t xml:space="preserve">9 </w:t>
      </w:r>
      <w:r w:rsidRPr="002A39C9">
        <w:rPr>
          <w:rFonts w:ascii="Times New Roman" w:hAnsi="Times New Roman"/>
          <w:sz w:val="28"/>
          <w:szCs w:val="28"/>
        </w:rPr>
        <w:t>пункта 2.1 цифры «673,8», «673,8», «660,0» заменить соответственно цифрами «658,8», «651,1», «643,4»;</w:t>
      </w:r>
    </w:p>
    <w:p w:rsidR="009C3D6B" w:rsidRPr="002A39C9" w:rsidRDefault="007501DE" w:rsidP="002A39C9">
      <w:pPr>
        <w:tabs>
          <w:tab w:val="left" w:pos="68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39C9">
        <w:rPr>
          <w:rFonts w:ascii="Times New Roman" w:hAnsi="Times New Roman"/>
          <w:sz w:val="28"/>
          <w:szCs w:val="28"/>
        </w:rPr>
        <w:t>в графах 7</w:t>
      </w:r>
      <w:r w:rsidR="002A39C9">
        <w:rPr>
          <w:rFonts w:ascii="Times New Roman" w:hAnsi="Times New Roman"/>
          <w:sz w:val="28"/>
          <w:szCs w:val="28"/>
        </w:rPr>
        <w:t>-</w:t>
      </w:r>
      <w:r w:rsidRPr="002A39C9">
        <w:rPr>
          <w:rFonts w:ascii="Times New Roman" w:hAnsi="Times New Roman"/>
          <w:sz w:val="28"/>
          <w:szCs w:val="28"/>
        </w:rPr>
        <w:t>9 пункта 2.2 цифры «205,2», «205,2», «200,5» заменить соответственно цифрами «218,6», «</w:t>
      </w:r>
      <w:r w:rsidR="001E69D3" w:rsidRPr="002A39C9">
        <w:rPr>
          <w:rFonts w:ascii="Times New Roman" w:hAnsi="Times New Roman"/>
          <w:sz w:val="28"/>
          <w:szCs w:val="28"/>
        </w:rPr>
        <w:t>217,3</w:t>
      </w:r>
      <w:r w:rsidRPr="002A39C9">
        <w:rPr>
          <w:rFonts w:ascii="Times New Roman" w:hAnsi="Times New Roman"/>
          <w:sz w:val="28"/>
          <w:szCs w:val="28"/>
        </w:rPr>
        <w:t>», «</w:t>
      </w:r>
      <w:r w:rsidR="001E69D3" w:rsidRPr="002A39C9">
        <w:rPr>
          <w:rFonts w:ascii="Times New Roman" w:hAnsi="Times New Roman"/>
          <w:sz w:val="28"/>
          <w:szCs w:val="28"/>
        </w:rPr>
        <w:t>216</w:t>
      </w:r>
      <w:r w:rsidRPr="002A39C9">
        <w:rPr>
          <w:rFonts w:ascii="Times New Roman" w:hAnsi="Times New Roman"/>
          <w:sz w:val="28"/>
          <w:szCs w:val="28"/>
        </w:rPr>
        <w:t>»;</w:t>
      </w:r>
    </w:p>
    <w:p w:rsidR="00140E47" w:rsidRPr="002A39C9" w:rsidRDefault="002A39C9" w:rsidP="002A39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39C9">
        <w:rPr>
          <w:rFonts w:ascii="Times New Roman" w:hAnsi="Times New Roman"/>
          <w:spacing w:val="-4"/>
          <w:sz w:val="28"/>
          <w:szCs w:val="28"/>
        </w:rPr>
        <w:t>- </w:t>
      </w:r>
      <w:r w:rsidR="00140E47" w:rsidRPr="002A39C9">
        <w:rPr>
          <w:rFonts w:ascii="Times New Roman" w:hAnsi="Times New Roman"/>
          <w:spacing w:val="-4"/>
          <w:sz w:val="28"/>
          <w:szCs w:val="28"/>
        </w:rPr>
        <w:t>в таблице пункта 1.3.2 «План достижения показателей государственной</w:t>
      </w:r>
      <w:r w:rsidR="00140E47" w:rsidRPr="002A39C9">
        <w:rPr>
          <w:rFonts w:ascii="Times New Roman" w:hAnsi="Times New Roman"/>
          <w:sz w:val="28"/>
          <w:szCs w:val="28"/>
        </w:rPr>
        <w:t xml:space="preserve"> </w:t>
      </w:r>
      <w:r w:rsidR="00140E47" w:rsidRPr="002A39C9">
        <w:rPr>
          <w:rFonts w:ascii="Times New Roman" w:hAnsi="Times New Roman"/>
          <w:spacing w:val="-4"/>
          <w:sz w:val="28"/>
          <w:szCs w:val="28"/>
        </w:rPr>
        <w:t>программы Рязанской области в 2025 году» подраздела</w:t>
      </w:r>
      <w:r w:rsidR="00140E47" w:rsidRPr="002A39C9">
        <w:rPr>
          <w:rFonts w:ascii="Times New Roman" w:hAnsi="Times New Roman"/>
          <w:spacing w:val="-4"/>
        </w:rPr>
        <w:t xml:space="preserve"> </w:t>
      </w:r>
      <w:r w:rsidR="00140E47" w:rsidRPr="002A39C9">
        <w:rPr>
          <w:rFonts w:ascii="Times New Roman" w:hAnsi="Times New Roman"/>
          <w:spacing w:val="-4"/>
          <w:sz w:val="28"/>
          <w:szCs w:val="28"/>
        </w:rPr>
        <w:t>1.3 «План достижения</w:t>
      </w:r>
      <w:r w:rsidR="00140E47" w:rsidRPr="002A39C9">
        <w:rPr>
          <w:rFonts w:ascii="Times New Roman" w:hAnsi="Times New Roman"/>
          <w:sz w:val="28"/>
          <w:szCs w:val="28"/>
        </w:rPr>
        <w:t xml:space="preserve"> показателей государственной программы Рязанской области»:</w:t>
      </w:r>
    </w:p>
    <w:p w:rsidR="005223DB" w:rsidRPr="002A39C9" w:rsidRDefault="005223DB" w:rsidP="002A39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39C9">
        <w:rPr>
          <w:rFonts w:ascii="Times New Roman" w:hAnsi="Times New Roman"/>
          <w:sz w:val="28"/>
          <w:szCs w:val="28"/>
        </w:rPr>
        <w:t>в графе 8 пункта 2.1 цифры «673,8» заменить цифрами «658,8»;</w:t>
      </w:r>
    </w:p>
    <w:p w:rsidR="005223DB" w:rsidRPr="002A39C9" w:rsidRDefault="005223DB" w:rsidP="002A39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39C9">
        <w:rPr>
          <w:rFonts w:ascii="Times New Roman" w:hAnsi="Times New Roman"/>
          <w:sz w:val="28"/>
          <w:szCs w:val="28"/>
        </w:rPr>
        <w:t>в графе 8 пункта 2.</w:t>
      </w:r>
      <w:r w:rsidR="00E63B05" w:rsidRPr="002A39C9">
        <w:rPr>
          <w:rFonts w:ascii="Times New Roman" w:hAnsi="Times New Roman"/>
          <w:sz w:val="28"/>
          <w:szCs w:val="28"/>
        </w:rPr>
        <w:t>2</w:t>
      </w:r>
      <w:r w:rsidRPr="002A39C9">
        <w:rPr>
          <w:rFonts w:ascii="Times New Roman" w:hAnsi="Times New Roman"/>
          <w:sz w:val="28"/>
          <w:szCs w:val="28"/>
        </w:rPr>
        <w:t xml:space="preserve"> цифры «205,2» заменить цифрами «218,6»;</w:t>
      </w:r>
    </w:p>
    <w:p w:rsidR="00BF07E1" w:rsidRDefault="00BF07E1" w:rsidP="002A39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39C9">
        <w:rPr>
          <w:rFonts w:ascii="Times New Roman" w:hAnsi="Times New Roman"/>
          <w:spacing w:val="-4"/>
          <w:sz w:val="28"/>
          <w:szCs w:val="28"/>
        </w:rPr>
        <w:t>2) таблицу пункта 4.2 «Показатели комплекса процессных мероприятий»</w:t>
      </w:r>
      <w:r w:rsidRPr="002A39C9">
        <w:rPr>
          <w:rFonts w:ascii="Times New Roman" w:hAnsi="Times New Roman"/>
          <w:sz w:val="28"/>
          <w:szCs w:val="28"/>
        </w:rPr>
        <w:t xml:space="preserve"> подраздела 4 «Паспорт комплекса процессных мероприятий «Создание </w:t>
      </w:r>
      <w:r w:rsidRPr="002A39C9">
        <w:rPr>
          <w:rFonts w:ascii="Times New Roman" w:hAnsi="Times New Roman"/>
          <w:spacing w:val="-4"/>
          <w:sz w:val="28"/>
          <w:szCs w:val="28"/>
        </w:rPr>
        <w:t>условий для осуществления профилактики инфекционных и неинфекционных</w:t>
      </w:r>
      <w:r w:rsidRPr="002A39C9">
        <w:rPr>
          <w:rFonts w:ascii="Times New Roman" w:hAnsi="Times New Roman"/>
          <w:sz w:val="28"/>
          <w:szCs w:val="28"/>
        </w:rPr>
        <w:t xml:space="preserve"> заболеваний в рамках первичной медико-санитарной помощи» раздела «Направление (подпрограмма) 1 «Развитие первичной медико-санитарной помощи» дополнить</w:t>
      </w:r>
      <w:r w:rsidR="00C936B4" w:rsidRPr="002A39C9">
        <w:rPr>
          <w:rFonts w:ascii="Times New Roman" w:hAnsi="Times New Roman"/>
          <w:sz w:val="28"/>
          <w:szCs w:val="28"/>
        </w:rPr>
        <w:t xml:space="preserve"> пункт</w:t>
      </w:r>
      <w:r w:rsidR="00B541F8" w:rsidRPr="002A39C9">
        <w:rPr>
          <w:rFonts w:ascii="Times New Roman" w:hAnsi="Times New Roman"/>
          <w:sz w:val="28"/>
          <w:szCs w:val="28"/>
        </w:rPr>
        <w:t>ами</w:t>
      </w:r>
      <w:r w:rsidR="00C936B4" w:rsidRPr="002A39C9">
        <w:rPr>
          <w:rFonts w:ascii="Times New Roman" w:hAnsi="Times New Roman"/>
          <w:sz w:val="28"/>
          <w:szCs w:val="28"/>
        </w:rPr>
        <w:t xml:space="preserve"> 2.5</w:t>
      </w:r>
      <w:r w:rsidR="002A39C9">
        <w:rPr>
          <w:rFonts w:ascii="Times New Roman" w:hAnsi="Times New Roman"/>
          <w:sz w:val="28"/>
          <w:szCs w:val="28"/>
        </w:rPr>
        <w:t>-</w:t>
      </w:r>
      <w:r w:rsidR="00B541F8" w:rsidRPr="002A39C9">
        <w:rPr>
          <w:rFonts w:ascii="Times New Roman" w:hAnsi="Times New Roman"/>
          <w:sz w:val="28"/>
          <w:szCs w:val="28"/>
        </w:rPr>
        <w:t>2.7</w:t>
      </w:r>
      <w:r w:rsidR="00C936B4" w:rsidRPr="002A39C9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2A39C9">
        <w:rPr>
          <w:rFonts w:ascii="Times New Roman" w:hAnsi="Times New Roman"/>
          <w:sz w:val="28"/>
          <w:szCs w:val="28"/>
        </w:rPr>
        <w:t>:</w:t>
      </w:r>
    </w:p>
    <w:p w:rsidR="002A39C9" w:rsidRPr="002A39C9" w:rsidRDefault="002A39C9" w:rsidP="002A39C9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2203"/>
        <w:gridCol w:w="854"/>
        <w:gridCol w:w="524"/>
        <w:gridCol w:w="524"/>
        <w:gridCol w:w="523"/>
        <w:gridCol w:w="523"/>
        <w:gridCol w:w="523"/>
        <w:gridCol w:w="523"/>
        <w:gridCol w:w="523"/>
        <w:gridCol w:w="523"/>
        <w:gridCol w:w="523"/>
        <w:gridCol w:w="1137"/>
      </w:tblGrid>
      <w:tr w:rsidR="007258CF" w:rsidRPr="002A39C9" w:rsidTr="002A39C9">
        <w:trPr>
          <w:trHeight w:val="213"/>
          <w:tblHeader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258CF" w:rsidRPr="002A39C9" w:rsidTr="002A39C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«2.5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 xml:space="preserve">Охват населения иммунизацией в рамках </w:t>
            </w:r>
            <w:proofErr w:type="gramStart"/>
            <w:r w:rsidRPr="002A39C9">
              <w:rPr>
                <w:rFonts w:ascii="Times New Roman" w:hAnsi="Times New Roman"/>
                <w:sz w:val="22"/>
                <w:szCs w:val="22"/>
              </w:rPr>
              <w:t>Националь</w:t>
            </w:r>
            <w:r w:rsidR="002A39C9" w:rsidRPr="002A39C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2A39C9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2A39C9">
              <w:rPr>
                <w:rFonts w:ascii="Times New Roman" w:hAnsi="Times New Roman"/>
                <w:sz w:val="22"/>
                <w:szCs w:val="22"/>
              </w:rPr>
              <w:t xml:space="preserve"> календаря профилактических прививок не менее</w:t>
            </w:r>
            <w:r w:rsidR="002A39C9" w:rsidRPr="002A39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39C9">
              <w:rPr>
                <w:rFonts w:ascii="Times New Roman" w:hAnsi="Times New Roman"/>
                <w:sz w:val="22"/>
                <w:szCs w:val="22"/>
              </w:rPr>
              <w:t>95% от подлежащих иммунизации, %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2A39C9" w:rsidP="002A39C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77402F" w:rsidRPr="002A39C9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C666B8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C666B8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C666B8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7402F" w:rsidRPr="002A39C9" w:rsidRDefault="0077402F" w:rsidP="002A3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</w:tr>
      <w:tr w:rsidR="00B541F8" w:rsidRPr="002A39C9" w:rsidTr="002A39C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lastRenderedPageBreak/>
              <w:t>2.6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 xml:space="preserve">Заболеваемость ВИЧ, на 100 тыс. населения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19,6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19,6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18,4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17,9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</w:tr>
      <w:tr w:rsidR="00B541F8" w:rsidRPr="002A39C9" w:rsidTr="002A39C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2.7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A39C9" w:rsidRPr="002A39C9" w:rsidRDefault="00B541F8" w:rsidP="002A3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Заболеваемость гепатитом</w:t>
            </w:r>
            <w:proofErr w:type="gramStart"/>
            <w:r w:rsidRPr="002A39C9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proofErr w:type="gramEnd"/>
            <w:r w:rsidRPr="002A39C9">
              <w:rPr>
                <w:rFonts w:ascii="Times New Roman" w:hAnsi="Times New Roman"/>
                <w:sz w:val="22"/>
                <w:szCs w:val="22"/>
              </w:rPr>
              <w:t xml:space="preserve">, на </w:t>
            </w:r>
          </w:p>
          <w:p w:rsidR="00B541F8" w:rsidRPr="002A39C9" w:rsidRDefault="00B541F8" w:rsidP="002A3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100 тыс. населения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18,79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18,54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17,8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17,2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16,5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41F8" w:rsidRPr="002A39C9" w:rsidRDefault="00B541F8" w:rsidP="002A3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Минздрав РО»</w:t>
            </w:r>
          </w:p>
        </w:tc>
      </w:tr>
    </w:tbl>
    <w:p w:rsidR="0055580C" w:rsidRPr="002A39C9" w:rsidRDefault="0037599D" w:rsidP="002A39C9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39C9">
        <w:rPr>
          <w:rFonts w:ascii="Times New Roman" w:hAnsi="Times New Roman"/>
          <w:spacing w:val="-4"/>
          <w:sz w:val="28"/>
          <w:szCs w:val="28"/>
        </w:rPr>
        <w:t>3)</w:t>
      </w:r>
      <w:r w:rsidRPr="002A39C9"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 w:rsidRPr="002A39C9">
        <w:rPr>
          <w:rFonts w:ascii="Times New Roman" w:hAnsi="Times New Roman"/>
          <w:spacing w:val="-4"/>
          <w:sz w:val="28"/>
          <w:szCs w:val="28"/>
        </w:rPr>
        <w:t>таблиц</w:t>
      </w:r>
      <w:r w:rsidR="0055580C" w:rsidRPr="002A39C9">
        <w:rPr>
          <w:rFonts w:ascii="Times New Roman" w:hAnsi="Times New Roman"/>
          <w:spacing w:val="-4"/>
          <w:sz w:val="28"/>
          <w:szCs w:val="28"/>
        </w:rPr>
        <w:t>у пункта</w:t>
      </w:r>
      <w:r w:rsidRPr="002A39C9">
        <w:rPr>
          <w:rFonts w:ascii="Times New Roman" w:hAnsi="Times New Roman"/>
          <w:spacing w:val="-4"/>
          <w:sz w:val="28"/>
          <w:szCs w:val="28"/>
        </w:rPr>
        <w:t xml:space="preserve"> 4.2 «Показатели комплекса процессных мероприятий»</w:t>
      </w:r>
      <w:r w:rsidRPr="002A39C9">
        <w:rPr>
          <w:rFonts w:ascii="Times New Roman" w:hAnsi="Times New Roman"/>
          <w:sz w:val="28"/>
          <w:szCs w:val="28"/>
        </w:rPr>
        <w:t xml:space="preserve"> подраздела 4 «Паспорт комплекса процессных мероприятий «Создание условий для совершенствования оказания специализированной, включая </w:t>
      </w:r>
      <w:r w:rsidRPr="002A39C9">
        <w:rPr>
          <w:rFonts w:ascii="Times New Roman" w:hAnsi="Times New Roman"/>
          <w:spacing w:val="-4"/>
          <w:sz w:val="28"/>
          <w:szCs w:val="28"/>
        </w:rPr>
        <w:t>высокотехнологичную,</w:t>
      </w:r>
      <w:r w:rsidR="002A39C9" w:rsidRPr="002A39C9">
        <w:rPr>
          <w:rFonts w:ascii="Times New Roman" w:hAnsi="Times New Roman"/>
          <w:spacing w:val="-4"/>
          <w:sz w:val="28"/>
          <w:szCs w:val="28"/>
        </w:rPr>
        <w:t xml:space="preserve"> и скорой</w:t>
      </w:r>
      <w:r w:rsidRPr="002A39C9">
        <w:rPr>
          <w:rFonts w:ascii="Times New Roman" w:hAnsi="Times New Roman"/>
          <w:spacing w:val="-4"/>
          <w:sz w:val="28"/>
          <w:szCs w:val="28"/>
        </w:rPr>
        <w:t xml:space="preserve"> медицинской помощи» раздела «Направление</w:t>
      </w:r>
      <w:r w:rsidRPr="002A39C9">
        <w:rPr>
          <w:rFonts w:ascii="Times New Roman" w:hAnsi="Times New Roman"/>
          <w:sz w:val="28"/>
          <w:szCs w:val="28"/>
        </w:rPr>
        <w:t xml:space="preserve"> (подпрограмма) 2 «Совершенствование оказания специализированной, включая высокотехнологичную, и скорой медицинской помощи</w:t>
      </w:r>
      <w:r w:rsidR="0055580C" w:rsidRPr="002A39C9">
        <w:rPr>
          <w:rFonts w:ascii="Times New Roman" w:hAnsi="Times New Roman"/>
          <w:sz w:val="28"/>
          <w:szCs w:val="28"/>
        </w:rPr>
        <w:t>»:</w:t>
      </w:r>
      <w:proofErr w:type="gramEnd"/>
    </w:p>
    <w:p w:rsidR="003C31DB" w:rsidRPr="002A39C9" w:rsidRDefault="0055580C" w:rsidP="002A39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39C9">
        <w:rPr>
          <w:rFonts w:ascii="Times New Roman" w:hAnsi="Times New Roman"/>
          <w:sz w:val="28"/>
          <w:szCs w:val="28"/>
        </w:rPr>
        <w:t>дополнить пункт</w:t>
      </w:r>
      <w:r w:rsidR="00B541F8" w:rsidRPr="002A39C9">
        <w:rPr>
          <w:rFonts w:ascii="Times New Roman" w:hAnsi="Times New Roman"/>
          <w:sz w:val="28"/>
          <w:szCs w:val="28"/>
        </w:rPr>
        <w:t>ом</w:t>
      </w:r>
      <w:r w:rsidRPr="002A39C9">
        <w:rPr>
          <w:rFonts w:ascii="Times New Roman" w:hAnsi="Times New Roman"/>
          <w:sz w:val="28"/>
          <w:szCs w:val="28"/>
        </w:rPr>
        <w:t xml:space="preserve"> 1.3 следующего содержания: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2210"/>
        <w:gridCol w:w="864"/>
        <w:gridCol w:w="527"/>
        <w:gridCol w:w="527"/>
        <w:gridCol w:w="527"/>
        <w:gridCol w:w="527"/>
        <w:gridCol w:w="527"/>
        <w:gridCol w:w="527"/>
        <w:gridCol w:w="527"/>
        <w:gridCol w:w="527"/>
        <w:gridCol w:w="529"/>
        <w:gridCol w:w="1145"/>
      </w:tblGrid>
      <w:tr w:rsidR="007258CF" w:rsidRPr="002A39C9" w:rsidTr="002A39C9">
        <w:trPr>
          <w:trHeight w:val="21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82953" w:rsidRPr="002A39C9" w:rsidRDefault="00282953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5580C" w:rsidRPr="002A39C9" w:rsidTr="002A39C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580C" w:rsidRPr="002A39C9" w:rsidRDefault="0055580C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«1.3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A39C9" w:rsidRPr="002A39C9" w:rsidRDefault="0055580C" w:rsidP="002A3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 xml:space="preserve">Заболеваемость туберкулезом, </w:t>
            </w:r>
            <w:proofErr w:type="gramStart"/>
            <w:r w:rsidRPr="002A39C9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2A39C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80C" w:rsidRPr="002A39C9" w:rsidRDefault="0055580C" w:rsidP="002A3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 xml:space="preserve">100 тыс. населения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580C" w:rsidRPr="002A39C9" w:rsidRDefault="0055580C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580C" w:rsidRPr="002A39C9" w:rsidRDefault="0055580C" w:rsidP="002A3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10,5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580C" w:rsidRPr="002A39C9" w:rsidRDefault="0055580C" w:rsidP="002A39C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580C" w:rsidRPr="002A39C9" w:rsidRDefault="0055580C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10,5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580C" w:rsidRPr="002A39C9" w:rsidRDefault="0055580C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10,4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580C" w:rsidRPr="002A39C9" w:rsidRDefault="0055580C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10,3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580C" w:rsidRPr="002A39C9" w:rsidRDefault="0055580C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10,2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580C" w:rsidRPr="002A39C9" w:rsidRDefault="0055580C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580C" w:rsidRPr="002A39C9" w:rsidRDefault="0055580C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580C" w:rsidRPr="002A39C9" w:rsidRDefault="0055580C" w:rsidP="002A3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580C" w:rsidRPr="002A39C9" w:rsidRDefault="0055580C" w:rsidP="002A39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9C9">
              <w:rPr>
                <w:rFonts w:ascii="Times New Roman" w:hAnsi="Times New Roman"/>
                <w:sz w:val="22"/>
                <w:szCs w:val="22"/>
              </w:rPr>
              <w:t>Минздрав РО»</w:t>
            </w:r>
          </w:p>
        </w:tc>
      </w:tr>
    </w:tbl>
    <w:p w:rsidR="00A72B69" w:rsidRPr="002A39C9" w:rsidRDefault="00DB2FEB" w:rsidP="002A39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39C9">
        <w:rPr>
          <w:rFonts w:ascii="Times New Roman" w:hAnsi="Times New Roman"/>
          <w:sz w:val="28"/>
          <w:szCs w:val="28"/>
        </w:rPr>
        <w:t>в графе 7 пункта 4.6 цифры «16,2» заменить знаком «</w:t>
      </w:r>
      <w:proofErr w:type="gramStart"/>
      <w:r w:rsidRPr="002A39C9">
        <w:rPr>
          <w:rFonts w:ascii="Times New Roman" w:hAnsi="Times New Roman"/>
          <w:sz w:val="28"/>
          <w:szCs w:val="28"/>
        </w:rPr>
        <w:t>-»</w:t>
      </w:r>
      <w:proofErr w:type="gramEnd"/>
      <w:r w:rsidR="00AC56D4" w:rsidRPr="002A39C9">
        <w:rPr>
          <w:rFonts w:ascii="Times New Roman" w:hAnsi="Times New Roman"/>
          <w:sz w:val="28"/>
          <w:szCs w:val="28"/>
        </w:rPr>
        <w:t>.</w:t>
      </w:r>
    </w:p>
    <w:p w:rsidR="00874BC3" w:rsidRDefault="00874BC3" w:rsidP="002A39C9">
      <w:pPr>
        <w:jc w:val="both"/>
        <w:rPr>
          <w:rFonts w:ascii="Times New Roman" w:hAnsi="Times New Roman"/>
          <w:sz w:val="28"/>
          <w:szCs w:val="28"/>
        </w:rPr>
      </w:pPr>
    </w:p>
    <w:p w:rsidR="00EC2F66" w:rsidRDefault="00EC2F66" w:rsidP="002A39C9">
      <w:pPr>
        <w:jc w:val="both"/>
        <w:rPr>
          <w:rFonts w:ascii="Times New Roman" w:hAnsi="Times New Roman"/>
          <w:sz w:val="28"/>
          <w:szCs w:val="28"/>
        </w:rPr>
      </w:pPr>
    </w:p>
    <w:p w:rsidR="00EC2F66" w:rsidRDefault="00EC2F66" w:rsidP="002A39C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2A39C9" w:rsidRPr="002A39C9" w:rsidTr="004A6CF5">
        <w:tc>
          <w:tcPr>
            <w:tcW w:w="5211" w:type="dxa"/>
          </w:tcPr>
          <w:p w:rsidR="002A39C9" w:rsidRPr="002A39C9" w:rsidRDefault="002A39C9" w:rsidP="002A39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9C9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2A39C9" w:rsidRPr="002A39C9" w:rsidRDefault="002A39C9" w:rsidP="002A39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2A39C9" w:rsidRPr="002A39C9" w:rsidRDefault="002A39C9" w:rsidP="002A39C9">
            <w:pPr>
              <w:ind w:left="-1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9C9">
              <w:rPr>
                <w:rFonts w:ascii="Times New Roman" w:hAnsi="Times New Roman"/>
                <w:color w:val="000000"/>
                <w:sz w:val="28"/>
                <w:szCs w:val="28"/>
              </w:rPr>
              <w:t>Д.А. Боков</w:t>
            </w:r>
          </w:p>
        </w:tc>
      </w:tr>
    </w:tbl>
    <w:p w:rsidR="002A39C9" w:rsidRPr="002A39C9" w:rsidRDefault="002A39C9" w:rsidP="002A39C9">
      <w:pPr>
        <w:jc w:val="both"/>
        <w:rPr>
          <w:rFonts w:ascii="Times New Roman" w:hAnsi="Times New Roman"/>
          <w:sz w:val="28"/>
          <w:szCs w:val="28"/>
        </w:rPr>
      </w:pPr>
    </w:p>
    <w:sectPr w:rsidR="002A39C9" w:rsidRPr="002A39C9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3D" w:rsidRDefault="00BE123D">
      <w:r>
        <w:separator/>
      </w:r>
    </w:p>
  </w:endnote>
  <w:endnote w:type="continuationSeparator" w:id="0">
    <w:p w:rsidR="00BE123D" w:rsidRDefault="00BE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C3D6B" w:rsidRPr="00C95AEE" w:rsidTr="00C95AEE">
      <w:tc>
        <w:tcPr>
          <w:tcW w:w="2538" w:type="dxa"/>
          <w:shd w:val="clear" w:color="auto" w:fill="auto"/>
        </w:tcPr>
        <w:p w:rsidR="009C3D6B" w:rsidRPr="00C95AEE" w:rsidRDefault="009C3D6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C3D6B" w:rsidRPr="00C95AEE" w:rsidRDefault="009C3D6B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C3D6B" w:rsidRPr="00C95AEE" w:rsidRDefault="009C3D6B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C3D6B" w:rsidRPr="00C95AEE" w:rsidRDefault="009C3D6B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C3D6B" w:rsidRDefault="009C3D6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3D" w:rsidRDefault="00BE123D">
      <w:r>
        <w:separator/>
      </w:r>
    </w:p>
  </w:footnote>
  <w:footnote w:type="continuationSeparator" w:id="0">
    <w:p w:rsidR="00BE123D" w:rsidRDefault="00BE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6B" w:rsidRDefault="009C3D6B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9C3D6B" w:rsidRDefault="009C3D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6B" w:rsidRPr="00481B88" w:rsidRDefault="009C3D6B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9C3D6B" w:rsidRPr="00874BC3" w:rsidRDefault="009C3D6B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6253B3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9C3D6B" w:rsidRPr="00E37801" w:rsidRDefault="009C3D6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HibWmzivkRDAunA8tfSdW/YGAY=" w:salt="jw77fcEsrA8EWldhXdPjB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24DC3"/>
    <w:rsid w:val="000331B3"/>
    <w:rsid w:val="00033413"/>
    <w:rsid w:val="0003657B"/>
    <w:rsid w:val="00037C0C"/>
    <w:rsid w:val="000438E7"/>
    <w:rsid w:val="00043E78"/>
    <w:rsid w:val="0004474A"/>
    <w:rsid w:val="000502A3"/>
    <w:rsid w:val="00056DEB"/>
    <w:rsid w:val="00073A7A"/>
    <w:rsid w:val="00076D5E"/>
    <w:rsid w:val="0008014F"/>
    <w:rsid w:val="00084DD3"/>
    <w:rsid w:val="000917C0"/>
    <w:rsid w:val="000A5EB6"/>
    <w:rsid w:val="000B0736"/>
    <w:rsid w:val="000B2C15"/>
    <w:rsid w:val="000C5939"/>
    <w:rsid w:val="000D18B3"/>
    <w:rsid w:val="000D2458"/>
    <w:rsid w:val="00106B9B"/>
    <w:rsid w:val="00121D58"/>
    <w:rsid w:val="00122CFD"/>
    <w:rsid w:val="00124DE2"/>
    <w:rsid w:val="001343EE"/>
    <w:rsid w:val="001406F3"/>
    <w:rsid w:val="00140E47"/>
    <w:rsid w:val="00151370"/>
    <w:rsid w:val="00161936"/>
    <w:rsid w:val="00162E72"/>
    <w:rsid w:val="00164A78"/>
    <w:rsid w:val="00175BE5"/>
    <w:rsid w:val="00181539"/>
    <w:rsid w:val="001850F4"/>
    <w:rsid w:val="001863CC"/>
    <w:rsid w:val="001947BE"/>
    <w:rsid w:val="001A560F"/>
    <w:rsid w:val="001B0982"/>
    <w:rsid w:val="001B132E"/>
    <w:rsid w:val="001B32BA"/>
    <w:rsid w:val="001C0AE4"/>
    <w:rsid w:val="001D2F4A"/>
    <w:rsid w:val="001E0317"/>
    <w:rsid w:val="001E20F1"/>
    <w:rsid w:val="001E69D3"/>
    <w:rsid w:val="001E6D43"/>
    <w:rsid w:val="001F09F4"/>
    <w:rsid w:val="001F12E8"/>
    <w:rsid w:val="001F228C"/>
    <w:rsid w:val="001F64B8"/>
    <w:rsid w:val="001F7C83"/>
    <w:rsid w:val="00203046"/>
    <w:rsid w:val="00203084"/>
    <w:rsid w:val="00205AB5"/>
    <w:rsid w:val="00211E52"/>
    <w:rsid w:val="00224DBA"/>
    <w:rsid w:val="00231F1C"/>
    <w:rsid w:val="00242DDB"/>
    <w:rsid w:val="00244BF5"/>
    <w:rsid w:val="00245C27"/>
    <w:rsid w:val="002479A2"/>
    <w:rsid w:val="00251A02"/>
    <w:rsid w:val="0026087E"/>
    <w:rsid w:val="00261DE0"/>
    <w:rsid w:val="002623A6"/>
    <w:rsid w:val="002635E8"/>
    <w:rsid w:val="00265420"/>
    <w:rsid w:val="00266BB1"/>
    <w:rsid w:val="00274E14"/>
    <w:rsid w:val="00274E93"/>
    <w:rsid w:val="00280A6D"/>
    <w:rsid w:val="00282953"/>
    <w:rsid w:val="002953B6"/>
    <w:rsid w:val="002A39C9"/>
    <w:rsid w:val="002A6506"/>
    <w:rsid w:val="002B44A9"/>
    <w:rsid w:val="002B71EF"/>
    <w:rsid w:val="002B7A59"/>
    <w:rsid w:val="002C074A"/>
    <w:rsid w:val="002C6B4B"/>
    <w:rsid w:val="002E3438"/>
    <w:rsid w:val="002E51A7"/>
    <w:rsid w:val="002E63C0"/>
    <w:rsid w:val="002F1E81"/>
    <w:rsid w:val="00310D92"/>
    <w:rsid w:val="003160CB"/>
    <w:rsid w:val="003221AC"/>
    <w:rsid w:val="003222A3"/>
    <w:rsid w:val="00345EBA"/>
    <w:rsid w:val="0035185A"/>
    <w:rsid w:val="00360A40"/>
    <w:rsid w:val="00364AFD"/>
    <w:rsid w:val="0037599D"/>
    <w:rsid w:val="003870C2"/>
    <w:rsid w:val="00387B8B"/>
    <w:rsid w:val="003A0B34"/>
    <w:rsid w:val="003A5A6E"/>
    <w:rsid w:val="003A5E23"/>
    <w:rsid w:val="003B0330"/>
    <w:rsid w:val="003C31DB"/>
    <w:rsid w:val="003D0530"/>
    <w:rsid w:val="003D2EB9"/>
    <w:rsid w:val="003D3B8A"/>
    <w:rsid w:val="003D54F8"/>
    <w:rsid w:val="003E1CBF"/>
    <w:rsid w:val="003F4F5E"/>
    <w:rsid w:val="00400906"/>
    <w:rsid w:val="00401249"/>
    <w:rsid w:val="0040729F"/>
    <w:rsid w:val="004237E8"/>
    <w:rsid w:val="0042387E"/>
    <w:rsid w:val="00425103"/>
    <w:rsid w:val="0042590E"/>
    <w:rsid w:val="00433581"/>
    <w:rsid w:val="00437F65"/>
    <w:rsid w:val="004455C5"/>
    <w:rsid w:val="00457643"/>
    <w:rsid w:val="0045793A"/>
    <w:rsid w:val="00460FEA"/>
    <w:rsid w:val="004664B0"/>
    <w:rsid w:val="0047025C"/>
    <w:rsid w:val="004734B7"/>
    <w:rsid w:val="00481B88"/>
    <w:rsid w:val="00485B4F"/>
    <w:rsid w:val="004862D1"/>
    <w:rsid w:val="00493A6E"/>
    <w:rsid w:val="004B2D5A"/>
    <w:rsid w:val="004B3190"/>
    <w:rsid w:val="004C216F"/>
    <w:rsid w:val="004C310D"/>
    <w:rsid w:val="004C4CB5"/>
    <w:rsid w:val="004D293D"/>
    <w:rsid w:val="004F3636"/>
    <w:rsid w:val="004F44FE"/>
    <w:rsid w:val="004F55A7"/>
    <w:rsid w:val="00500F49"/>
    <w:rsid w:val="00510449"/>
    <w:rsid w:val="00512A47"/>
    <w:rsid w:val="005223DB"/>
    <w:rsid w:val="005264EC"/>
    <w:rsid w:val="005307BF"/>
    <w:rsid w:val="00531C68"/>
    <w:rsid w:val="00532119"/>
    <w:rsid w:val="005335F3"/>
    <w:rsid w:val="00534E6D"/>
    <w:rsid w:val="00543C38"/>
    <w:rsid w:val="00543D2D"/>
    <w:rsid w:val="00545A3D"/>
    <w:rsid w:val="00546DBB"/>
    <w:rsid w:val="0055580C"/>
    <w:rsid w:val="005568B8"/>
    <w:rsid w:val="00561A5B"/>
    <w:rsid w:val="0057074C"/>
    <w:rsid w:val="00573FBF"/>
    <w:rsid w:val="00574FF3"/>
    <w:rsid w:val="00581B13"/>
    <w:rsid w:val="00582538"/>
    <w:rsid w:val="005838EA"/>
    <w:rsid w:val="00585EE1"/>
    <w:rsid w:val="005864A3"/>
    <w:rsid w:val="00590C0E"/>
    <w:rsid w:val="005939E6"/>
    <w:rsid w:val="005976BE"/>
    <w:rsid w:val="005A4227"/>
    <w:rsid w:val="005A6523"/>
    <w:rsid w:val="005A6865"/>
    <w:rsid w:val="005B229B"/>
    <w:rsid w:val="005B3518"/>
    <w:rsid w:val="005C2473"/>
    <w:rsid w:val="005C56AE"/>
    <w:rsid w:val="005C7449"/>
    <w:rsid w:val="005E0754"/>
    <w:rsid w:val="005E46C7"/>
    <w:rsid w:val="005E6D99"/>
    <w:rsid w:val="005F2ADD"/>
    <w:rsid w:val="005F2C49"/>
    <w:rsid w:val="006013EB"/>
    <w:rsid w:val="0060479E"/>
    <w:rsid w:val="00604BE7"/>
    <w:rsid w:val="00605DE6"/>
    <w:rsid w:val="00616AED"/>
    <w:rsid w:val="00617B60"/>
    <w:rsid w:val="006236F7"/>
    <w:rsid w:val="006253B3"/>
    <w:rsid w:val="00632A4F"/>
    <w:rsid w:val="00632B56"/>
    <w:rsid w:val="006351E3"/>
    <w:rsid w:val="006404D1"/>
    <w:rsid w:val="00644236"/>
    <w:rsid w:val="006471E5"/>
    <w:rsid w:val="00656C4B"/>
    <w:rsid w:val="00671D3B"/>
    <w:rsid w:val="00684A5B"/>
    <w:rsid w:val="006A1F71"/>
    <w:rsid w:val="006F328B"/>
    <w:rsid w:val="006F475F"/>
    <w:rsid w:val="006F5886"/>
    <w:rsid w:val="00705D70"/>
    <w:rsid w:val="007068D6"/>
    <w:rsid w:val="00707734"/>
    <w:rsid w:val="00707E19"/>
    <w:rsid w:val="00712F7C"/>
    <w:rsid w:val="007168D9"/>
    <w:rsid w:val="0072328A"/>
    <w:rsid w:val="007258CF"/>
    <w:rsid w:val="00730F63"/>
    <w:rsid w:val="00731728"/>
    <w:rsid w:val="007377B5"/>
    <w:rsid w:val="00740CE6"/>
    <w:rsid w:val="00743A0B"/>
    <w:rsid w:val="00746CC2"/>
    <w:rsid w:val="007501DE"/>
    <w:rsid w:val="00760323"/>
    <w:rsid w:val="00763ECA"/>
    <w:rsid w:val="00764A63"/>
    <w:rsid w:val="00765600"/>
    <w:rsid w:val="0077402F"/>
    <w:rsid w:val="00791C9F"/>
    <w:rsid w:val="00792AAB"/>
    <w:rsid w:val="00793B47"/>
    <w:rsid w:val="007A1D0C"/>
    <w:rsid w:val="007A2A7B"/>
    <w:rsid w:val="007C5713"/>
    <w:rsid w:val="007D4925"/>
    <w:rsid w:val="007E1942"/>
    <w:rsid w:val="007E46AA"/>
    <w:rsid w:val="007E5DB8"/>
    <w:rsid w:val="007F0C8A"/>
    <w:rsid w:val="007F11AB"/>
    <w:rsid w:val="007F32CD"/>
    <w:rsid w:val="007F6244"/>
    <w:rsid w:val="008142E3"/>
    <w:rsid w:val="008143CB"/>
    <w:rsid w:val="008151C8"/>
    <w:rsid w:val="008171EC"/>
    <w:rsid w:val="00823CA1"/>
    <w:rsid w:val="00830581"/>
    <w:rsid w:val="00831569"/>
    <w:rsid w:val="008513B9"/>
    <w:rsid w:val="008702D3"/>
    <w:rsid w:val="00871741"/>
    <w:rsid w:val="008717D3"/>
    <w:rsid w:val="00874BC3"/>
    <w:rsid w:val="00876034"/>
    <w:rsid w:val="008827E7"/>
    <w:rsid w:val="008A1696"/>
    <w:rsid w:val="008A2AA5"/>
    <w:rsid w:val="008C4EE4"/>
    <w:rsid w:val="008C58FE"/>
    <w:rsid w:val="008D67EA"/>
    <w:rsid w:val="008E6C41"/>
    <w:rsid w:val="008F0816"/>
    <w:rsid w:val="008F6BB7"/>
    <w:rsid w:val="00900F42"/>
    <w:rsid w:val="00901072"/>
    <w:rsid w:val="00915B3B"/>
    <w:rsid w:val="00926F2A"/>
    <w:rsid w:val="00932E3C"/>
    <w:rsid w:val="00933C30"/>
    <w:rsid w:val="009447ED"/>
    <w:rsid w:val="009559A2"/>
    <w:rsid w:val="00957133"/>
    <w:rsid w:val="009573D3"/>
    <w:rsid w:val="00960285"/>
    <w:rsid w:val="009634F5"/>
    <w:rsid w:val="009730A2"/>
    <w:rsid w:val="009773E7"/>
    <w:rsid w:val="00991FCA"/>
    <w:rsid w:val="009977FF"/>
    <w:rsid w:val="009A085B"/>
    <w:rsid w:val="009A162E"/>
    <w:rsid w:val="009C1DE6"/>
    <w:rsid w:val="009C1F0E"/>
    <w:rsid w:val="009C3D6B"/>
    <w:rsid w:val="009D3E8C"/>
    <w:rsid w:val="009E3A0E"/>
    <w:rsid w:val="009E6DC7"/>
    <w:rsid w:val="009F2394"/>
    <w:rsid w:val="009F2E30"/>
    <w:rsid w:val="009F608B"/>
    <w:rsid w:val="009F652C"/>
    <w:rsid w:val="00A1314B"/>
    <w:rsid w:val="00A13160"/>
    <w:rsid w:val="00A137D3"/>
    <w:rsid w:val="00A2228A"/>
    <w:rsid w:val="00A253FF"/>
    <w:rsid w:val="00A44A8F"/>
    <w:rsid w:val="00A47046"/>
    <w:rsid w:val="00A51D96"/>
    <w:rsid w:val="00A5397A"/>
    <w:rsid w:val="00A66B76"/>
    <w:rsid w:val="00A72B69"/>
    <w:rsid w:val="00A96F84"/>
    <w:rsid w:val="00AA35C7"/>
    <w:rsid w:val="00AA48BF"/>
    <w:rsid w:val="00AB0A3C"/>
    <w:rsid w:val="00AB7B68"/>
    <w:rsid w:val="00AC3953"/>
    <w:rsid w:val="00AC56D4"/>
    <w:rsid w:val="00AC7150"/>
    <w:rsid w:val="00AE1DCA"/>
    <w:rsid w:val="00AE4ABA"/>
    <w:rsid w:val="00AF5F7C"/>
    <w:rsid w:val="00AF5F8C"/>
    <w:rsid w:val="00AF6D6E"/>
    <w:rsid w:val="00B02207"/>
    <w:rsid w:val="00B03403"/>
    <w:rsid w:val="00B10324"/>
    <w:rsid w:val="00B26AAA"/>
    <w:rsid w:val="00B32347"/>
    <w:rsid w:val="00B33F44"/>
    <w:rsid w:val="00B376B1"/>
    <w:rsid w:val="00B40983"/>
    <w:rsid w:val="00B42DF8"/>
    <w:rsid w:val="00B51B46"/>
    <w:rsid w:val="00B541F8"/>
    <w:rsid w:val="00B568A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4C22"/>
    <w:rsid w:val="00BD0B82"/>
    <w:rsid w:val="00BD3C44"/>
    <w:rsid w:val="00BE123D"/>
    <w:rsid w:val="00BF07E1"/>
    <w:rsid w:val="00BF4F5F"/>
    <w:rsid w:val="00C04EEB"/>
    <w:rsid w:val="00C075A4"/>
    <w:rsid w:val="00C10F12"/>
    <w:rsid w:val="00C11826"/>
    <w:rsid w:val="00C1298A"/>
    <w:rsid w:val="00C22889"/>
    <w:rsid w:val="00C2771F"/>
    <w:rsid w:val="00C3331F"/>
    <w:rsid w:val="00C33490"/>
    <w:rsid w:val="00C431D6"/>
    <w:rsid w:val="00C444ED"/>
    <w:rsid w:val="00C46D42"/>
    <w:rsid w:val="00C50748"/>
    <w:rsid w:val="00C50C32"/>
    <w:rsid w:val="00C60178"/>
    <w:rsid w:val="00C61760"/>
    <w:rsid w:val="00C63CD6"/>
    <w:rsid w:val="00C666B8"/>
    <w:rsid w:val="00C774FA"/>
    <w:rsid w:val="00C87D95"/>
    <w:rsid w:val="00C9077A"/>
    <w:rsid w:val="00C936B4"/>
    <w:rsid w:val="00C95AEE"/>
    <w:rsid w:val="00C95CD2"/>
    <w:rsid w:val="00C95F37"/>
    <w:rsid w:val="00CA051B"/>
    <w:rsid w:val="00CA40CB"/>
    <w:rsid w:val="00CA7D3C"/>
    <w:rsid w:val="00CB3137"/>
    <w:rsid w:val="00CB3CBE"/>
    <w:rsid w:val="00CB769D"/>
    <w:rsid w:val="00CC3363"/>
    <w:rsid w:val="00CD78FE"/>
    <w:rsid w:val="00CE153E"/>
    <w:rsid w:val="00CF03D8"/>
    <w:rsid w:val="00CF318E"/>
    <w:rsid w:val="00CF6968"/>
    <w:rsid w:val="00D015D5"/>
    <w:rsid w:val="00D03D68"/>
    <w:rsid w:val="00D24DED"/>
    <w:rsid w:val="00D266DD"/>
    <w:rsid w:val="00D32B04"/>
    <w:rsid w:val="00D374E7"/>
    <w:rsid w:val="00D4294F"/>
    <w:rsid w:val="00D5435E"/>
    <w:rsid w:val="00D63949"/>
    <w:rsid w:val="00D652E7"/>
    <w:rsid w:val="00D767AA"/>
    <w:rsid w:val="00D77BCF"/>
    <w:rsid w:val="00D84394"/>
    <w:rsid w:val="00D92CB7"/>
    <w:rsid w:val="00D95E55"/>
    <w:rsid w:val="00DB2FEB"/>
    <w:rsid w:val="00DB3664"/>
    <w:rsid w:val="00DC16FB"/>
    <w:rsid w:val="00DC1F4F"/>
    <w:rsid w:val="00DC4A65"/>
    <w:rsid w:val="00DC4F66"/>
    <w:rsid w:val="00DD0A1A"/>
    <w:rsid w:val="00DE13A4"/>
    <w:rsid w:val="00DF1A70"/>
    <w:rsid w:val="00E10B44"/>
    <w:rsid w:val="00E11F02"/>
    <w:rsid w:val="00E129AC"/>
    <w:rsid w:val="00E13781"/>
    <w:rsid w:val="00E2265D"/>
    <w:rsid w:val="00E2676C"/>
    <w:rsid w:val="00E2726B"/>
    <w:rsid w:val="00E34F4F"/>
    <w:rsid w:val="00E37801"/>
    <w:rsid w:val="00E46EAA"/>
    <w:rsid w:val="00E5038C"/>
    <w:rsid w:val="00E50B69"/>
    <w:rsid w:val="00E5298B"/>
    <w:rsid w:val="00E56EFB"/>
    <w:rsid w:val="00E63B05"/>
    <w:rsid w:val="00E6458F"/>
    <w:rsid w:val="00E70504"/>
    <w:rsid w:val="00E70A27"/>
    <w:rsid w:val="00E7242D"/>
    <w:rsid w:val="00E84342"/>
    <w:rsid w:val="00E87E25"/>
    <w:rsid w:val="00E90669"/>
    <w:rsid w:val="00E90ADC"/>
    <w:rsid w:val="00E952C7"/>
    <w:rsid w:val="00E97C96"/>
    <w:rsid w:val="00EA04F1"/>
    <w:rsid w:val="00EA2FD3"/>
    <w:rsid w:val="00EB11BF"/>
    <w:rsid w:val="00EB151B"/>
    <w:rsid w:val="00EB7CE9"/>
    <w:rsid w:val="00EC262B"/>
    <w:rsid w:val="00EC2F66"/>
    <w:rsid w:val="00EC433F"/>
    <w:rsid w:val="00EC636F"/>
    <w:rsid w:val="00ED1FDE"/>
    <w:rsid w:val="00EE0295"/>
    <w:rsid w:val="00EE3BB1"/>
    <w:rsid w:val="00EF571D"/>
    <w:rsid w:val="00F04CED"/>
    <w:rsid w:val="00F06EFB"/>
    <w:rsid w:val="00F1529E"/>
    <w:rsid w:val="00F16F07"/>
    <w:rsid w:val="00F304F7"/>
    <w:rsid w:val="00F37C90"/>
    <w:rsid w:val="00F42312"/>
    <w:rsid w:val="00F4487B"/>
    <w:rsid w:val="00F45B7C"/>
    <w:rsid w:val="00F45FCE"/>
    <w:rsid w:val="00F52B4C"/>
    <w:rsid w:val="00F56767"/>
    <w:rsid w:val="00F614FA"/>
    <w:rsid w:val="00F70051"/>
    <w:rsid w:val="00F84B0C"/>
    <w:rsid w:val="00F91F4D"/>
    <w:rsid w:val="00F9334F"/>
    <w:rsid w:val="00F9590B"/>
    <w:rsid w:val="00F97D7F"/>
    <w:rsid w:val="00FA122C"/>
    <w:rsid w:val="00FA1D91"/>
    <w:rsid w:val="00FA3B95"/>
    <w:rsid w:val="00FA7607"/>
    <w:rsid w:val="00FB18C0"/>
    <w:rsid w:val="00FB4C1A"/>
    <w:rsid w:val="00FC1278"/>
    <w:rsid w:val="00FE7735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BCC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6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F652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9F652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F652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9F652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9F652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F652C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9F652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9F652C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72B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72B69"/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A72B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72B69"/>
    <w:rPr>
      <w:sz w:val="32"/>
    </w:rPr>
  </w:style>
  <w:style w:type="character" w:customStyle="1" w:styleId="20">
    <w:name w:val="Заголовок 2 Знак"/>
    <w:basedOn w:val="a0"/>
    <w:link w:val="2"/>
    <w:rsid w:val="00A72B6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A72B69"/>
    <w:rPr>
      <w:sz w:val="28"/>
    </w:rPr>
  </w:style>
  <w:style w:type="character" w:customStyle="1" w:styleId="a7">
    <w:name w:val="Верхний колонтитул Знак"/>
    <w:basedOn w:val="a0"/>
    <w:link w:val="a6"/>
    <w:rsid w:val="00A72B69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A72B69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A72B6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A72B69"/>
    <w:rPr>
      <w:rFonts w:ascii="Tahoma" w:hAnsi="Tahoma" w:cs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6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F652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9F652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F652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9F652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9F652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F652C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9F652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9F652C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72B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72B69"/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A72B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72B69"/>
    <w:rPr>
      <w:sz w:val="32"/>
    </w:rPr>
  </w:style>
  <w:style w:type="character" w:customStyle="1" w:styleId="20">
    <w:name w:val="Заголовок 2 Знак"/>
    <w:basedOn w:val="a0"/>
    <w:link w:val="2"/>
    <w:rsid w:val="00A72B6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A72B69"/>
    <w:rPr>
      <w:sz w:val="28"/>
    </w:rPr>
  </w:style>
  <w:style w:type="character" w:customStyle="1" w:styleId="a7">
    <w:name w:val="Верхний колонтитул Знак"/>
    <w:basedOn w:val="a0"/>
    <w:link w:val="a6"/>
    <w:rsid w:val="00A72B69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A72B69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A72B6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A72B69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953A-2FA6-4008-BBF3-F9D5EEB4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3</cp:revision>
  <cp:lastPrinted>2025-11-06T13:27:00Z</cp:lastPrinted>
  <dcterms:created xsi:type="dcterms:W3CDTF">2025-12-12T07:56:00Z</dcterms:created>
  <dcterms:modified xsi:type="dcterms:W3CDTF">2025-12-15T06:55:00Z</dcterms:modified>
</cp:coreProperties>
</file>