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705D70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377F">
        <w:rPr>
          <w:rFonts w:ascii="Times New Roman" w:hAnsi="Times New Roman"/>
          <w:bCs/>
          <w:sz w:val="28"/>
          <w:szCs w:val="28"/>
        </w:rPr>
        <w:t>от 26. декабря 2025 г. № 977-р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03377F">
          <w:headerReference w:type="even" r:id="rId9"/>
          <w:footerReference w:type="first" r:id="rId10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p w:rsidR="0079668F" w:rsidRPr="00280DAB" w:rsidRDefault="0079668F" w:rsidP="0079668F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proofErr w:type="gramStart"/>
      <w:r w:rsidRPr="00EB2122">
        <w:rPr>
          <w:rFonts w:ascii="Times New Roman" w:hAnsi="Times New Roman"/>
          <w:sz w:val="28"/>
          <w:szCs w:val="28"/>
        </w:rPr>
        <w:lastRenderedPageBreak/>
        <w:t xml:space="preserve">Внести в приложение к распоряжению Правительства Рязанской области </w:t>
      </w:r>
      <w:r w:rsidRPr="00280DAB">
        <w:rPr>
          <w:rFonts w:ascii="Times New Roman" w:hAnsi="Times New Roman"/>
          <w:sz w:val="28"/>
          <w:szCs w:val="28"/>
        </w:rPr>
        <w:t xml:space="preserve">от 28 июня 2023 г. № 380-р (в редакции распоряжений Правительства Рязанской области от 28.08.2023 № 517-р, от 31.01.2024 </w:t>
      </w:r>
      <w:r>
        <w:rPr>
          <w:rFonts w:ascii="Times New Roman" w:hAnsi="Times New Roman"/>
          <w:sz w:val="28"/>
          <w:szCs w:val="28"/>
        </w:rPr>
        <w:br/>
      </w:r>
      <w:r w:rsidRPr="00280DAB">
        <w:rPr>
          <w:rFonts w:ascii="Times New Roman" w:hAnsi="Times New Roman"/>
          <w:sz w:val="28"/>
          <w:szCs w:val="28"/>
        </w:rPr>
        <w:t>№ 39-р, от 13.12.2024 № 835-р, от 18.04.2025 № 281-р, от 26.08.2025 № 592-р,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80DAB">
        <w:rPr>
          <w:rFonts w:ascii="Times New Roman" w:hAnsi="Times New Roman"/>
          <w:sz w:val="28"/>
          <w:szCs w:val="28"/>
        </w:rPr>
        <w:t>от 07.11.2025 № 779-р, от 28.11.2025 № 860-р) следующие изменения:</w:t>
      </w:r>
      <w:proofErr w:type="gramEnd"/>
    </w:p>
    <w:p w:rsidR="0079668F" w:rsidRPr="00280DAB" w:rsidRDefault="0079668F" w:rsidP="0079668F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0DAB">
        <w:rPr>
          <w:rFonts w:ascii="Times New Roman" w:hAnsi="Times New Roman"/>
          <w:sz w:val="28"/>
          <w:szCs w:val="28"/>
        </w:rPr>
        <w:t>1) в разделе VI «Целевые показатели региональной 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280DAB">
        <w:rPr>
          <w:rFonts w:ascii="Times New Roman" w:hAnsi="Times New Roman"/>
          <w:sz w:val="28"/>
          <w:szCs w:val="28"/>
        </w:rPr>
        <w:t>по повышению рождаемости в Рязанской области»:</w:t>
      </w:r>
    </w:p>
    <w:p w:rsidR="0079668F" w:rsidRPr="00280DAB" w:rsidRDefault="0079668F" w:rsidP="0079668F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0DAB">
        <w:rPr>
          <w:rFonts w:ascii="Times New Roman" w:hAnsi="Times New Roman"/>
          <w:sz w:val="28"/>
          <w:szCs w:val="28"/>
        </w:rPr>
        <w:t>- таблицу № 2 дополнить пунктами 10-20 следующего содержания:</w:t>
      </w:r>
    </w:p>
    <w:tbl>
      <w:tblPr>
        <w:tblW w:w="0" w:type="auto"/>
        <w:tblCellMar>
          <w:left w:w="95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3934"/>
        <w:gridCol w:w="559"/>
        <w:gridCol w:w="635"/>
        <w:gridCol w:w="635"/>
        <w:gridCol w:w="635"/>
        <w:gridCol w:w="635"/>
        <w:gridCol w:w="635"/>
        <w:gridCol w:w="635"/>
        <w:gridCol w:w="635"/>
      </w:tblGrid>
      <w:tr w:rsidR="0079668F" w:rsidRPr="0079668F" w:rsidTr="0079668F">
        <w:trPr>
          <w:trHeight w:val="195"/>
          <w:tblHeader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79668F" w:rsidRPr="0079668F" w:rsidRDefault="0079668F" w:rsidP="00B76883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6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79668F" w:rsidRPr="0079668F" w:rsidRDefault="0079668F" w:rsidP="00B76883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6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79668F" w:rsidRPr="0079668F" w:rsidRDefault="0079668F" w:rsidP="00B76883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68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79668F" w:rsidRPr="0079668F" w:rsidRDefault="0079668F" w:rsidP="00B76883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68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79668F" w:rsidRPr="0079668F" w:rsidRDefault="0079668F" w:rsidP="00B76883">
            <w:pPr>
              <w:spacing w:line="235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68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79668F" w:rsidRPr="0079668F" w:rsidRDefault="0079668F" w:rsidP="00B76883">
            <w:pPr>
              <w:spacing w:line="235" w:lineRule="auto"/>
              <w:ind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68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68F" w:rsidRPr="0079668F" w:rsidRDefault="0079668F" w:rsidP="00B76883">
            <w:pPr>
              <w:spacing w:line="235" w:lineRule="auto"/>
              <w:ind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68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68F" w:rsidRPr="0079668F" w:rsidRDefault="0079668F" w:rsidP="00B76883">
            <w:pPr>
              <w:spacing w:line="235" w:lineRule="auto"/>
              <w:ind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68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68F" w:rsidRPr="0079668F" w:rsidRDefault="0079668F" w:rsidP="00B76883">
            <w:pPr>
              <w:spacing w:line="235" w:lineRule="auto"/>
              <w:ind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68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68F" w:rsidRPr="0079668F" w:rsidRDefault="0079668F" w:rsidP="00B76883">
            <w:pPr>
              <w:spacing w:line="235" w:lineRule="auto"/>
              <w:ind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68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9668F" w:rsidRPr="0079668F" w:rsidTr="0079668F">
        <w:trPr>
          <w:trHeight w:val="262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79668F" w:rsidRPr="0079668F" w:rsidRDefault="0079668F" w:rsidP="00B76883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68F">
              <w:rPr>
                <w:rFonts w:ascii="Times New Roman" w:hAnsi="Times New Roman"/>
                <w:sz w:val="24"/>
                <w:szCs w:val="24"/>
              </w:rPr>
              <w:t>«10.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79668F" w:rsidRPr="0079668F" w:rsidRDefault="0079668F" w:rsidP="00B76883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79668F">
              <w:rPr>
                <w:rFonts w:ascii="Times New Roman" w:hAnsi="Times New Roman"/>
                <w:sz w:val="24"/>
                <w:szCs w:val="24"/>
              </w:rPr>
              <w:t>Суммарный коэффициент рождаемости,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79668F" w:rsidRPr="00DF278B" w:rsidRDefault="0079668F" w:rsidP="00DF278B">
            <w:pPr>
              <w:spacing w:line="235" w:lineRule="auto"/>
              <w:ind w:lef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F278B">
              <w:rPr>
                <w:rFonts w:ascii="Times New Roman" w:hAnsi="Times New Roman"/>
                <w:spacing w:val="-4"/>
                <w:sz w:val="24"/>
                <w:szCs w:val="24"/>
              </w:rPr>
              <w:t>1,104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79668F" w:rsidRPr="00DF278B" w:rsidRDefault="0079668F" w:rsidP="00DF278B">
            <w:pPr>
              <w:spacing w:line="235" w:lineRule="auto"/>
              <w:ind w:lef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F278B">
              <w:rPr>
                <w:rFonts w:ascii="Times New Roman" w:hAnsi="Times New Roman"/>
                <w:spacing w:val="-4"/>
                <w:sz w:val="24"/>
                <w:szCs w:val="24"/>
              </w:rPr>
              <w:t>1,119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79668F" w:rsidRPr="00DF278B" w:rsidRDefault="0079668F" w:rsidP="00DF278B">
            <w:pPr>
              <w:spacing w:line="235" w:lineRule="auto"/>
              <w:ind w:lef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F278B">
              <w:rPr>
                <w:rFonts w:ascii="Times New Roman" w:hAnsi="Times New Roman"/>
                <w:spacing w:val="-4"/>
                <w:sz w:val="24"/>
                <w:szCs w:val="24"/>
              </w:rPr>
              <w:t>1,115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79668F" w:rsidRPr="00DF278B" w:rsidRDefault="0079668F" w:rsidP="00DF278B">
            <w:pPr>
              <w:spacing w:line="235" w:lineRule="auto"/>
              <w:ind w:lef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F278B">
              <w:rPr>
                <w:rFonts w:ascii="Times New Roman" w:hAnsi="Times New Roman"/>
                <w:spacing w:val="-4"/>
                <w:sz w:val="24"/>
                <w:szCs w:val="24"/>
              </w:rPr>
              <w:t>1,145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68F" w:rsidRPr="00DF278B" w:rsidRDefault="0079668F" w:rsidP="00DF278B">
            <w:pPr>
              <w:spacing w:line="235" w:lineRule="auto"/>
              <w:ind w:lef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F278B">
              <w:rPr>
                <w:rFonts w:ascii="Times New Roman" w:hAnsi="Times New Roman"/>
                <w:spacing w:val="-4"/>
                <w:sz w:val="24"/>
                <w:szCs w:val="24"/>
              </w:rPr>
              <w:t>1,214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68F" w:rsidRPr="00DF278B" w:rsidRDefault="0079668F" w:rsidP="00DF278B">
            <w:pPr>
              <w:spacing w:line="235" w:lineRule="auto"/>
              <w:ind w:lef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F278B">
              <w:rPr>
                <w:rFonts w:ascii="Times New Roman" w:hAnsi="Times New Roman"/>
                <w:spacing w:val="-4"/>
                <w:sz w:val="24"/>
                <w:szCs w:val="24"/>
              </w:rPr>
              <w:t>1,288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68F" w:rsidRPr="00DF278B" w:rsidRDefault="0079668F" w:rsidP="00DF278B">
            <w:pPr>
              <w:spacing w:line="235" w:lineRule="auto"/>
              <w:ind w:lef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F278B">
              <w:rPr>
                <w:rFonts w:ascii="Times New Roman" w:hAnsi="Times New Roman"/>
                <w:spacing w:val="-4"/>
                <w:sz w:val="24"/>
                <w:szCs w:val="24"/>
              </w:rPr>
              <w:t>1,367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68F" w:rsidRPr="00DF278B" w:rsidRDefault="0079668F" w:rsidP="00DF278B">
            <w:pPr>
              <w:spacing w:line="235" w:lineRule="auto"/>
              <w:ind w:lef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F278B">
              <w:rPr>
                <w:rFonts w:ascii="Times New Roman" w:hAnsi="Times New Roman"/>
                <w:spacing w:val="-4"/>
                <w:sz w:val="24"/>
                <w:szCs w:val="24"/>
              </w:rPr>
              <w:t>1,450</w:t>
            </w:r>
          </w:p>
        </w:tc>
      </w:tr>
      <w:tr w:rsidR="0079668F" w:rsidRPr="0079668F" w:rsidTr="0079668F">
        <w:trPr>
          <w:trHeight w:val="544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79668F" w:rsidRPr="0079668F" w:rsidRDefault="0079668F" w:rsidP="00B76883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68F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79668F" w:rsidRPr="0079668F" w:rsidRDefault="0079668F" w:rsidP="00B76883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79668F">
              <w:rPr>
                <w:rFonts w:ascii="Times New Roman" w:hAnsi="Times New Roman"/>
                <w:sz w:val="24"/>
                <w:szCs w:val="24"/>
              </w:rPr>
              <w:t>Суммарный коэффициент рождаемости третьих и последующих детей,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79668F" w:rsidRPr="00DF278B" w:rsidRDefault="0079668F" w:rsidP="00DF278B">
            <w:pPr>
              <w:spacing w:line="235" w:lineRule="auto"/>
              <w:ind w:lef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F278B">
              <w:rPr>
                <w:rFonts w:ascii="Times New Roman" w:hAnsi="Times New Roman"/>
                <w:spacing w:val="-4"/>
                <w:sz w:val="24"/>
                <w:szCs w:val="24"/>
              </w:rPr>
              <w:t>0,269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79668F" w:rsidRPr="00DF278B" w:rsidRDefault="0079668F" w:rsidP="00DF278B">
            <w:pPr>
              <w:spacing w:line="235" w:lineRule="auto"/>
              <w:ind w:lef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F278B">
              <w:rPr>
                <w:rFonts w:ascii="Times New Roman" w:hAnsi="Times New Roman"/>
                <w:spacing w:val="-4"/>
                <w:sz w:val="24"/>
                <w:szCs w:val="24"/>
              </w:rPr>
              <w:t>0,275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79668F" w:rsidRPr="00DF278B" w:rsidRDefault="0079668F" w:rsidP="00DF278B">
            <w:pPr>
              <w:spacing w:line="235" w:lineRule="auto"/>
              <w:ind w:lef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F278B">
              <w:rPr>
                <w:rFonts w:ascii="Times New Roman" w:hAnsi="Times New Roman"/>
                <w:spacing w:val="-4"/>
                <w:sz w:val="24"/>
                <w:szCs w:val="24"/>
              </w:rPr>
              <w:t>0,282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79668F" w:rsidRPr="00DF278B" w:rsidRDefault="0079668F" w:rsidP="00DF278B">
            <w:pPr>
              <w:spacing w:line="235" w:lineRule="auto"/>
              <w:ind w:lef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F278B">
              <w:rPr>
                <w:rFonts w:ascii="Times New Roman" w:hAnsi="Times New Roman"/>
                <w:spacing w:val="-4"/>
                <w:sz w:val="24"/>
                <w:szCs w:val="24"/>
              </w:rPr>
              <w:t>0,290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68F" w:rsidRPr="00DF278B" w:rsidRDefault="0079668F" w:rsidP="00DF278B">
            <w:pPr>
              <w:spacing w:line="235" w:lineRule="auto"/>
              <w:ind w:lef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F278B">
              <w:rPr>
                <w:rFonts w:ascii="Times New Roman" w:hAnsi="Times New Roman"/>
                <w:spacing w:val="-4"/>
                <w:sz w:val="24"/>
                <w:szCs w:val="24"/>
              </w:rPr>
              <w:t>0,297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68F" w:rsidRPr="00DF278B" w:rsidRDefault="0079668F" w:rsidP="00DF278B">
            <w:pPr>
              <w:spacing w:line="235" w:lineRule="auto"/>
              <w:ind w:lef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F278B">
              <w:rPr>
                <w:rFonts w:ascii="Times New Roman" w:hAnsi="Times New Roman"/>
                <w:spacing w:val="-4"/>
                <w:sz w:val="24"/>
                <w:szCs w:val="24"/>
              </w:rPr>
              <w:t>0,305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68F" w:rsidRPr="00DF278B" w:rsidRDefault="0079668F" w:rsidP="00DF278B">
            <w:pPr>
              <w:spacing w:line="235" w:lineRule="auto"/>
              <w:ind w:lef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F278B">
              <w:rPr>
                <w:rFonts w:ascii="Times New Roman" w:hAnsi="Times New Roman"/>
                <w:spacing w:val="-4"/>
                <w:sz w:val="24"/>
                <w:szCs w:val="24"/>
              </w:rPr>
              <w:t>0,314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68F" w:rsidRPr="00DF278B" w:rsidRDefault="0079668F" w:rsidP="00DF278B">
            <w:pPr>
              <w:spacing w:line="235" w:lineRule="auto"/>
              <w:ind w:lef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F278B">
              <w:rPr>
                <w:rFonts w:ascii="Times New Roman" w:hAnsi="Times New Roman"/>
                <w:spacing w:val="-4"/>
                <w:sz w:val="24"/>
                <w:szCs w:val="24"/>
              </w:rPr>
              <w:t>0,323</w:t>
            </w:r>
          </w:p>
        </w:tc>
      </w:tr>
      <w:tr w:rsidR="0079668F" w:rsidRPr="0079668F" w:rsidTr="0079668F">
        <w:trPr>
          <w:trHeight w:val="697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79668F" w:rsidRPr="0079668F" w:rsidRDefault="0079668F" w:rsidP="00B76883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68F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79668F" w:rsidRPr="0079668F" w:rsidRDefault="0079668F" w:rsidP="00B76883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79668F">
              <w:rPr>
                <w:rFonts w:ascii="Times New Roman" w:hAnsi="Times New Roman"/>
                <w:sz w:val="24"/>
                <w:szCs w:val="24"/>
              </w:rPr>
              <w:t>Охват граждан репродуктивного возраста (18-49 лет) диспансеризацией с целью оценки репродуктивного здоровья, процент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79668F" w:rsidRPr="0079668F" w:rsidRDefault="0079668F" w:rsidP="00B76883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6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79668F" w:rsidRPr="0079668F" w:rsidRDefault="0079668F" w:rsidP="00B76883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6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79668F" w:rsidRPr="0079668F" w:rsidRDefault="0079668F" w:rsidP="00B76883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68F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79668F" w:rsidRPr="0079668F" w:rsidRDefault="0079668F" w:rsidP="00B76883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68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68F" w:rsidRPr="0079668F" w:rsidRDefault="0079668F" w:rsidP="00B76883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68F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68F" w:rsidRPr="0079668F" w:rsidRDefault="0079668F" w:rsidP="00B76883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68F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68F" w:rsidRPr="0079668F" w:rsidRDefault="0079668F" w:rsidP="00B76883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68F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68F" w:rsidRPr="0079668F" w:rsidRDefault="0079668F" w:rsidP="00B76883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68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79668F" w:rsidRPr="0079668F" w:rsidTr="0079668F">
        <w:trPr>
          <w:trHeight w:val="697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79668F" w:rsidRPr="0079668F" w:rsidRDefault="0079668F" w:rsidP="00B76883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68F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79668F" w:rsidRPr="0079668F" w:rsidRDefault="0079668F" w:rsidP="00DF278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79668F">
              <w:rPr>
                <w:rFonts w:ascii="Times New Roman" w:hAnsi="Times New Roman"/>
                <w:sz w:val="24"/>
                <w:szCs w:val="24"/>
              </w:rPr>
              <w:t>Доля беременных женщин, обратившихся в медицинские организации в ситуации репродуктивного выбора, получивши</w:t>
            </w:r>
            <w:r w:rsidR="00DF278B">
              <w:rPr>
                <w:rFonts w:ascii="Times New Roman" w:hAnsi="Times New Roman"/>
                <w:sz w:val="24"/>
                <w:szCs w:val="24"/>
              </w:rPr>
              <w:t>х</w:t>
            </w:r>
            <w:r w:rsidRPr="0079668F">
              <w:rPr>
                <w:rFonts w:ascii="Times New Roman" w:hAnsi="Times New Roman"/>
                <w:sz w:val="24"/>
                <w:szCs w:val="24"/>
              </w:rPr>
              <w:t xml:space="preserve"> услуги по оказанию правовой, психологической и </w:t>
            </w:r>
            <w:proofErr w:type="gramStart"/>
            <w:r w:rsidRPr="0079668F">
              <w:rPr>
                <w:rFonts w:ascii="Times New Roman" w:hAnsi="Times New Roman"/>
                <w:sz w:val="24"/>
                <w:szCs w:val="24"/>
              </w:rPr>
              <w:t>медико-социальной</w:t>
            </w:r>
            <w:proofErr w:type="gramEnd"/>
            <w:r w:rsidRPr="0079668F">
              <w:rPr>
                <w:rFonts w:ascii="Times New Roman" w:hAnsi="Times New Roman"/>
                <w:sz w:val="24"/>
                <w:szCs w:val="24"/>
              </w:rPr>
              <w:t xml:space="preserve"> помощи, и вставших на учет по беременности, процент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79668F" w:rsidRPr="0079668F" w:rsidRDefault="0079668F" w:rsidP="00B76883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6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79668F" w:rsidRPr="0079668F" w:rsidRDefault="0079668F" w:rsidP="00B76883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6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79668F" w:rsidRPr="0079668F" w:rsidRDefault="0079668F" w:rsidP="00B76883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68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79668F" w:rsidRPr="0079668F" w:rsidRDefault="0079668F" w:rsidP="00B76883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68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68F" w:rsidRPr="0079668F" w:rsidRDefault="0079668F" w:rsidP="00B76883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68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68F" w:rsidRPr="0079668F" w:rsidRDefault="0079668F" w:rsidP="00B76883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68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68F" w:rsidRPr="0079668F" w:rsidRDefault="0079668F" w:rsidP="00B76883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68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68F" w:rsidRPr="0079668F" w:rsidRDefault="0079668F" w:rsidP="00B76883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68F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79668F" w:rsidRPr="0079668F" w:rsidTr="0079668F">
        <w:trPr>
          <w:trHeight w:val="677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79668F" w:rsidRPr="0079668F" w:rsidRDefault="0079668F" w:rsidP="00B76883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68F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79668F" w:rsidRPr="0079668F" w:rsidRDefault="0079668F" w:rsidP="00B76883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79668F">
              <w:rPr>
                <w:rFonts w:ascii="Times New Roman" w:hAnsi="Times New Roman"/>
                <w:sz w:val="24"/>
                <w:szCs w:val="24"/>
              </w:rPr>
              <w:t>Доля граждан, систематически занимающихся физической культурой и спортом, процент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79668F" w:rsidRPr="0079668F" w:rsidRDefault="0079668F" w:rsidP="00B76883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68F">
              <w:rPr>
                <w:rFonts w:ascii="Times New Roman" w:hAnsi="Times New Roman"/>
                <w:sz w:val="24"/>
                <w:szCs w:val="24"/>
              </w:rPr>
              <w:t>54,8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79668F" w:rsidRPr="0079668F" w:rsidRDefault="0079668F" w:rsidP="00B76883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68F">
              <w:rPr>
                <w:rFonts w:ascii="Times New Roman" w:hAnsi="Times New Roman"/>
                <w:sz w:val="24"/>
                <w:szCs w:val="24"/>
              </w:rPr>
              <w:t>58,1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79668F" w:rsidRPr="0079668F" w:rsidRDefault="0079668F" w:rsidP="00B76883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68F">
              <w:rPr>
                <w:rFonts w:ascii="Times New Roman" w:hAnsi="Times New Roman"/>
                <w:sz w:val="24"/>
                <w:szCs w:val="24"/>
              </w:rPr>
              <w:t>57,5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79668F" w:rsidRPr="0079668F" w:rsidRDefault="0079668F" w:rsidP="00B76883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68F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68F" w:rsidRPr="0079668F" w:rsidRDefault="0079668F" w:rsidP="00B76883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68F"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68F" w:rsidRPr="0079668F" w:rsidRDefault="0079668F" w:rsidP="00B76883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68F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68F" w:rsidRPr="0079668F" w:rsidRDefault="0079668F" w:rsidP="00B76883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68F"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68F" w:rsidRPr="0079668F" w:rsidRDefault="0079668F" w:rsidP="00B76883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68F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79668F" w:rsidRPr="0079668F" w:rsidTr="0079668F">
        <w:trPr>
          <w:trHeight w:val="697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79668F" w:rsidRPr="0079668F" w:rsidRDefault="0079668F" w:rsidP="00B76883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68F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79668F" w:rsidRPr="0079668F" w:rsidRDefault="0079668F" w:rsidP="00B76883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79668F">
              <w:rPr>
                <w:rFonts w:ascii="Times New Roman" w:hAnsi="Times New Roman"/>
                <w:sz w:val="24"/>
                <w:szCs w:val="24"/>
              </w:rPr>
              <w:t>Уровень обеспеченности граждан спортивными сооружениями исходя из единовременной пропускной способности объектов спорта, процент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79668F" w:rsidRPr="0079668F" w:rsidRDefault="0079668F" w:rsidP="00B76883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68F">
              <w:rPr>
                <w:rFonts w:ascii="Times New Roman" w:hAnsi="Times New Roman"/>
                <w:sz w:val="24"/>
                <w:szCs w:val="24"/>
              </w:rPr>
              <w:t>61,1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79668F" w:rsidRPr="0079668F" w:rsidRDefault="0079668F" w:rsidP="00B76883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68F">
              <w:rPr>
                <w:rFonts w:ascii="Times New Roman" w:hAnsi="Times New Roman"/>
                <w:sz w:val="24"/>
                <w:szCs w:val="24"/>
              </w:rPr>
              <w:t>62,4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79668F" w:rsidRPr="0079668F" w:rsidRDefault="0079668F" w:rsidP="00B76883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68F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79668F" w:rsidRPr="0079668F" w:rsidRDefault="0079668F" w:rsidP="00B76883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68F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68F" w:rsidRPr="0079668F" w:rsidRDefault="0079668F" w:rsidP="00B76883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68F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68F" w:rsidRPr="0079668F" w:rsidRDefault="0079668F" w:rsidP="00B76883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68F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68F" w:rsidRPr="0079668F" w:rsidRDefault="0079668F" w:rsidP="00B76883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68F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68F" w:rsidRPr="0079668F" w:rsidRDefault="0079668F" w:rsidP="00B76883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68F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79668F" w:rsidRPr="0079668F" w:rsidTr="0079668F">
        <w:trPr>
          <w:trHeight w:val="14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79668F" w:rsidRPr="0079668F" w:rsidRDefault="0079668F" w:rsidP="00B76883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68F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79668F" w:rsidRPr="0079668F" w:rsidRDefault="0079668F" w:rsidP="00B76883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79668F">
              <w:rPr>
                <w:rFonts w:ascii="Times New Roman" w:hAnsi="Times New Roman"/>
                <w:sz w:val="24"/>
                <w:szCs w:val="24"/>
              </w:rPr>
              <w:t>Увеличение числа посещений организаций культуры по отношению к 2023 году, процент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79668F" w:rsidRPr="0079668F" w:rsidRDefault="0079668F" w:rsidP="00B76883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68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79668F" w:rsidRPr="0079668F" w:rsidRDefault="0079668F" w:rsidP="00B76883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68F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79668F" w:rsidRPr="0079668F" w:rsidRDefault="0079668F" w:rsidP="00B76883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68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79668F" w:rsidRPr="0079668F" w:rsidRDefault="0079668F" w:rsidP="00B76883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68F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68F" w:rsidRPr="0079668F" w:rsidRDefault="0079668F" w:rsidP="00B76883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68F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68F" w:rsidRPr="0079668F" w:rsidRDefault="0079668F" w:rsidP="00B76883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68F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68F" w:rsidRPr="0079668F" w:rsidRDefault="0079668F" w:rsidP="00B76883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68F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68F" w:rsidRPr="0079668F" w:rsidRDefault="0079668F" w:rsidP="00B76883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68F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</w:tr>
      <w:tr w:rsidR="0079668F" w:rsidRPr="0079668F" w:rsidTr="0079668F">
        <w:trPr>
          <w:trHeight w:val="697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79668F" w:rsidRPr="0079668F" w:rsidRDefault="0079668F" w:rsidP="00B76883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68F">
              <w:rPr>
                <w:rFonts w:ascii="Times New Roman" w:hAnsi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79668F" w:rsidRPr="0079668F" w:rsidRDefault="0079668F" w:rsidP="00B76883">
            <w:pPr>
              <w:rPr>
                <w:rFonts w:ascii="Times New Roman" w:hAnsi="Times New Roman"/>
                <w:sz w:val="24"/>
                <w:szCs w:val="24"/>
              </w:rPr>
            </w:pPr>
            <w:r w:rsidRPr="0079668F">
              <w:rPr>
                <w:rFonts w:ascii="Times New Roman" w:hAnsi="Times New Roman"/>
                <w:spacing w:val="-4"/>
                <w:sz w:val="24"/>
                <w:szCs w:val="24"/>
              </w:rPr>
              <w:t>Доля детей в возрасте от 5 до 18 лет,</w:t>
            </w:r>
            <w:r w:rsidRPr="0079668F">
              <w:rPr>
                <w:rFonts w:ascii="Times New Roman" w:hAnsi="Times New Roman"/>
                <w:sz w:val="24"/>
                <w:szCs w:val="24"/>
              </w:rPr>
              <w:t xml:space="preserve"> охваченных услугами дополнительного образования, процент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79668F" w:rsidRPr="0079668F" w:rsidRDefault="0079668F" w:rsidP="00B76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6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79668F" w:rsidRPr="0079668F" w:rsidRDefault="0079668F" w:rsidP="00B76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68F">
              <w:rPr>
                <w:rFonts w:ascii="Times New Roman" w:hAnsi="Times New Roman"/>
                <w:sz w:val="24"/>
                <w:szCs w:val="24"/>
              </w:rPr>
              <w:t>83,82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79668F" w:rsidRPr="0079668F" w:rsidRDefault="0079668F" w:rsidP="00B76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68F">
              <w:rPr>
                <w:rFonts w:ascii="Times New Roman" w:hAnsi="Times New Roman"/>
                <w:sz w:val="24"/>
                <w:szCs w:val="24"/>
              </w:rPr>
              <w:t>84,08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79668F" w:rsidRPr="0079668F" w:rsidRDefault="0079668F" w:rsidP="00B76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68F">
              <w:rPr>
                <w:rFonts w:ascii="Times New Roman" w:hAnsi="Times New Roman"/>
                <w:sz w:val="24"/>
                <w:szCs w:val="24"/>
              </w:rPr>
              <w:t>84,38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68F" w:rsidRPr="0079668F" w:rsidRDefault="0079668F" w:rsidP="00B76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68F">
              <w:rPr>
                <w:rFonts w:ascii="Times New Roman" w:hAnsi="Times New Roman"/>
                <w:sz w:val="24"/>
                <w:szCs w:val="24"/>
              </w:rPr>
              <w:t>84,68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68F" w:rsidRPr="0079668F" w:rsidRDefault="0079668F" w:rsidP="00B76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68F">
              <w:rPr>
                <w:rFonts w:ascii="Times New Roman" w:hAnsi="Times New Roman"/>
                <w:sz w:val="24"/>
                <w:szCs w:val="24"/>
              </w:rPr>
              <w:t>84,98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68F" w:rsidRPr="0079668F" w:rsidRDefault="0079668F" w:rsidP="00B76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68F">
              <w:rPr>
                <w:rFonts w:ascii="Times New Roman" w:hAnsi="Times New Roman"/>
                <w:sz w:val="24"/>
                <w:szCs w:val="24"/>
              </w:rPr>
              <w:t>85,28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68F" w:rsidRPr="0079668F" w:rsidRDefault="0079668F" w:rsidP="00B76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68F">
              <w:rPr>
                <w:rFonts w:ascii="Times New Roman" w:hAnsi="Times New Roman"/>
                <w:sz w:val="24"/>
                <w:szCs w:val="24"/>
              </w:rPr>
              <w:t>85,78</w:t>
            </w:r>
          </w:p>
        </w:tc>
      </w:tr>
      <w:tr w:rsidR="0079668F" w:rsidRPr="0079668F" w:rsidTr="0079668F">
        <w:trPr>
          <w:trHeight w:val="697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79668F" w:rsidRPr="0079668F" w:rsidRDefault="0079668F" w:rsidP="00B76883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68F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79668F" w:rsidRPr="0079668F" w:rsidRDefault="0079668F" w:rsidP="00B76883">
            <w:pPr>
              <w:rPr>
                <w:rFonts w:ascii="Times New Roman" w:hAnsi="Times New Roman"/>
                <w:sz w:val="24"/>
                <w:szCs w:val="24"/>
              </w:rPr>
            </w:pPr>
            <w:r w:rsidRPr="0079668F">
              <w:rPr>
                <w:rFonts w:ascii="Times New Roman" w:hAnsi="Times New Roman"/>
                <w:sz w:val="24"/>
                <w:szCs w:val="24"/>
              </w:rPr>
              <w:t>Созданы группы продленного дня для обучающихся 1-4 классов,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79668F" w:rsidRPr="0079668F" w:rsidRDefault="0079668F" w:rsidP="00B76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6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79668F" w:rsidRPr="0079668F" w:rsidRDefault="0079668F" w:rsidP="00B76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68F">
              <w:rPr>
                <w:rFonts w:ascii="Times New Roman" w:hAnsi="Times New Roman"/>
                <w:sz w:val="24"/>
                <w:szCs w:val="24"/>
              </w:rPr>
              <w:t>640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79668F" w:rsidRPr="0079668F" w:rsidRDefault="0079668F" w:rsidP="00B76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68F">
              <w:rPr>
                <w:rFonts w:ascii="Times New Roman" w:hAnsi="Times New Roman"/>
                <w:sz w:val="24"/>
                <w:szCs w:val="24"/>
              </w:rPr>
              <w:t>690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79668F" w:rsidRPr="0079668F" w:rsidRDefault="0079668F" w:rsidP="00B76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68F"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68F" w:rsidRPr="0079668F" w:rsidRDefault="0079668F" w:rsidP="00B76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68F"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68F" w:rsidRPr="0079668F" w:rsidRDefault="0079668F" w:rsidP="00B76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68F"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68F" w:rsidRPr="0079668F" w:rsidRDefault="0079668F" w:rsidP="00B76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68F">
              <w:rPr>
                <w:rFonts w:ascii="Times New Roman" w:hAnsi="Times New Roman"/>
                <w:sz w:val="24"/>
                <w:szCs w:val="24"/>
              </w:rPr>
              <w:t>709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68F" w:rsidRPr="0079668F" w:rsidRDefault="0079668F" w:rsidP="00B76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68F">
              <w:rPr>
                <w:rFonts w:ascii="Times New Roman" w:hAnsi="Times New Roman"/>
                <w:sz w:val="24"/>
                <w:szCs w:val="24"/>
              </w:rPr>
              <w:t>709</w:t>
            </w:r>
          </w:p>
        </w:tc>
      </w:tr>
      <w:tr w:rsidR="0079668F" w:rsidRPr="0079668F" w:rsidTr="0079668F">
        <w:trPr>
          <w:trHeight w:val="697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79668F" w:rsidRPr="0079668F" w:rsidRDefault="0079668F" w:rsidP="00B76883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68F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79668F" w:rsidRPr="0079668F" w:rsidRDefault="0079668F" w:rsidP="00B76883">
            <w:pPr>
              <w:rPr>
                <w:rFonts w:ascii="Times New Roman" w:hAnsi="Times New Roman"/>
                <w:sz w:val="24"/>
                <w:szCs w:val="24"/>
              </w:rPr>
            </w:pPr>
            <w:r w:rsidRPr="0079668F">
              <w:rPr>
                <w:rFonts w:ascii="Times New Roman" w:hAnsi="Times New Roman"/>
                <w:sz w:val="24"/>
                <w:szCs w:val="24"/>
              </w:rPr>
              <w:t>Обеспечено адресное строительство детских садов в отдельных населенных пунктах с объективно выявленной потребностью,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79668F" w:rsidRPr="0079668F" w:rsidRDefault="0079668F" w:rsidP="00B76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6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79668F" w:rsidRPr="0079668F" w:rsidRDefault="0079668F" w:rsidP="00B76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6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79668F" w:rsidRPr="0079668F" w:rsidRDefault="0079668F" w:rsidP="00B76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6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79668F" w:rsidRPr="0079668F" w:rsidRDefault="0079668F" w:rsidP="00B76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6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68F" w:rsidRPr="0079668F" w:rsidRDefault="0079668F" w:rsidP="00B76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6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68F" w:rsidRPr="0079668F" w:rsidRDefault="0079668F" w:rsidP="00B76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6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68F" w:rsidRPr="0079668F" w:rsidRDefault="0079668F" w:rsidP="00B76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6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68F" w:rsidRPr="0079668F" w:rsidRDefault="0079668F" w:rsidP="00B76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6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9668F" w:rsidRPr="0079668F" w:rsidTr="0079668F">
        <w:trPr>
          <w:trHeight w:val="697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79668F" w:rsidRPr="0079668F" w:rsidRDefault="0079668F" w:rsidP="00B76883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68F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79668F" w:rsidRPr="0079668F" w:rsidRDefault="0079668F" w:rsidP="00B7688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9668F">
              <w:rPr>
                <w:rFonts w:ascii="Times New Roman" w:hAnsi="Times New Roman"/>
                <w:sz w:val="24"/>
                <w:szCs w:val="24"/>
              </w:rPr>
              <w:t>Осуществлен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proofErr w:type="gramEnd"/>
            <w:r w:rsidRPr="0079668F">
              <w:rPr>
                <w:rFonts w:ascii="Times New Roman" w:hAnsi="Times New Roman"/>
                <w:sz w:val="24"/>
                <w:szCs w:val="24"/>
              </w:rPr>
              <w:t xml:space="preserve"> капитальный ремонт и оснащение зданий дошкольных образовательных учреждений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79668F" w:rsidRPr="0079668F" w:rsidRDefault="0079668F" w:rsidP="00B76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6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79668F" w:rsidRPr="0079668F" w:rsidRDefault="0079668F" w:rsidP="00B76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6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79668F" w:rsidRPr="0079668F" w:rsidRDefault="0079668F" w:rsidP="00B76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6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79668F" w:rsidRPr="0079668F" w:rsidRDefault="0079668F" w:rsidP="00B76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68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68F" w:rsidRPr="0079668F" w:rsidRDefault="0079668F" w:rsidP="00B76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68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68F" w:rsidRPr="0079668F" w:rsidRDefault="0079668F" w:rsidP="00B76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68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68F" w:rsidRPr="0079668F" w:rsidRDefault="0079668F" w:rsidP="00B76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68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68F" w:rsidRPr="0079668F" w:rsidRDefault="0079668F" w:rsidP="00B76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68F">
              <w:rPr>
                <w:rFonts w:ascii="Times New Roman" w:hAnsi="Times New Roman"/>
                <w:sz w:val="24"/>
                <w:szCs w:val="24"/>
              </w:rPr>
              <w:t>16»</w:t>
            </w:r>
          </w:p>
        </w:tc>
      </w:tr>
    </w:tbl>
    <w:p w:rsidR="0079668F" w:rsidRPr="00280DAB" w:rsidRDefault="0079668F" w:rsidP="0079668F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0DAB">
        <w:rPr>
          <w:rFonts w:ascii="Times New Roman" w:hAnsi="Times New Roman"/>
          <w:sz w:val="28"/>
          <w:szCs w:val="28"/>
        </w:rPr>
        <w:t>- в таблице № 3:</w:t>
      </w:r>
    </w:p>
    <w:p w:rsidR="0079668F" w:rsidRPr="00280DAB" w:rsidRDefault="0079668F" w:rsidP="0079668F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0DAB">
        <w:rPr>
          <w:rFonts w:ascii="Times New Roman" w:hAnsi="Times New Roman"/>
          <w:sz w:val="28"/>
          <w:szCs w:val="28"/>
        </w:rPr>
        <w:t>графу 2 пункта 1 изложить в следующей редакции:</w:t>
      </w:r>
    </w:p>
    <w:p w:rsidR="0079668F" w:rsidRPr="00280DAB" w:rsidRDefault="0079668F" w:rsidP="0079668F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0DAB">
        <w:rPr>
          <w:rFonts w:ascii="Times New Roman" w:hAnsi="Times New Roman"/>
          <w:sz w:val="28"/>
          <w:szCs w:val="28"/>
        </w:rPr>
        <w:t>«Развитие в женских консультациях структур, обеспечивающих подготовку семьи к рождению ребенка, консультирование для решения жизненных ситуаций с привлечением инструментов и мер поддержки семьи, в том числе в целях формирования положительных репродуктивных установок у женщин, находящихся в ситуации репродуктивного выбора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80DAB">
        <w:rPr>
          <w:rFonts w:ascii="Times New Roman" w:hAnsi="Times New Roman"/>
          <w:sz w:val="28"/>
          <w:szCs w:val="28"/>
        </w:rPr>
        <w:t>и (или) трудной жизненной ситуации»;</w:t>
      </w:r>
    </w:p>
    <w:p w:rsidR="0079668F" w:rsidRPr="00280DAB" w:rsidRDefault="0079668F" w:rsidP="0079668F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0DAB">
        <w:rPr>
          <w:rFonts w:ascii="Times New Roman" w:hAnsi="Times New Roman"/>
          <w:sz w:val="28"/>
          <w:szCs w:val="28"/>
        </w:rPr>
        <w:t>графу 2 пункта 2 изложить в следующей редакции:</w:t>
      </w:r>
    </w:p>
    <w:p w:rsidR="0079668F" w:rsidRPr="00280DAB" w:rsidRDefault="0079668F" w:rsidP="0079668F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0DAB">
        <w:rPr>
          <w:rFonts w:ascii="Times New Roman" w:hAnsi="Times New Roman"/>
          <w:sz w:val="28"/>
          <w:szCs w:val="28"/>
        </w:rPr>
        <w:t>«Создание пунктов проката предметов первой необходимости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80DAB">
        <w:rPr>
          <w:rFonts w:ascii="Times New Roman" w:hAnsi="Times New Roman"/>
          <w:sz w:val="28"/>
          <w:szCs w:val="28"/>
        </w:rPr>
        <w:t xml:space="preserve">для детей до 2 лет (коляски, кроватки, </w:t>
      </w:r>
      <w:proofErr w:type="spellStart"/>
      <w:r w:rsidRPr="00280DAB">
        <w:rPr>
          <w:rFonts w:ascii="Times New Roman" w:hAnsi="Times New Roman"/>
          <w:sz w:val="28"/>
          <w:szCs w:val="28"/>
        </w:rPr>
        <w:t>пеленальные</w:t>
      </w:r>
      <w:proofErr w:type="spellEnd"/>
      <w:r w:rsidRPr="00280DAB">
        <w:rPr>
          <w:rFonts w:ascii="Times New Roman" w:hAnsi="Times New Roman"/>
          <w:sz w:val="28"/>
          <w:szCs w:val="28"/>
        </w:rPr>
        <w:t xml:space="preserve"> столики и др.)</w:t>
      </w:r>
      <w:r>
        <w:rPr>
          <w:rFonts w:ascii="Times New Roman" w:hAnsi="Times New Roman"/>
          <w:sz w:val="28"/>
          <w:szCs w:val="28"/>
        </w:rPr>
        <w:t xml:space="preserve"> </w:t>
      </w:r>
      <w:r w:rsidRPr="00280DAB">
        <w:rPr>
          <w:rFonts w:ascii="Times New Roman" w:hAnsi="Times New Roman"/>
          <w:sz w:val="28"/>
          <w:szCs w:val="28"/>
        </w:rPr>
        <w:t>для студенческих, молодых семей, одиноких матерей, иных категорий нуждающихся семей в соответствии с критериями, установленными субъектом Российской Федерации»;</w:t>
      </w:r>
    </w:p>
    <w:p w:rsidR="0079668F" w:rsidRPr="00280DAB" w:rsidRDefault="0079668F" w:rsidP="0079668F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0DAB">
        <w:rPr>
          <w:rFonts w:ascii="Times New Roman" w:hAnsi="Times New Roman"/>
          <w:sz w:val="28"/>
          <w:szCs w:val="28"/>
        </w:rPr>
        <w:t>графу 2 пункта 4 изложить в следующей редакции:</w:t>
      </w:r>
    </w:p>
    <w:p w:rsidR="0079668F" w:rsidRPr="00280DAB" w:rsidRDefault="0079668F" w:rsidP="0079668F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0DAB">
        <w:rPr>
          <w:rFonts w:ascii="Times New Roman" w:hAnsi="Times New Roman"/>
          <w:sz w:val="28"/>
          <w:szCs w:val="28"/>
        </w:rPr>
        <w:t>«</w:t>
      </w:r>
      <w:proofErr w:type="gramStart"/>
      <w:r w:rsidRPr="00280DAB">
        <w:rPr>
          <w:rFonts w:ascii="Times New Roman" w:hAnsi="Times New Roman"/>
          <w:sz w:val="28"/>
          <w:szCs w:val="28"/>
        </w:rPr>
        <w:t>Единовременная выплата в размере 350 тысяч рублей при рождении начиная</w:t>
      </w:r>
      <w:proofErr w:type="gramEnd"/>
      <w:r w:rsidRPr="00280DAB">
        <w:rPr>
          <w:rFonts w:ascii="Times New Roman" w:hAnsi="Times New Roman"/>
          <w:sz w:val="28"/>
          <w:szCs w:val="28"/>
        </w:rPr>
        <w:t xml:space="preserve"> с 1 января 2025 года третьего или последующих детей в молодой семье»;</w:t>
      </w:r>
    </w:p>
    <w:p w:rsidR="0079668F" w:rsidRPr="00280DAB" w:rsidRDefault="0079668F" w:rsidP="0079668F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0DAB">
        <w:rPr>
          <w:rFonts w:ascii="Times New Roman" w:hAnsi="Times New Roman"/>
          <w:sz w:val="28"/>
          <w:szCs w:val="28"/>
        </w:rPr>
        <w:t>графу 2 пункта 5 изложить в следующей редакции:</w:t>
      </w:r>
    </w:p>
    <w:p w:rsidR="0079668F" w:rsidRPr="0079668F" w:rsidRDefault="0079668F" w:rsidP="0079668F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280DAB">
        <w:rPr>
          <w:rFonts w:ascii="Times New Roman" w:hAnsi="Times New Roman"/>
          <w:sz w:val="28"/>
          <w:szCs w:val="28"/>
        </w:rPr>
        <w:t>«</w:t>
      </w:r>
      <w:proofErr w:type="gramStart"/>
      <w:r w:rsidRPr="0079668F">
        <w:rPr>
          <w:rFonts w:ascii="Times New Roman" w:hAnsi="Times New Roman"/>
          <w:spacing w:val="-4"/>
          <w:sz w:val="28"/>
          <w:szCs w:val="28"/>
        </w:rPr>
        <w:t>Единовременная выплата в размере 120 тысяч рублей при постановке на учет по беременности женщине начиная</w:t>
      </w:r>
      <w:proofErr w:type="gramEnd"/>
      <w:r w:rsidRPr="0079668F">
        <w:rPr>
          <w:rFonts w:ascii="Times New Roman" w:hAnsi="Times New Roman"/>
          <w:spacing w:val="-4"/>
          <w:sz w:val="28"/>
          <w:szCs w:val="28"/>
        </w:rPr>
        <w:t xml:space="preserve"> с 1 января 2025 г., обучающейся в организации, осуществляющей образовательную деятельность в соответствии с Федеральным законом «Об образовании в Российской Федерации», в соответствии с критериями, установленными субъектом Российской Федерации»;</w:t>
      </w:r>
    </w:p>
    <w:p w:rsidR="0079668F" w:rsidRPr="00280DAB" w:rsidRDefault="0079668F" w:rsidP="0079668F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0DAB">
        <w:rPr>
          <w:rFonts w:ascii="Times New Roman" w:hAnsi="Times New Roman"/>
          <w:sz w:val="28"/>
          <w:szCs w:val="28"/>
        </w:rPr>
        <w:t>пункт 6 изложить в следующей редакции:</w:t>
      </w: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"/>
        <w:gridCol w:w="6492"/>
        <w:gridCol w:w="435"/>
        <w:gridCol w:w="436"/>
        <w:gridCol w:w="435"/>
        <w:gridCol w:w="436"/>
        <w:gridCol w:w="435"/>
        <w:gridCol w:w="436"/>
      </w:tblGrid>
      <w:tr w:rsidR="0079668F" w:rsidRPr="00280DAB" w:rsidTr="0079668F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280DAB" w:rsidRDefault="0079668F" w:rsidP="0079668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280DAB">
              <w:rPr>
                <w:rFonts w:ascii="Times New Roman" w:hAnsi="Times New Roman"/>
              </w:rPr>
              <w:t>1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280DAB" w:rsidRDefault="0079668F" w:rsidP="0079668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280DAB">
              <w:rPr>
                <w:rFonts w:ascii="Times New Roman" w:hAnsi="Times New Roman"/>
              </w:rPr>
              <w:t>2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280DAB" w:rsidRDefault="0079668F" w:rsidP="0079668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280DAB">
              <w:rPr>
                <w:rFonts w:ascii="Times New Roman" w:hAnsi="Times New Roman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280DAB" w:rsidRDefault="0079668F" w:rsidP="0079668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280DAB">
              <w:rPr>
                <w:rFonts w:ascii="Times New Roman" w:hAnsi="Times New Roman"/>
              </w:rPr>
              <w:t>4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280DAB" w:rsidRDefault="0079668F" w:rsidP="0079668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280DAB">
              <w:rPr>
                <w:rFonts w:ascii="Times New Roman" w:hAnsi="Times New Roman"/>
              </w:rPr>
              <w:t>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280DAB" w:rsidRDefault="0079668F" w:rsidP="0079668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280DAB">
              <w:rPr>
                <w:rFonts w:ascii="Times New Roman" w:hAnsi="Times New Roman"/>
              </w:rPr>
              <w:t>6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280DAB" w:rsidRDefault="0079668F" w:rsidP="0079668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280DAB">
              <w:rPr>
                <w:rFonts w:ascii="Times New Roman" w:hAnsi="Times New Roman"/>
              </w:rPr>
              <w:t>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280DAB" w:rsidRDefault="0079668F" w:rsidP="0079668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280DAB">
              <w:rPr>
                <w:rFonts w:ascii="Times New Roman" w:hAnsi="Times New Roman"/>
              </w:rPr>
              <w:t>8</w:t>
            </w:r>
          </w:p>
        </w:tc>
      </w:tr>
      <w:tr w:rsidR="0079668F" w:rsidRPr="00280DAB" w:rsidTr="0079668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280DAB" w:rsidRDefault="0079668F" w:rsidP="0079668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280DAB">
              <w:rPr>
                <w:rFonts w:ascii="Times New Roman" w:hAnsi="Times New Roman"/>
              </w:rPr>
              <w:t>«6.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280DAB" w:rsidRDefault="0079668F" w:rsidP="0079668F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280DAB">
              <w:rPr>
                <w:rFonts w:ascii="Times New Roman" w:hAnsi="Times New Roman"/>
              </w:rPr>
              <w:t xml:space="preserve">Предоставление молодой семье с детьми компенсации стоимости найма жилого помещения в размере не менее половины фактических расходов по договору найма, но не </w:t>
            </w:r>
            <w:proofErr w:type="gramStart"/>
            <w:r w:rsidRPr="00280DAB">
              <w:rPr>
                <w:rFonts w:ascii="Times New Roman" w:hAnsi="Times New Roman"/>
              </w:rPr>
              <w:t>более предельной</w:t>
            </w:r>
            <w:proofErr w:type="gramEnd"/>
            <w:r w:rsidRPr="00280DAB">
              <w:rPr>
                <w:rFonts w:ascii="Times New Roman" w:hAnsi="Times New Roman"/>
              </w:rPr>
              <w:t xml:space="preserve"> величины, определяемой субъектом Российской Федерации, при рождении начиная</w:t>
            </w:r>
            <w:r>
              <w:rPr>
                <w:rFonts w:ascii="Times New Roman" w:hAnsi="Times New Roman"/>
              </w:rPr>
              <w:t xml:space="preserve"> </w:t>
            </w:r>
            <w:r w:rsidRPr="00280DAB">
              <w:rPr>
                <w:rFonts w:ascii="Times New Roman" w:hAnsi="Times New Roman"/>
              </w:rPr>
              <w:t>с 1 января 2025 года первого ребенка</w:t>
            </w:r>
            <w:r>
              <w:rPr>
                <w:rFonts w:ascii="Times New Roman" w:hAnsi="Times New Roman"/>
              </w:rPr>
              <w:t xml:space="preserve"> </w:t>
            </w:r>
            <w:r w:rsidRPr="00280DAB">
              <w:rPr>
                <w:rFonts w:ascii="Times New Roman" w:hAnsi="Times New Roman"/>
              </w:rPr>
              <w:t>до достижения им возраста 3 лет; оплата</w:t>
            </w:r>
            <w:r>
              <w:rPr>
                <w:rFonts w:ascii="Times New Roman" w:hAnsi="Times New Roman"/>
              </w:rPr>
              <w:t xml:space="preserve"> </w:t>
            </w:r>
            <w:r w:rsidRPr="00280DAB">
              <w:rPr>
                <w:rFonts w:ascii="Times New Roman" w:hAnsi="Times New Roman"/>
              </w:rPr>
              <w:t xml:space="preserve">не менее 75 процентов фактических расходов по договору найма, но не </w:t>
            </w:r>
            <w:proofErr w:type="gramStart"/>
            <w:r w:rsidRPr="00280DAB">
              <w:rPr>
                <w:rFonts w:ascii="Times New Roman" w:hAnsi="Times New Roman"/>
              </w:rPr>
              <w:t>более предельной</w:t>
            </w:r>
            <w:proofErr w:type="gramEnd"/>
            <w:r w:rsidRPr="00280DAB">
              <w:rPr>
                <w:rFonts w:ascii="Times New Roman" w:hAnsi="Times New Roman"/>
              </w:rPr>
              <w:t xml:space="preserve"> величины, определяемой субъектом Российской Федерации,</w:t>
            </w:r>
            <w:r>
              <w:rPr>
                <w:rFonts w:ascii="Times New Roman" w:hAnsi="Times New Roman"/>
              </w:rPr>
              <w:t xml:space="preserve"> </w:t>
            </w:r>
            <w:r w:rsidRPr="00280DAB">
              <w:rPr>
                <w:rFonts w:ascii="Times New Roman" w:hAnsi="Times New Roman"/>
              </w:rPr>
              <w:t>при рождении начиная с 1 января 2025 года второго и последующих детей до достижения младшим ребенком возраста</w:t>
            </w:r>
            <w:r>
              <w:rPr>
                <w:rFonts w:ascii="Times New Roman" w:hAnsi="Times New Roman"/>
              </w:rPr>
              <w:t xml:space="preserve"> </w:t>
            </w:r>
            <w:r w:rsidRPr="00280DAB">
              <w:rPr>
                <w:rFonts w:ascii="Times New Roman" w:hAnsi="Times New Roman"/>
              </w:rPr>
              <w:t>3 лет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280DAB" w:rsidRDefault="0079668F" w:rsidP="0079668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280DAB">
              <w:rPr>
                <w:rFonts w:ascii="Times New Roman" w:hAnsi="Times New Roman"/>
              </w:rPr>
              <w:t>56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280DAB" w:rsidRDefault="0079668F" w:rsidP="0079668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280DAB">
              <w:rPr>
                <w:rFonts w:ascii="Times New Roman" w:hAnsi="Times New Roman"/>
              </w:rPr>
              <w:t>64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280DAB" w:rsidRDefault="0079668F" w:rsidP="0079668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280DAB">
              <w:rPr>
                <w:rFonts w:ascii="Times New Roman" w:hAnsi="Times New Roman"/>
              </w:rPr>
              <w:t>75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280DAB" w:rsidRDefault="0079668F" w:rsidP="0079668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280DAB">
              <w:rPr>
                <w:rFonts w:ascii="Times New Roman" w:hAnsi="Times New Roman"/>
              </w:rPr>
              <w:t>100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280DAB" w:rsidRDefault="0079668F" w:rsidP="0079668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280DAB">
              <w:rPr>
                <w:rFonts w:ascii="Times New Roman" w:hAnsi="Times New Roman"/>
              </w:rPr>
              <w:t>-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280DAB" w:rsidRDefault="0079668F" w:rsidP="0079668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280DAB">
              <w:rPr>
                <w:rFonts w:ascii="Times New Roman" w:hAnsi="Times New Roman"/>
              </w:rPr>
              <w:t>-»</w:t>
            </w:r>
          </w:p>
        </w:tc>
      </w:tr>
    </w:tbl>
    <w:p w:rsidR="0079668F" w:rsidRPr="00280DAB" w:rsidRDefault="0079668F" w:rsidP="0079668F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0DAB">
        <w:rPr>
          <w:rFonts w:ascii="Times New Roman" w:hAnsi="Times New Roman"/>
          <w:sz w:val="28"/>
          <w:szCs w:val="28"/>
        </w:rPr>
        <w:lastRenderedPageBreak/>
        <w:t>пункт 7 признать утратившим силу;</w:t>
      </w:r>
    </w:p>
    <w:p w:rsidR="0079668F" w:rsidRPr="00280DAB" w:rsidRDefault="0079668F" w:rsidP="0079668F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0DAB">
        <w:rPr>
          <w:rFonts w:ascii="Times New Roman" w:hAnsi="Times New Roman"/>
          <w:sz w:val="28"/>
          <w:szCs w:val="28"/>
        </w:rPr>
        <w:t>графу 2 пункта 8 изложить в следующей редакции:</w:t>
      </w:r>
    </w:p>
    <w:p w:rsidR="0079668F" w:rsidRPr="00280DAB" w:rsidRDefault="0079668F" w:rsidP="0079668F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0DAB">
        <w:rPr>
          <w:rFonts w:ascii="Times New Roman" w:hAnsi="Times New Roman"/>
          <w:sz w:val="28"/>
          <w:szCs w:val="28"/>
        </w:rPr>
        <w:t>«Обеспечение бесплатного прохождения подготовительных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80DAB">
        <w:rPr>
          <w:rFonts w:ascii="Times New Roman" w:hAnsi="Times New Roman"/>
          <w:sz w:val="28"/>
          <w:szCs w:val="28"/>
        </w:rPr>
        <w:t>и отдельных этапов программы экстракорпорального оплодотворения, включающих необходимые генетические исследования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80DAB">
        <w:rPr>
          <w:rFonts w:ascii="Times New Roman" w:hAnsi="Times New Roman"/>
          <w:sz w:val="28"/>
          <w:szCs w:val="28"/>
        </w:rPr>
        <w:t>и (или) дополнительные обследования супружеских пар, не предусмотренные базовой программой обязательного медицинского страхования»;</w:t>
      </w:r>
    </w:p>
    <w:p w:rsidR="0079668F" w:rsidRPr="00280DAB" w:rsidRDefault="0079668F" w:rsidP="0079668F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Pr="00280DAB">
        <w:rPr>
          <w:rFonts w:ascii="Times New Roman" w:hAnsi="Times New Roman"/>
          <w:sz w:val="28"/>
          <w:szCs w:val="28"/>
        </w:rPr>
        <w:t>в таблице раздела VII «Комплекс мероприятий региональной программы по повышению рождаемости в Рязанской области на 2024-</w:t>
      </w:r>
      <w:r>
        <w:rPr>
          <w:rFonts w:ascii="Times New Roman" w:hAnsi="Times New Roman"/>
          <w:sz w:val="28"/>
          <w:szCs w:val="28"/>
        </w:rPr>
        <w:br/>
      </w:r>
      <w:r w:rsidRPr="00280DAB">
        <w:rPr>
          <w:rFonts w:ascii="Times New Roman" w:hAnsi="Times New Roman"/>
          <w:sz w:val="28"/>
          <w:szCs w:val="28"/>
        </w:rPr>
        <w:t>2030 годы»:</w:t>
      </w:r>
    </w:p>
    <w:p w:rsidR="0079668F" w:rsidRPr="00280DAB" w:rsidRDefault="00DF278B" w:rsidP="0079668F">
      <w:pPr>
        <w:pStyle w:val="ac"/>
        <w:autoSpaceDE w:val="0"/>
        <w:autoSpaceDN w:val="0"/>
        <w:adjustRightInd w:val="0"/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 </w:t>
      </w:r>
      <w:r w:rsidR="0079668F" w:rsidRPr="00280DAB">
        <w:rPr>
          <w:rFonts w:ascii="Times New Roman" w:hAnsi="Times New Roman"/>
          <w:sz w:val="28"/>
          <w:szCs w:val="28"/>
          <w:lang w:eastAsia="ru-RU"/>
        </w:rPr>
        <w:t>раздел 1 «Укрепление репродуктивного здоровья и сокращения числа абортов» дополнить пунктом 1.30 следующего содержания: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588"/>
        <w:gridCol w:w="324"/>
        <w:gridCol w:w="992"/>
        <w:gridCol w:w="1592"/>
        <w:gridCol w:w="366"/>
        <w:gridCol w:w="366"/>
        <w:gridCol w:w="1460"/>
        <w:gridCol w:w="224"/>
        <w:gridCol w:w="323"/>
        <w:gridCol w:w="323"/>
        <w:gridCol w:w="323"/>
        <w:gridCol w:w="323"/>
        <w:gridCol w:w="323"/>
        <w:gridCol w:w="323"/>
      </w:tblGrid>
      <w:tr w:rsidR="0079668F" w:rsidRPr="0079668F" w:rsidTr="0079668F">
        <w:trPr>
          <w:trHeight w:val="10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79668F" w:rsidRDefault="0079668F" w:rsidP="007966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79668F" w:rsidRDefault="0079668F" w:rsidP="007966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>2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79668F" w:rsidRDefault="0079668F" w:rsidP="007966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79668F" w:rsidRDefault="0079668F" w:rsidP="007966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>4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79668F" w:rsidRDefault="0079668F" w:rsidP="007966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>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79668F" w:rsidRDefault="0079668F" w:rsidP="007966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>6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79668F" w:rsidRDefault="0079668F" w:rsidP="007966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>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79668F" w:rsidRDefault="0079668F" w:rsidP="007966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>8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79668F" w:rsidRDefault="0079668F" w:rsidP="007966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>9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79668F" w:rsidRDefault="0079668F" w:rsidP="007966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>10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79668F" w:rsidRDefault="0079668F" w:rsidP="007966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>11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79668F" w:rsidRDefault="0079668F" w:rsidP="007966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>12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79668F" w:rsidRDefault="0079668F" w:rsidP="007966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>13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79668F" w:rsidRDefault="0079668F" w:rsidP="007966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>14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79668F" w:rsidRDefault="0079668F" w:rsidP="007966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>15</w:t>
            </w:r>
          </w:p>
        </w:tc>
      </w:tr>
      <w:tr w:rsidR="0079668F" w:rsidRPr="0079668F" w:rsidTr="0079668F">
        <w:trPr>
          <w:cantSplit/>
          <w:trHeight w:val="495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>«1.30.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</w:rPr>
            </w:pPr>
            <w:proofErr w:type="gramStart"/>
            <w:r w:rsidRPr="0079668F">
              <w:rPr>
                <w:rFonts w:ascii="Times New Roman" w:hAnsi="Times New Roman"/>
                <w:spacing w:val="-4"/>
              </w:rPr>
              <w:t>Совершенство</w:t>
            </w:r>
            <w:r w:rsidR="00DF278B">
              <w:rPr>
                <w:rFonts w:ascii="Times New Roman" w:hAnsi="Times New Roman"/>
                <w:spacing w:val="-4"/>
              </w:rPr>
              <w:t>-</w:t>
            </w:r>
            <w:r w:rsidRPr="0079668F">
              <w:rPr>
                <w:rFonts w:ascii="Times New Roman" w:hAnsi="Times New Roman"/>
                <w:spacing w:val="-4"/>
              </w:rPr>
              <w:t>вание</w:t>
            </w:r>
            <w:proofErr w:type="gramEnd"/>
            <w:r w:rsidRPr="0079668F">
              <w:rPr>
                <w:rFonts w:ascii="Times New Roman" w:hAnsi="Times New Roman"/>
                <w:spacing w:val="-4"/>
              </w:rPr>
              <w:t xml:space="preserve"> взаимодействия с медицинскими организациями частной формы собственности в части организации работы по поддержке беременных женщин в ситуации репродуктивного выбора, по вопросам профилактики искусственных прерываний беременности</w:t>
            </w:r>
          </w:p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</w:rPr>
            </w:pPr>
            <w:proofErr w:type="gramStart"/>
            <w:r w:rsidRPr="0079668F">
              <w:rPr>
                <w:rFonts w:ascii="Times New Roman" w:hAnsi="Times New Roman"/>
                <w:spacing w:val="-4"/>
              </w:rPr>
              <w:t>Мин-здрав</w:t>
            </w:r>
            <w:proofErr w:type="gramEnd"/>
            <w:r w:rsidRPr="0079668F">
              <w:rPr>
                <w:rFonts w:ascii="Times New Roman" w:hAnsi="Times New Roman"/>
                <w:spacing w:val="-4"/>
              </w:rPr>
              <w:t xml:space="preserve"> Рязанской области;</w:t>
            </w:r>
          </w:p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>МТСЗН Рязанской области</w:t>
            </w:r>
          </w:p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 xml:space="preserve">организовано направление женщин, находящихся в ситуации репродуктивного выбора в кабинеты </w:t>
            </w:r>
            <w:proofErr w:type="gramStart"/>
            <w:r w:rsidRPr="0079668F">
              <w:rPr>
                <w:rFonts w:ascii="Times New Roman" w:hAnsi="Times New Roman"/>
                <w:spacing w:val="-4"/>
              </w:rPr>
              <w:t>медико-социальной</w:t>
            </w:r>
            <w:proofErr w:type="gramEnd"/>
            <w:r w:rsidRPr="0079668F">
              <w:rPr>
                <w:rFonts w:ascii="Times New Roman" w:hAnsi="Times New Roman"/>
                <w:spacing w:val="-4"/>
              </w:rPr>
              <w:t xml:space="preserve"> помощи государственных медицинских организаций, в том числе в школу «Семья в ожидании счастья» на базе </w:t>
            </w:r>
          </w:p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>ГБУ РО «Областной клинический перинатальный центр»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>01.01.2026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>31.12.2030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 xml:space="preserve">соглашение о сотрудничестве 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>0»</w:t>
            </w:r>
          </w:p>
        </w:tc>
      </w:tr>
    </w:tbl>
    <w:p w:rsidR="0079668F" w:rsidRPr="00280DAB" w:rsidRDefault="0079668F" w:rsidP="0079668F">
      <w:pPr>
        <w:pStyle w:val="ac"/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0DAB">
        <w:rPr>
          <w:rFonts w:ascii="Times New Roman" w:hAnsi="Times New Roman"/>
          <w:sz w:val="28"/>
          <w:szCs w:val="28"/>
          <w:lang w:eastAsia="ru-RU"/>
        </w:rPr>
        <w:t>- в разделе 2 «Поддержка семей с детьми»:</w:t>
      </w:r>
    </w:p>
    <w:p w:rsidR="0079668F" w:rsidRPr="00280DAB" w:rsidRDefault="0079668F" w:rsidP="0079668F">
      <w:pPr>
        <w:pStyle w:val="ac"/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0DAB">
        <w:rPr>
          <w:rFonts w:ascii="Times New Roman" w:hAnsi="Times New Roman"/>
          <w:sz w:val="28"/>
          <w:szCs w:val="28"/>
          <w:lang w:eastAsia="ru-RU"/>
        </w:rPr>
        <w:t>графу 2 пункта 2.4 изложить в следующей редакции:</w:t>
      </w:r>
    </w:p>
    <w:p w:rsidR="0079668F" w:rsidRPr="00280DAB" w:rsidRDefault="0079668F" w:rsidP="0079668F">
      <w:pPr>
        <w:pStyle w:val="ac"/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0DAB">
        <w:rPr>
          <w:rFonts w:ascii="Times New Roman" w:hAnsi="Times New Roman"/>
          <w:sz w:val="28"/>
          <w:szCs w:val="28"/>
          <w:lang w:eastAsia="ru-RU"/>
        </w:rPr>
        <w:t xml:space="preserve">«Предоставление регионального материнского (семейного) капитала, ежегодная индексация размера, введение принципа прогрессивной поддержки (с 01.01.2026 </w:t>
      </w:r>
      <w:r w:rsidR="00DF278B">
        <w:rPr>
          <w:rFonts w:ascii="Times New Roman" w:hAnsi="Times New Roman"/>
          <w:sz w:val="28"/>
          <w:szCs w:val="28"/>
          <w:lang w:eastAsia="ru-RU"/>
        </w:rPr>
        <w:t>–</w:t>
      </w:r>
      <w:r w:rsidRPr="00280DAB">
        <w:rPr>
          <w:rFonts w:ascii="Times New Roman" w:hAnsi="Times New Roman"/>
          <w:sz w:val="28"/>
          <w:szCs w:val="28"/>
          <w:lang w:eastAsia="ru-RU"/>
        </w:rPr>
        <w:t xml:space="preserve"> 93 352,21 рубл</w:t>
      </w:r>
      <w:r w:rsidR="00DF278B">
        <w:rPr>
          <w:rFonts w:ascii="Times New Roman" w:hAnsi="Times New Roman"/>
          <w:sz w:val="28"/>
          <w:szCs w:val="28"/>
          <w:lang w:eastAsia="ru-RU"/>
        </w:rPr>
        <w:t>я</w:t>
      </w:r>
      <w:r w:rsidRPr="00280DAB">
        <w:rPr>
          <w:rFonts w:ascii="Times New Roman" w:hAnsi="Times New Roman"/>
          <w:sz w:val="28"/>
          <w:szCs w:val="28"/>
          <w:lang w:eastAsia="ru-RU"/>
        </w:rPr>
        <w:t xml:space="preserve"> семьям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80DAB">
        <w:rPr>
          <w:rFonts w:ascii="Times New Roman" w:hAnsi="Times New Roman"/>
          <w:sz w:val="28"/>
          <w:szCs w:val="28"/>
          <w:lang w:eastAsia="ru-RU"/>
        </w:rPr>
        <w:t>при рождении третьего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80DAB">
        <w:rPr>
          <w:rFonts w:ascii="Times New Roman" w:hAnsi="Times New Roman"/>
          <w:sz w:val="28"/>
          <w:szCs w:val="28"/>
          <w:lang w:eastAsia="ru-RU"/>
        </w:rPr>
        <w:t>и четвертого ребенка, 120 000 рублей семьям при рождении пятого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80DAB">
        <w:rPr>
          <w:rFonts w:ascii="Times New Roman" w:hAnsi="Times New Roman"/>
          <w:sz w:val="28"/>
          <w:szCs w:val="28"/>
          <w:lang w:eastAsia="ru-RU"/>
        </w:rPr>
        <w:t>и последующего ребенка)»;</w:t>
      </w:r>
    </w:p>
    <w:p w:rsidR="0079668F" w:rsidRPr="00280DAB" w:rsidRDefault="0079668F" w:rsidP="0079668F">
      <w:pPr>
        <w:pStyle w:val="ac"/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0DAB">
        <w:rPr>
          <w:rFonts w:ascii="Times New Roman" w:hAnsi="Times New Roman"/>
          <w:sz w:val="28"/>
          <w:szCs w:val="28"/>
          <w:lang w:eastAsia="ru-RU"/>
        </w:rPr>
        <w:t>графу 6 пункта 2.14 изложить в следующей редакции:</w:t>
      </w:r>
    </w:p>
    <w:p w:rsidR="0079668F" w:rsidRPr="00280DAB" w:rsidRDefault="0079668F" w:rsidP="0079668F">
      <w:pPr>
        <w:pStyle w:val="ac"/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0DAB">
        <w:rPr>
          <w:rFonts w:ascii="Times New Roman" w:hAnsi="Times New Roman"/>
          <w:sz w:val="28"/>
          <w:szCs w:val="28"/>
          <w:lang w:eastAsia="ru-RU"/>
        </w:rPr>
        <w:t>«28.06.2023»;</w:t>
      </w:r>
    </w:p>
    <w:p w:rsidR="0079668F" w:rsidRPr="00280DAB" w:rsidRDefault="0079668F" w:rsidP="0079668F">
      <w:pPr>
        <w:pStyle w:val="ac"/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0DAB">
        <w:rPr>
          <w:rFonts w:ascii="Times New Roman" w:hAnsi="Times New Roman"/>
          <w:sz w:val="28"/>
          <w:szCs w:val="28"/>
          <w:lang w:eastAsia="ru-RU"/>
        </w:rPr>
        <w:t>графу 6 пункта 2.26 изложить в следующей редакции:</w:t>
      </w:r>
    </w:p>
    <w:p w:rsidR="0079668F" w:rsidRPr="00280DAB" w:rsidRDefault="0079668F" w:rsidP="0079668F">
      <w:pPr>
        <w:pStyle w:val="ac"/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0DAB">
        <w:rPr>
          <w:rFonts w:ascii="Times New Roman" w:hAnsi="Times New Roman"/>
          <w:sz w:val="28"/>
          <w:szCs w:val="28"/>
          <w:lang w:eastAsia="ru-RU"/>
        </w:rPr>
        <w:t>«26.02.2025»;</w:t>
      </w:r>
    </w:p>
    <w:p w:rsidR="0079668F" w:rsidRPr="00280DAB" w:rsidRDefault="0079668F" w:rsidP="0079668F">
      <w:pPr>
        <w:pStyle w:val="ac"/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0DAB">
        <w:rPr>
          <w:rFonts w:ascii="Times New Roman" w:hAnsi="Times New Roman"/>
          <w:sz w:val="28"/>
          <w:szCs w:val="28"/>
          <w:lang w:eastAsia="ru-RU"/>
        </w:rPr>
        <w:t>в пункте 2.27:</w:t>
      </w:r>
    </w:p>
    <w:p w:rsidR="0079668F" w:rsidRPr="00280DAB" w:rsidRDefault="0079668F" w:rsidP="0079668F">
      <w:pPr>
        <w:pStyle w:val="ac"/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0DAB">
        <w:rPr>
          <w:rFonts w:ascii="Times New Roman" w:hAnsi="Times New Roman"/>
          <w:sz w:val="28"/>
          <w:szCs w:val="28"/>
          <w:lang w:eastAsia="ru-RU"/>
        </w:rPr>
        <w:t>графу 6 изложить в следующей редакции:</w:t>
      </w:r>
    </w:p>
    <w:p w:rsidR="0079668F" w:rsidRPr="00280DAB" w:rsidRDefault="0079668F" w:rsidP="0079668F">
      <w:pPr>
        <w:pStyle w:val="ac"/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0DAB">
        <w:rPr>
          <w:rFonts w:ascii="Times New Roman" w:hAnsi="Times New Roman"/>
          <w:sz w:val="28"/>
          <w:szCs w:val="28"/>
          <w:lang w:eastAsia="ru-RU"/>
        </w:rPr>
        <w:t>«04.12.2025»;</w:t>
      </w:r>
    </w:p>
    <w:p w:rsidR="0079668F" w:rsidRPr="00280DAB" w:rsidRDefault="0079668F" w:rsidP="0079668F">
      <w:pPr>
        <w:pStyle w:val="ac"/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0DAB">
        <w:rPr>
          <w:rFonts w:ascii="Times New Roman" w:hAnsi="Times New Roman"/>
          <w:sz w:val="28"/>
          <w:szCs w:val="28"/>
          <w:lang w:eastAsia="ru-RU"/>
        </w:rPr>
        <w:t>графу 8 изложить в следующей редакции:</w:t>
      </w:r>
    </w:p>
    <w:p w:rsidR="0079668F" w:rsidRPr="00280DAB" w:rsidRDefault="0079668F" w:rsidP="0079668F">
      <w:pPr>
        <w:pStyle w:val="ac"/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0DAB">
        <w:rPr>
          <w:rFonts w:ascii="Times New Roman" w:hAnsi="Times New Roman"/>
          <w:sz w:val="28"/>
          <w:szCs w:val="28"/>
          <w:lang w:eastAsia="ru-RU"/>
        </w:rPr>
        <w:t>«приказ МТСЗН Рязанской области от 04.12.2025 № 841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80DAB">
        <w:rPr>
          <w:rFonts w:ascii="Times New Roman" w:hAnsi="Times New Roman"/>
          <w:sz w:val="28"/>
          <w:szCs w:val="28"/>
          <w:lang w:eastAsia="ru-RU"/>
        </w:rPr>
        <w:t>«О создании пунктов проката детских товаров «</w:t>
      </w:r>
      <w:proofErr w:type="spellStart"/>
      <w:r w:rsidRPr="00280DAB">
        <w:rPr>
          <w:rFonts w:ascii="Times New Roman" w:hAnsi="Times New Roman"/>
          <w:sz w:val="28"/>
          <w:szCs w:val="28"/>
          <w:lang w:eastAsia="ru-RU"/>
        </w:rPr>
        <w:t>Добротека</w:t>
      </w:r>
      <w:proofErr w:type="spellEnd"/>
      <w:r w:rsidRPr="00280DAB">
        <w:rPr>
          <w:rFonts w:ascii="Times New Roman" w:hAnsi="Times New Roman"/>
          <w:sz w:val="28"/>
          <w:szCs w:val="28"/>
          <w:lang w:eastAsia="ru-RU"/>
        </w:rPr>
        <w:t>»;</w:t>
      </w:r>
    </w:p>
    <w:p w:rsidR="0079668F" w:rsidRPr="00280DAB" w:rsidRDefault="0079668F" w:rsidP="0079668F">
      <w:pPr>
        <w:pStyle w:val="ac"/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0DAB">
        <w:rPr>
          <w:rFonts w:ascii="Times New Roman" w:hAnsi="Times New Roman"/>
          <w:sz w:val="28"/>
          <w:szCs w:val="28"/>
          <w:lang w:eastAsia="ru-RU"/>
        </w:rPr>
        <w:lastRenderedPageBreak/>
        <w:t>дополнить пунктами 2.29-2.30 следующего содержания: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588"/>
        <w:gridCol w:w="324"/>
        <w:gridCol w:w="992"/>
        <w:gridCol w:w="1592"/>
        <w:gridCol w:w="366"/>
        <w:gridCol w:w="366"/>
        <w:gridCol w:w="1460"/>
        <w:gridCol w:w="224"/>
        <w:gridCol w:w="323"/>
        <w:gridCol w:w="323"/>
        <w:gridCol w:w="323"/>
        <w:gridCol w:w="323"/>
        <w:gridCol w:w="323"/>
        <w:gridCol w:w="323"/>
      </w:tblGrid>
      <w:tr w:rsidR="0079668F" w:rsidRPr="0079668F" w:rsidTr="008D1F1E">
        <w:trPr>
          <w:trHeight w:val="10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>2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>4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>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>6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>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>8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>9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>10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>11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>12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>13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>14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>15</w:t>
            </w:r>
          </w:p>
        </w:tc>
      </w:tr>
      <w:tr w:rsidR="0079668F" w:rsidRPr="0079668F" w:rsidTr="0079668F">
        <w:trPr>
          <w:cantSplit/>
          <w:trHeight w:val="228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>«2.29.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 xml:space="preserve">Внедрение принципа прогрессивной (возрастающей с увеличением количества детей в семье) поддержки рождаемости и многодетности 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>01-06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МТСЗН Рязан</w:t>
            </w:r>
            <w:r w:rsidRPr="0079668F">
              <w:rPr>
                <w:rFonts w:ascii="Times New Roman" w:hAnsi="Times New Roman"/>
                <w:spacing w:val="-4"/>
              </w:rPr>
              <w:t>ской области</w:t>
            </w:r>
          </w:p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</w:rPr>
            </w:pPr>
          </w:p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оказание дополни</w:t>
            </w:r>
            <w:r w:rsidRPr="0079668F">
              <w:rPr>
                <w:rFonts w:ascii="Times New Roman" w:hAnsi="Times New Roman"/>
                <w:spacing w:val="-4"/>
              </w:rPr>
              <w:t xml:space="preserve">тельной финансовой поддержки семьям </w:t>
            </w:r>
            <w:proofErr w:type="gramStart"/>
            <w:r w:rsidRPr="0079668F">
              <w:rPr>
                <w:rFonts w:ascii="Times New Roman" w:hAnsi="Times New Roman"/>
                <w:spacing w:val="-4"/>
              </w:rPr>
              <w:t>с акцентом на прогрессивный характер в зависимости от количества детей в семье</w:t>
            </w:r>
            <w:proofErr w:type="gramEnd"/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>01.01.2026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ind w:hanging="62"/>
              <w:jc w:val="center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>31.12.2030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 xml:space="preserve">Закон Рязанской области от 21.12.2016 </w:t>
            </w:r>
          </w:p>
          <w:p w:rsid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 xml:space="preserve">№ 91-ОЗ </w:t>
            </w:r>
          </w:p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>«О мерах социальной поддержки населения Рязанской области»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>0</w:t>
            </w:r>
          </w:p>
        </w:tc>
      </w:tr>
      <w:tr w:rsidR="0079668F" w:rsidRPr="0079668F" w:rsidTr="0079668F">
        <w:trPr>
          <w:cantSplit/>
          <w:trHeight w:val="466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>2.30.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 xml:space="preserve">Модернизация условий и порядка предоставления статуса многодетной семьи и мер социальной поддержки для развития положений Указа Президента Российской Федерации </w:t>
            </w:r>
            <w:proofErr w:type="gramStart"/>
            <w:r w:rsidRPr="0079668F">
              <w:rPr>
                <w:rFonts w:ascii="Times New Roman" w:hAnsi="Times New Roman"/>
                <w:spacing w:val="-4"/>
              </w:rPr>
              <w:t>от</w:t>
            </w:r>
            <w:proofErr w:type="gramEnd"/>
            <w:r w:rsidRPr="0079668F">
              <w:rPr>
                <w:rFonts w:ascii="Times New Roman" w:hAnsi="Times New Roman"/>
                <w:spacing w:val="-4"/>
              </w:rPr>
              <w:t xml:space="preserve"> </w:t>
            </w:r>
          </w:p>
          <w:p w:rsid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 xml:space="preserve">23 января </w:t>
            </w:r>
          </w:p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>2024 года № 63 «О мерах социальной поддержки многодетных семей»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МТСЗН Рязан</w:t>
            </w:r>
            <w:r w:rsidRPr="0079668F">
              <w:rPr>
                <w:rFonts w:ascii="Times New Roman" w:hAnsi="Times New Roman"/>
                <w:spacing w:val="-4"/>
              </w:rPr>
              <w:t>ской области</w:t>
            </w:r>
          </w:p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4"/>
              </w:rPr>
              <w:t>совершен</w:t>
            </w:r>
            <w:r w:rsidRPr="0079668F">
              <w:rPr>
                <w:rFonts w:ascii="Times New Roman" w:hAnsi="Times New Roman"/>
                <w:spacing w:val="-4"/>
              </w:rPr>
              <w:t>ствова</w:t>
            </w:r>
            <w:r>
              <w:rPr>
                <w:rFonts w:ascii="Times New Roman" w:hAnsi="Times New Roman"/>
                <w:spacing w:val="-4"/>
              </w:rPr>
              <w:t>-</w:t>
            </w:r>
            <w:r w:rsidRPr="0079668F">
              <w:rPr>
                <w:rFonts w:ascii="Times New Roman" w:hAnsi="Times New Roman"/>
                <w:spacing w:val="-4"/>
              </w:rPr>
              <w:t>ние</w:t>
            </w:r>
            <w:proofErr w:type="spellEnd"/>
            <w:proofErr w:type="gramEnd"/>
            <w:r w:rsidRPr="0079668F">
              <w:rPr>
                <w:rFonts w:ascii="Times New Roman" w:hAnsi="Times New Roman"/>
                <w:spacing w:val="-4"/>
              </w:rPr>
              <w:t xml:space="preserve"> условий и порядка предоставления мер </w:t>
            </w:r>
            <w:r w:rsidR="00DF278B">
              <w:rPr>
                <w:rFonts w:ascii="Times New Roman" w:hAnsi="Times New Roman"/>
                <w:spacing w:val="-4"/>
              </w:rPr>
              <w:t>поддержки, смягчение и последую</w:t>
            </w:r>
            <w:r w:rsidRPr="0079668F">
              <w:rPr>
                <w:rFonts w:ascii="Times New Roman" w:hAnsi="Times New Roman"/>
                <w:spacing w:val="-4"/>
              </w:rPr>
              <w:t>щая отмена критериев нуждаемости</w:t>
            </w:r>
          </w:p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>01.01.2026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ind w:hanging="62"/>
              <w:jc w:val="center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>31.12.2030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 xml:space="preserve">Закон Рязанской области от 21.12.2016 </w:t>
            </w:r>
          </w:p>
          <w:p w:rsid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 xml:space="preserve">№ 91-ОЗ </w:t>
            </w:r>
          </w:p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>«О мерах социальной поддержки населения Рязанской области»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>0»</w:t>
            </w:r>
          </w:p>
        </w:tc>
      </w:tr>
    </w:tbl>
    <w:p w:rsidR="0079668F" w:rsidRPr="00280DAB" w:rsidRDefault="0079668F" w:rsidP="0079668F">
      <w:pPr>
        <w:pStyle w:val="ac"/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="00DF278B">
        <w:rPr>
          <w:rFonts w:ascii="Times New Roman" w:hAnsi="Times New Roman"/>
          <w:sz w:val="28"/>
          <w:szCs w:val="28"/>
          <w:lang w:eastAsia="ru-RU"/>
        </w:rPr>
        <w:t> </w:t>
      </w:r>
      <w:r w:rsidRPr="00280DAB">
        <w:rPr>
          <w:rFonts w:ascii="Times New Roman" w:hAnsi="Times New Roman"/>
          <w:sz w:val="28"/>
          <w:szCs w:val="28"/>
          <w:lang w:eastAsia="ru-RU"/>
        </w:rPr>
        <w:t>в разделе 4 «Создание условий для успешного совмещения воспитания детей и получения образования, профессиональной реализации»:</w:t>
      </w:r>
    </w:p>
    <w:p w:rsidR="0079668F" w:rsidRPr="00280DAB" w:rsidRDefault="0079668F" w:rsidP="0079668F">
      <w:pPr>
        <w:pStyle w:val="ac"/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0DAB">
        <w:rPr>
          <w:rFonts w:ascii="Times New Roman" w:hAnsi="Times New Roman"/>
          <w:sz w:val="28"/>
          <w:szCs w:val="28"/>
          <w:lang w:eastAsia="ru-RU"/>
        </w:rPr>
        <w:t>графу 2 пункта 4.19 изложить в следующей редакции:</w:t>
      </w:r>
    </w:p>
    <w:p w:rsidR="0079668F" w:rsidRPr="00280DAB" w:rsidRDefault="0079668F" w:rsidP="0079668F">
      <w:pPr>
        <w:pStyle w:val="ac"/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0DAB">
        <w:rPr>
          <w:rFonts w:ascii="Times New Roman" w:hAnsi="Times New Roman"/>
          <w:sz w:val="28"/>
          <w:szCs w:val="28"/>
          <w:lang w:eastAsia="ru-RU"/>
        </w:rPr>
        <w:t>«Внедрение Единого корпоративного демографического стандарта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80DAB">
        <w:rPr>
          <w:rFonts w:ascii="Times New Roman" w:hAnsi="Times New Roman"/>
          <w:sz w:val="28"/>
          <w:szCs w:val="28"/>
          <w:lang w:eastAsia="ru-RU"/>
        </w:rPr>
        <w:t>среди работодателей региона»;</w:t>
      </w:r>
    </w:p>
    <w:p w:rsidR="0079668F" w:rsidRDefault="0079668F" w:rsidP="0079668F">
      <w:pPr>
        <w:pStyle w:val="ac"/>
        <w:tabs>
          <w:tab w:val="left" w:pos="7693"/>
        </w:tabs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0DAB">
        <w:rPr>
          <w:rFonts w:ascii="Times New Roman" w:hAnsi="Times New Roman"/>
          <w:sz w:val="28"/>
          <w:szCs w:val="28"/>
          <w:lang w:eastAsia="ru-RU"/>
        </w:rPr>
        <w:t>дополнить пунктом 4.22 следующего содержания:</w:t>
      </w:r>
      <w:r>
        <w:rPr>
          <w:rFonts w:ascii="Times New Roman" w:hAnsi="Times New Roman"/>
          <w:sz w:val="28"/>
          <w:szCs w:val="28"/>
          <w:lang w:eastAsia="ru-RU"/>
        </w:rPr>
        <w:tab/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588"/>
        <w:gridCol w:w="324"/>
        <w:gridCol w:w="992"/>
        <w:gridCol w:w="1592"/>
        <w:gridCol w:w="366"/>
        <w:gridCol w:w="366"/>
        <w:gridCol w:w="1460"/>
        <w:gridCol w:w="224"/>
        <w:gridCol w:w="323"/>
        <w:gridCol w:w="323"/>
        <w:gridCol w:w="323"/>
        <w:gridCol w:w="323"/>
        <w:gridCol w:w="323"/>
        <w:gridCol w:w="323"/>
      </w:tblGrid>
      <w:tr w:rsidR="0079668F" w:rsidRPr="0079668F" w:rsidTr="0079668F">
        <w:trPr>
          <w:trHeight w:val="102"/>
          <w:tblHeader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79668F" w:rsidRDefault="0079668F" w:rsidP="008D1F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79668F" w:rsidRDefault="0079668F" w:rsidP="008D1F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>2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79668F" w:rsidRDefault="0079668F" w:rsidP="008D1F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79668F" w:rsidRDefault="0079668F" w:rsidP="008D1F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>4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79668F" w:rsidRDefault="0079668F" w:rsidP="008D1F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>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79668F" w:rsidRDefault="0079668F" w:rsidP="008D1F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>6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79668F" w:rsidRDefault="0079668F" w:rsidP="008D1F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>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79668F" w:rsidRDefault="0079668F" w:rsidP="008D1F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>8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79668F" w:rsidRDefault="0079668F" w:rsidP="008D1F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>9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79668F" w:rsidRDefault="0079668F" w:rsidP="008D1F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>10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79668F" w:rsidRDefault="0079668F" w:rsidP="008D1F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>11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79668F" w:rsidRDefault="0079668F" w:rsidP="008D1F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>12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79668F" w:rsidRDefault="0079668F" w:rsidP="008D1F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>13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79668F" w:rsidRDefault="0079668F" w:rsidP="008D1F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>14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79668F" w:rsidRDefault="0079668F" w:rsidP="008D1F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>15</w:t>
            </w:r>
          </w:p>
        </w:tc>
      </w:tr>
      <w:tr w:rsidR="0079668F" w:rsidRPr="0079668F" w:rsidTr="0079668F">
        <w:trPr>
          <w:cantSplit/>
          <w:trHeight w:val="268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>«4.22.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 xml:space="preserve">Поддержка ответственного ведения бизнеса в субъекте </w:t>
            </w:r>
            <w:proofErr w:type="gramStart"/>
            <w:r w:rsidRPr="0079668F">
              <w:rPr>
                <w:rFonts w:ascii="Times New Roman" w:hAnsi="Times New Roman"/>
                <w:spacing w:val="-4"/>
              </w:rPr>
              <w:t>Российской</w:t>
            </w:r>
            <w:proofErr w:type="gramEnd"/>
          </w:p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 xml:space="preserve">Федерации с внедрением мер поддержки предприятий, имеющих </w:t>
            </w:r>
            <w:proofErr w:type="gramStart"/>
            <w:r w:rsidRPr="0079668F">
              <w:rPr>
                <w:rFonts w:ascii="Times New Roman" w:hAnsi="Times New Roman"/>
                <w:spacing w:val="-4"/>
              </w:rPr>
              <w:t>высокий</w:t>
            </w:r>
            <w:proofErr w:type="gramEnd"/>
          </w:p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>уровень деловой репутации в соответствии с национальным стандартом</w:t>
            </w:r>
          </w:p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 xml:space="preserve">ГОСТ </w:t>
            </w:r>
            <w:proofErr w:type="gramStart"/>
            <w:r w:rsidRPr="0079668F">
              <w:rPr>
                <w:rFonts w:ascii="Times New Roman" w:hAnsi="Times New Roman"/>
                <w:spacing w:val="-4"/>
              </w:rPr>
              <w:t>Р</w:t>
            </w:r>
            <w:proofErr w:type="gramEnd"/>
            <w:r w:rsidRPr="0079668F">
              <w:rPr>
                <w:rFonts w:ascii="Times New Roman" w:hAnsi="Times New Roman"/>
                <w:spacing w:val="-4"/>
              </w:rPr>
              <w:t xml:space="preserve"> 71198-2023 «Индекс деловой 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79668F" w:rsidRPr="0079668F" w:rsidRDefault="0079668F" w:rsidP="0079668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>01-05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79668F" w:rsidRDefault="0079668F" w:rsidP="0079668F">
            <w:pPr>
              <w:spacing w:line="233" w:lineRule="auto"/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r w:rsidRPr="0079668F">
              <w:rPr>
                <w:rFonts w:ascii="Times New Roman" w:hAnsi="Times New Roman"/>
                <w:spacing w:val="-4"/>
              </w:rPr>
              <w:t>Минэко</w:t>
            </w:r>
            <w:proofErr w:type="spellEnd"/>
            <w:r w:rsidRPr="0079668F">
              <w:rPr>
                <w:rFonts w:ascii="Times New Roman" w:hAnsi="Times New Roman"/>
                <w:spacing w:val="-4"/>
              </w:rPr>
              <w:t>-ном-развития Рязанской области; КИТ Рязанской области</w:t>
            </w:r>
          </w:p>
          <w:p w:rsidR="0079668F" w:rsidRPr="0079668F" w:rsidRDefault="0079668F" w:rsidP="0079668F">
            <w:pPr>
              <w:spacing w:line="233" w:lineRule="auto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увели</w:t>
            </w:r>
            <w:r w:rsidRPr="0079668F">
              <w:rPr>
                <w:rFonts w:ascii="Times New Roman" w:hAnsi="Times New Roman"/>
                <w:spacing w:val="-4"/>
              </w:rPr>
              <w:t>чение</w:t>
            </w:r>
          </w:p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количе</w:t>
            </w:r>
            <w:r w:rsidRPr="0079668F">
              <w:rPr>
                <w:rFonts w:ascii="Times New Roman" w:hAnsi="Times New Roman"/>
                <w:spacing w:val="-4"/>
              </w:rPr>
              <w:t>ства</w:t>
            </w:r>
          </w:p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орга</w:t>
            </w:r>
            <w:r w:rsidRPr="0079668F">
              <w:rPr>
                <w:rFonts w:ascii="Times New Roman" w:hAnsi="Times New Roman"/>
                <w:spacing w:val="-4"/>
              </w:rPr>
              <w:t>низаций</w:t>
            </w:r>
          </w:p>
          <w:p w:rsid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spacing w:val="-4"/>
              </w:rPr>
              <w:t>индии</w:t>
            </w:r>
            <w:r w:rsidRPr="0079668F">
              <w:rPr>
                <w:rFonts w:ascii="Times New Roman" w:hAnsi="Times New Roman"/>
                <w:spacing w:val="-4"/>
              </w:rPr>
              <w:t>виду</w:t>
            </w:r>
            <w:proofErr w:type="spellEnd"/>
            <w:r>
              <w:rPr>
                <w:rFonts w:ascii="Times New Roman" w:hAnsi="Times New Roman"/>
                <w:spacing w:val="-4"/>
              </w:rPr>
              <w:t>-</w:t>
            </w:r>
          </w:p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</w:rPr>
            </w:pPr>
            <w:proofErr w:type="spellStart"/>
            <w:r>
              <w:rPr>
                <w:rFonts w:ascii="Times New Roman" w:hAnsi="Times New Roman"/>
                <w:spacing w:val="-4"/>
              </w:rPr>
              <w:t>аль</w:t>
            </w:r>
            <w:r w:rsidRPr="0079668F">
              <w:rPr>
                <w:rFonts w:ascii="Times New Roman" w:hAnsi="Times New Roman"/>
                <w:spacing w:val="-4"/>
              </w:rPr>
              <w:t>ных</w:t>
            </w:r>
            <w:proofErr w:type="spellEnd"/>
          </w:p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4"/>
              </w:rPr>
              <w:t>предприни</w:t>
            </w:r>
            <w:r w:rsidRPr="0079668F">
              <w:rPr>
                <w:rFonts w:ascii="Times New Roman" w:hAnsi="Times New Roman"/>
                <w:spacing w:val="-4"/>
              </w:rPr>
              <w:t>ма</w:t>
            </w:r>
            <w:r>
              <w:rPr>
                <w:rFonts w:ascii="Times New Roman" w:hAnsi="Times New Roman"/>
                <w:spacing w:val="-4"/>
              </w:rPr>
              <w:t>-</w:t>
            </w:r>
            <w:r w:rsidRPr="0079668F">
              <w:rPr>
                <w:rFonts w:ascii="Times New Roman" w:hAnsi="Times New Roman"/>
                <w:spacing w:val="-4"/>
              </w:rPr>
              <w:t>телей</w:t>
            </w:r>
            <w:proofErr w:type="spellEnd"/>
            <w:proofErr w:type="gramEnd"/>
            <w:r w:rsidRPr="0079668F">
              <w:rPr>
                <w:rFonts w:ascii="Times New Roman" w:hAnsi="Times New Roman"/>
                <w:spacing w:val="-4"/>
              </w:rPr>
              <w:t>,</w:t>
            </w:r>
          </w:p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</w:rPr>
            </w:pPr>
            <w:proofErr w:type="gramStart"/>
            <w:r w:rsidRPr="0079668F">
              <w:rPr>
                <w:rFonts w:ascii="Times New Roman" w:hAnsi="Times New Roman"/>
                <w:spacing w:val="-4"/>
              </w:rPr>
              <w:t>имеющих</w:t>
            </w:r>
            <w:proofErr w:type="gramEnd"/>
            <w:r w:rsidRPr="0079668F">
              <w:rPr>
                <w:rFonts w:ascii="Times New Roman" w:hAnsi="Times New Roman"/>
                <w:spacing w:val="-4"/>
              </w:rPr>
              <w:t xml:space="preserve"> статус</w:t>
            </w:r>
          </w:p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ответст</w:t>
            </w:r>
            <w:r w:rsidRPr="0079668F">
              <w:rPr>
                <w:rFonts w:ascii="Times New Roman" w:hAnsi="Times New Roman"/>
                <w:spacing w:val="-4"/>
              </w:rPr>
              <w:t>венного</w:t>
            </w:r>
          </w:p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>субъекта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pacing w:val="-4"/>
              </w:rPr>
              <w:t>предприни-матель</w:t>
            </w:r>
            <w:r w:rsidRPr="0079668F">
              <w:rPr>
                <w:rFonts w:ascii="Times New Roman" w:hAnsi="Times New Roman"/>
                <w:spacing w:val="-4"/>
              </w:rPr>
              <w:t>ской</w:t>
            </w:r>
            <w:proofErr w:type="spellEnd"/>
            <w:proofErr w:type="gramEnd"/>
          </w:p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деятель</w:t>
            </w:r>
            <w:r w:rsidRPr="0079668F">
              <w:rPr>
                <w:rFonts w:ascii="Times New Roman" w:hAnsi="Times New Roman"/>
                <w:spacing w:val="-4"/>
              </w:rPr>
              <w:t>ности</w:t>
            </w:r>
          </w:p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</w:rPr>
            </w:pPr>
            <w:proofErr w:type="gramStart"/>
            <w:r>
              <w:rPr>
                <w:rFonts w:ascii="Times New Roman" w:hAnsi="Times New Roman"/>
                <w:spacing w:val="-4"/>
              </w:rPr>
              <w:t>(вклю</w:t>
            </w:r>
            <w:r w:rsidRPr="0079668F">
              <w:rPr>
                <w:rFonts w:ascii="Times New Roman" w:hAnsi="Times New Roman"/>
                <w:spacing w:val="-4"/>
              </w:rPr>
              <w:t>ченных</w:t>
            </w:r>
            <w:proofErr w:type="gramEnd"/>
          </w:p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>в реестр</w:t>
            </w:r>
          </w:p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ответст</w:t>
            </w:r>
            <w:r w:rsidRPr="0079668F">
              <w:rPr>
                <w:rFonts w:ascii="Times New Roman" w:hAnsi="Times New Roman"/>
                <w:spacing w:val="-4"/>
              </w:rPr>
              <w:t>венных</w:t>
            </w:r>
          </w:p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субъектов </w:t>
            </w:r>
            <w:proofErr w:type="gramStart"/>
            <w:r>
              <w:rPr>
                <w:rFonts w:ascii="Times New Roman" w:hAnsi="Times New Roman"/>
                <w:spacing w:val="-4"/>
              </w:rPr>
              <w:t>пред-</w:t>
            </w:r>
            <w:proofErr w:type="spellStart"/>
            <w:r>
              <w:rPr>
                <w:rFonts w:ascii="Times New Roman" w:hAnsi="Times New Roman"/>
                <w:spacing w:val="-4"/>
              </w:rPr>
              <w:t>приниматель</w:t>
            </w:r>
            <w:r w:rsidRPr="0079668F">
              <w:rPr>
                <w:rFonts w:ascii="Times New Roman" w:hAnsi="Times New Roman"/>
                <w:spacing w:val="-4"/>
              </w:rPr>
              <w:t>ской</w:t>
            </w:r>
            <w:proofErr w:type="spellEnd"/>
            <w:proofErr w:type="gramEnd"/>
          </w:p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деятель</w:t>
            </w:r>
            <w:r w:rsidRPr="0079668F">
              <w:rPr>
                <w:rFonts w:ascii="Times New Roman" w:hAnsi="Times New Roman"/>
                <w:spacing w:val="-4"/>
              </w:rPr>
              <w:t>ности)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>01.01.2026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ind w:right="113" w:hanging="62"/>
              <w:jc w:val="center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>31.12.2030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 xml:space="preserve">Закон Рязанской области от 25.12.2024 </w:t>
            </w:r>
          </w:p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>№ 127-ОЗ</w:t>
            </w:r>
          </w:p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>«О развитии</w:t>
            </w:r>
          </w:p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>ответственного ведения</w:t>
            </w:r>
          </w:p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>бизнеса в Рязанской</w:t>
            </w:r>
          </w:p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>области»;</w:t>
            </w:r>
          </w:p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>постановление</w:t>
            </w:r>
          </w:p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>Правительства Рязанской</w:t>
            </w:r>
          </w:p>
          <w:p w:rsid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>области от 25.03.2025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</w:p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>№ 104 «О некоторых</w:t>
            </w:r>
          </w:p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</w:rPr>
            </w:pPr>
            <w:proofErr w:type="gramStart"/>
            <w:r>
              <w:rPr>
                <w:rFonts w:ascii="Times New Roman" w:hAnsi="Times New Roman"/>
                <w:spacing w:val="-4"/>
              </w:rPr>
              <w:t>вопросах</w:t>
            </w:r>
            <w:proofErr w:type="gramEnd"/>
            <w:r>
              <w:rPr>
                <w:rFonts w:ascii="Times New Roman" w:hAnsi="Times New Roman"/>
                <w:spacing w:val="-4"/>
              </w:rPr>
              <w:t xml:space="preserve"> 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>0»</w:t>
            </w:r>
          </w:p>
        </w:tc>
      </w:tr>
      <w:tr w:rsidR="0079668F" w:rsidRPr="0079668F" w:rsidTr="0079668F">
        <w:trPr>
          <w:cantSplit/>
          <w:trHeight w:val="25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>репутации субъектов</w:t>
            </w:r>
          </w:p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79668F">
              <w:rPr>
                <w:rFonts w:ascii="Times New Roman" w:hAnsi="Times New Roman"/>
                <w:spacing w:val="-4"/>
              </w:rPr>
              <w:t>предпринима-тельской</w:t>
            </w:r>
            <w:proofErr w:type="spellEnd"/>
            <w:proofErr w:type="gramEnd"/>
            <w:r w:rsidRPr="0079668F">
              <w:rPr>
                <w:rFonts w:ascii="Times New Roman" w:hAnsi="Times New Roman"/>
                <w:spacing w:val="-4"/>
              </w:rPr>
              <w:t xml:space="preserve"> деятельности (ЭКГ-рейтинг)»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79668F" w:rsidRDefault="0079668F" w:rsidP="0079668F">
            <w:pPr>
              <w:spacing w:line="233" w:lineRule="auto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79668F" w:rsidRDefault="0079668F" w:rsidP="0079668F">
            <w:pPr>
              <w:spacing w:line="233" w:lineRule="auto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ind w:hanging="62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ответствен</w:t>
            </w:r>
            <w:r w:rsidRPr="0079668F">
              <w:rPr>
                <w:rFonts w:ascii="Times New Roman" w:hAnsi="Times New Roman"/>
                <w:spacing w:val="-4"/>
              </w:rPr>
              <w:t>ного</w:t>
            </w:r>
          </w:p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>ведения бизнеса в Рязанской области»;</w:t>
            </w:r>
          </w:p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>Закон Рязанской области</w:t>
            </w:r>
          </w:p>
          <w:p w:rsid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 xml:space="preserve">от 06.04.2009 </w:t>
            </w:r>
          </w:p>
          <w:p w:rsid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 xml:space="preserve">№ 33-ОЗ </w:t>
            </w:r>
          </w:p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 xml:space="preserve">«О </w:t>
            </w:r>
            <w:proofErr w:type="spellStart"/>
            <w:proofErr w:type="gramStart"/>
            <w:r w:rsidRPr="0079668F">
              <w:rPr>
                <w:rFonts w:ascii="Times New Roman" w:hAnsi="Times New Roman"/>
                <w:spacing w:val="-4"/>
              </w:rPr>
              <w:t>государ</w:t>
            </w:r>
            <w:r>
              <w:rPr>
                <w:rFonts w:ascii="Times New Roman" w:hAnsi="Times New Roman"/>
                <w:spacing w:val="-4"/>
              </w:rPr>
              <w:t>-</w:t>
            </w:r>
            <w:r w:rsidRPr="0079668F">
              <w:rPr>
                <w:rFonts w:ascii="Times New Roman" w:hAnsi="Times New Roman"/>
                <w:spacing w:val="-4"/>
              </w:rPr>
              <w:t>ственной</w:t>
            </w:r>
            <w:proofErr w:type="spellEnd"/>
            <w:proofErr w:type="gramEnd"/>
            <w:r w:rsidRPr="0079668F">
              <w:rPr>
                <w:rFonts w:ascii="Times New Roman" w:hAnsi="Times New Roman"/>
                <w:spacing w:val="-4"/>
              </w:rPr>
              <w:t xml:space="preserve"> поддержке</w:t>
            </w:r>
          </w:p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79668F">
              <w:rPr>
                <w:rFonts w:ascii="Times New Roman" w:hAnsi="Times New Roman"/>
                <w:spacing w:val="-4"/>
              </w:rPr>
              <w:t>инвестицион</w:t>
            </w:r>
            <w:proofErr w:type="spellEnd"/>
            <w:r w:rsidRPr="0079668F">
              <w:rPr>
                <w:rFonts w:ascii="Times New Roman" w:hAnsi="Times New Roman"/>
                <w:spacing w:val="-4"/>
              </w:rPr>
              <w:t>-ной</w:t>
            </w:r>
            <w:proofErr w:type="gramEnd"/>
            <w:r w:rsidRPr="0079668F">
              <w:rPr>
                <w:rFonts w:ascii="Times New Roman" w:hAnsi="Times New Roman"/>
                <w:spacing w:val="-4"/>
              </w:rPr>
              <w:t xml:space="preserve"> деятель-</w:t>
            </w:r>
            <w:proofErr w:type="spellStart"/>
            <w:r w:rsidRPr="0079668F">
              <w:rPr>
                <w:rFonts w:ascii="Times New Roman" w:hAnsi="Times New Roman"/>
                <w:spacing w:val="-4"/>
              </w:rPr>
              <w:t>ности</w:t>
            </w:r>
            <w:proofErr w:type="spellEnd"/>
            <w:r w:rsidRPr="0079668F">
              <w:rPr>
                <w:rFonts w:ascii="Times New Roman" w:hAnsi="Times New Roman"/>
                <w:spacing w:val="-4"/>
              </w:rPr>
              <w:t xml:space="preserve"> на территории Рязанской</w:t>
            </w:r>
          </w:p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>области»;</w:t>
            </w:r>
          </w:p>
          <w:p w:rsid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 xml:space="preserve">Закон Рязанской области от 29.04.1998 </w:t>
            </w:r>
          </w:p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</w:rPr>
            </w:pPr>
            <w:r w:rsidRPr="0079668F">
              <w:rPr>
                <w:rFonts w:ascii="Times New Roman" w:hAnsi="Times New Roman"/>
                <w:spacing w:val="-4"/>
              </w:rPr>
              <w:t>«О налоговых льготах»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9668F" w:rsidRPr="0079668F" w:rsidRDefault="0079668F" w:rsidP="0079668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</w:rPr>
            </w:pPr>
          </w:p>
        </w:tc>
      </w:tr>
    </w:tbl>
    <w:p w:rsidR="0079668F" w:rsidRPr="0079668F" w:rsidRDefault="0079668F" w:rsidP="007966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79668F">
        <w:rPr>
          <w:rFonts w:ascii="Times New Roman" w:hAnsi="Times New Roman"/>
          <w:spacing w:val="-4"/>
          <w:sz w:val="28"/>
          <w:szCs w:val="28"/>
        </w:rPr>
        <w:t>- в разделе 5 «Формирование семейно-ориентированной инфраструктуры и оказание поддержки семьям в улучшении жилищных условий»:</w:t>
      </w:r>
    </w:p>
    <w:p w:rsidR="0079668F" w:rsidRPr="00280DAB" w:rsidRDefault="0079668F" w:rsidP="0079668F">
      <w:pPr>
        <w:pStyle w:val="ac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0DAB">
        <w:rPr>
          <w:rFonts w:ascii="Times New Roman" w:hAnsi="Times New Roman"/>
          <w:sz w:val="28"/>
          <w:szCs w:val="28"/>
          <w:lang w:eastAsia="ru-RU"/>
        </w:rPr>
        <w:t>графу 6 пункта 5.8 изложить в следующей редакции:</w:t>
      </w:r>
    </w:p>
    <w:p w:rsidR="0079668F" w:rsidRPr="00280DAB" w:rsidRDefault="0079668F" w:rsidP="0079668F">
      <w:pPr>
        <w:pStyle w:val="ac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0DAB">
        <w:rPr>
          <w:rFonts w:ascii="Times New Roman" w:hAnsi="Times New Roman"/>
          <w:sz w:val="28"/>
          <w:szCs w:val="28"/>
          <w:lang w:eastAsia="ru-RU"/>
        </w:rPr>
        <w:t>«06.12.2023»;</w:t>
      </w:r>
    </w:p>
    <w:p w:rsidR="0079668F" w:rsidRPr="00280DAB" w:rsidRDefault="0079668F" w:rsidP="0079668F">
      <w:pPr>
        <w:pStyle w:val="ac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0DAB">
        <w:rPr>
          <w:rFonts w:ascii="Times New Roman" w:hAnsi="Times New Roman"/>
          <w:sz w:val="28"/>
          <w:szCs w:val="28"/>
          <w:lang w:eastAsia="ru-RU"/>
        </w:rPr>
        <w:t>графу 6 пункта 5.9 изложить в следующей редакции:</w:t>
      </w:r>
    </w:p>
    <w:p w:rsidR="0079668F" w:rsidRPr="00280DAB" w:rsidRDefault="0079668F" w:rsidP="0079668F">
      <w:pPr>
        <w:pStyle w:val="ac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0DAB">
        <w:rPr>
          <w:rFonts w:ascii="Times New Roman" w:hAnsi="Times New Roman"/>
          <w:sz w:val="28"/>
          <w:szCs w:val="28"/>
          <w:lang w:eastAsia="ru-RU"/>
        </w:rPr>
        <w:t>«28.12.2023»;</w:t>
      </w:r>
    </w:p>
    <w:p w:rsidR="0079668F" w:rsidRPr="00280DAB" w:rsidRDefault="0079668F" w:rsidP="007966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280DAB">
        <w:rPr>
          <w:rFonts w:ascii="Times New Roman" w:hAnsi="Times New Roman"/>
          <w:sz w:val="28"/>
          <w:szCs w:val="28"/>
        </w:rPr>
        <w:t>в разделе 5 «Укрепление института семьи, в том числе многопоколенной, защита, сохранение и продвижение в обществе традиционных российских духовно-нравственных и семейных ценностей, семейного образа жизни»:</w:t>
      </w:r>
    </w:p>
    <w:p w:rsidR="0079668F" w:rsidRPr="00280DAB" w:rsidRDefault="0079668F" w:rsidP="007966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80DAB">
        <w:rPr>
          <w:rFonts w:ascii="Times New Roman" w:hAnsi="Times New Roman"/>
          <w:sz w:val="28"/>
          <w:szCs w:val="28"/>
        </w:rPr>
        <w:t>наименование изложить в следующей редакции:</w:t>
      </w:r>
    </w:p>
    <w:p w:rsidR="0079668F" w:rsidRPr="00280DAB" w:rsidRDefault="0079668F" w:rsidP="007966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«6. </w:t>
      </w:r>
      <w:r w:rsidRPr="00280DAB">
        <w:rPr>
          <w:rFonts w:ascii="Times New Roman" w:hAnsi="Times New Roman"/>
          <w:sz w:val="28"/>
          <w:szCs w:val="28"/>
        </w:rPr>
        <w:t>Укрепление института семьи, в том числе многопоколенной, защита, сохранение и продвижение в обществе традиционных российских духовно-нравственных и семейных ценностей, семейного образа жизни»;</w:t>
      </w:r>
    </w:p>
    <w:p w:rsidR="0079668F" w:rsidRPr="00280DAB" w:rsidRDefault="0079668F" w:rsidP="0079668F">
      <w:pPr>
        <w:pStyle w:val="ac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0DAB">
        <w:rPr>
          <w:rFonts w:ascii="Times New Roman" w:hAnsi="Times New Roman"/>
          <w:sz w:val="28"/>
          <w:szCs w:val="28"/>
          <w:lang w:eastAsia="ru-RU"/>
        </w:rPr>
        <w:t>графу 6 пункта 6.11 изложить в следующей редакции:</w:t>
      </w:r>
    </w:p>
    <w:p w:rsidR="0079668F" w:rsidRPr="00280DAB" w:rsidRDefault="0079668F" w:rsidP="0079668F">
      <w:pPr>
        <w:pStyle w:val="ac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0DAB">
        <w:rPr>
          <w:rFonts w:ascii="Times New Roman" w:hAnsi="Times New Roman"/>
          <w:sz w:val="28"/>
          <w:szCs w:val="28"/>
          <w:lang w:eastAsia="ru-RU"/>
        </w:rPr>
        <w:t>«28.12.2023»;</w:t>
      </w:r>
    </w:p>
    <w:p w:rsidR="0079668F" w:rsidRPr="00280DAB" w:rsidRDefault="0079668F" w:rsidP="007966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280DAB">
        <w:rPr>
          <w:rFonts w:ascii="Times New Roman" w:hAnsi="Times New Roman"/>
          <w:sz w:val="28"/>
          <w:szCs w:val="28"/>
        </w:rPr>
        <w:t xml:space="preserve">в разделе 8 «Мероприятия, подлежащие </w:t>
      </w:r>
      <w:proofErr w:type="spellStart"/>
      <w:r w:rsidRPr="00280DAB">
        <w:rPr>
          <w:rFonts w:ascii="Times New Roman" w:hAnsi="Times New Roman"/>
          <w:sz w:val="28"/>
          <w:szCs w:val="28"/>
        </w:rPr>
        <w:t>софинансированию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280DAB">
        <w:rPr>
          <w:rFonts w:ascii="Times New Roman" w:hAnsi="Times New Roman"/>
          <w:sz w:val="28"/>
          <w:szCs w:val="28"/>
        </w:rPr>
        <w:t>из средств федерального бюджета в рамках субсидии»:</w:t>
      </w:r>
    </w:p>
    <w:p w:rsidR="0079668F" w:rsidRPr="00280DAB" w:rsidRDefault="0079668F" w:rsidP="007966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80DAB">
        <w:rPr>
          <w:rFonts w:ascii="Times New Roman" w:hAnsi="Times New Roman"/>
          <w:sz w:val="28"/>
          <w:szCs w:val="28"/>
        </w:rPr>
        <w:t>графу 2 пункта 8.1 изложить в следующей редакции:</w:t>
      </w:r>
    </w:p>
    <w:p w:rsidR="0079668F" w:rsidRPr="00280DAB" w:rsidRDefault="0079668F" w:rsidP="007966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80DAB">
        <w:rPr>
          <w:rFonts w:ascii="Times New Roman" w:hAnsi="Times New Roman"/>
          <w:sz w:val="28"/>
          <w:szCs w:val="28"/>
        </w:rPr>
        <w:t>«Развитие в женских консультациях структур, обеспечивающих подготовку семьи к рождению ребенка, консультирование для решения жизненных ситуаций с привлечением инструментов и мер поддержки семьи, в том числе в целях формирования положительных репродуктивных установок у женщин, находящихся в ситуации репродуктивного выбора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80DAB">
        <w:rPr>
          <w:rFonts w:ascii="Times New Roman" w:hAnsi="Times New Roman"/>
          <w:sz w:val="28"/>
          <w:szCs w:val="28"/>
        </w:rPr>
        <w:t>и (или) трудной жизненной ситуации»;</w:t>
      </w:r>
    </w:p>
    <w:p w:rsidR="0079668F" w:rsidRPr="00280DAB" w:rsidRDefault="0079668F" w:rsidP="007966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80DAB">
        <w:rPr>
          <w:rFonts w:ascii="Times New Roman" w:hAnsi="Times New Roman"/>
          <w:sz w:val="28"/>
          <w:szCs w:val="28"/>
        </w:rPr>
        <w:t>в пункте 8.2:</w:t>
      </w:r>
    </w:p>
    <w:p w:rsidR="0079668F" w:rsidRPr="00280DAB" w:rsidRDefault="0079668F" w:rsidP="007966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80DAB">
        <w:rPr>
          <w:rFonts w:ascii="Times New Roman" w:hAnsi="Times New Roman"/>
          <w:sz w:val="28"/>
          <w:szCs w:val="28"/>
        </w:rPr>
        <w:t>графу 2 изложить в следующей редакции:</w:t>
      </w:r>
    </w:p>
    <w:p w:rsidR="0079668F" w:rsidRPr="00280DAB" w:rsidRDefault="0079668F" w:rsidP="007966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80DAB">
        <w:rPr>
          <w:rFonts w:ascii="Times New Roman" w:hAnsi="Times New Roman"/>
          <w:sz w:val="28"/>
          <w:szCs w:val="28"/>
        </w:rPr>
        <w:lastRenderedPageBreak/>
        <w:t>«Создание пунктов проката предметов первой необходимости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80DAB">
        <w:rPr>
          <w:rFonts w:ascii="Times New Roman" w:hAnsi="Times New Roman"/>
          <w:sz w:val="28"/>
          <w:szCs w:val="28"/>
        </w:rPr>
        <w:t xml:space="preserve">для детей до 2 лет (коляски, кроватки, </w:t>
      </w:r>
      <w:proofErr w:type="spellStart"/>
      <w:r w:rsidRPr="00280DAB">
        <w:rPr>
          <w:rFonts w:ascii="Times New Roman" w:hAnsi="Times New Roman"/>
          <w:sz w:val="28"/>
          <w:szCs w:val="28"/>
        </w:rPr>
        <w:t>пеленальные</w:t>
      </w:r>
      <w:proofErr w:type="spellEnd"/>
      <w:r w:rsidRPr="00280DAB">
        <w:rPr>
          <w:rFonts w:ascii="Times New Roman" w:hAnsi="Times New Roman"/>
          <w:sz w:val="28"/>
          <w:szCs w:val="28"/>
        </w:rPr>
        <w:t xml:space="preserve"> столики и др.)</w:t>
      </w:r>
      <w:r>
        <w:rPr>
          <w:rFonts w:ascii="Times New Roman" w:hAnsi="Times New Roman"/>
          <w:sz w:val="28"/>
          <w:szCs w:val="28"/>
        </w:rPr>
        <w:t xml:space="preserve"> </w:t>
      </w:r>
      <w:r w:rsidRPr="00280DAB">
        <w:rPr>
          <w:rFonts w:ascii="Times New Roman" w:hAnsi="Times New Roman"/>
          <w:sz w:val="28"/>
          <w:szCs w:val="28"/>
        </w:rPr>
        <w:t>для студенческих, молодых семей, одиноких матерей, иных категорий нуждающихся семей в соответствии с критериями, установленными субъектом Российской Федерации»;</w:t>
      </w:r>
    </w:p>
    <w:p w:rsidR="0079668F" w:rsidRPr="00280DAB" w:rsidRDefault="0079668F" w:rsidP="0079668F">
      <w:pPr>
        <w:pStyle w:val="ac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0DAB">
        <w:rPr>
          <w:rFonts w:ascii="Times New Roman" w:hAnsi="Times New Roman"/>
          <w:sz w:val="28"/>
          <w:szCs w:val="28"/>
          <w:lang w:eastAsia="ru-RU"/>
        </w:rPr>
        <w:t xml:space="preserve">графу 8 изложить в следующей редакции: </w:t>
      </w:r>
    </w:p>
    <w:p w:rsidR="0079668F" w:rsidRPr="00280DAB" w:rsidRDefault="0079668F" w:rsidP="0079668F">
      <w:pPr>
        <w:pStyle w:val="ac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68F">
        <w:rPr>
          <w:rFonts w:ascii="Times New Roman" w:hAnsi="Times New Roman"/>
          <w:spacing w:val="-4"/>
          <w:sz w:val="28"/>
          <w:szCs w:val="28"/>
          <w:lang w:eastAsia="ru-RU"/>
        </w:rPr>
        <w:t>«приказ МТСЗН Рязанской области от 04.12.2025 № 841 «Об организации</w:t>
      </w:r>
      <w:r w:rsidRPr="00280DAB">
        <w:rPr>
          <w:rFonts w:ascii="Times New Roman" w:hAnsi="Times New Roman"/>
          <w:sz w:val="28"/>
          <w:szCs w:val="28"/>
          <w:lang w:eastAsia="ru-RU"/>
        </w:rPr>
        <w:t xml:space="preserve"> работы пунктов проката детских товаров «</w:t>
      </w:r>
      <w:proofErr w:type="spellStart"/>
      <w:r w:rsidRPr="00280DAB">
        <w:rPr>
          <w:rFonts w:ascii="Times New Roman" w:hAnsi="Times New Roman"/>
          <w:sz w:val="28"/>
          <w:szCs w:val="28"/>
          <w:lang w:eastAsia="ru-RU"/>
        </w:rPr>
        <w:t>Добротека</w:t>
      </w:r>
      <w:proofErr w:type="spellEnd"/>
      <w:r w:rsidRPr="00280DAB">
        <w:rPr>
          <w:rFonts w:ascii="Times New Roman" w:hAnsi="Times New Roman"/>
          <w:sz w:val="28"/>
          <w:szCs w:val="28"/>
          <w:lang w:eastAsia="ru-RU"/>
        </w:rPr>
        <w:t>»;</w:t>
      </w:r>
    </w:p>
    <w:p w:rsidR="0079668F" w:rsidRPr="00280DAB" w:rsidRDefault="0079668F" w:rsidP="007966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80DAB">
        <w:rPr>
          <w:rFonts w:ascii="Times New Roman" w:hAnsi="Times New Roman"/>
          <w:sz w:val="28"/>
          <w:szCs w:val="28"/>
        </w:rPr>
        <w:t>графу 2 пункта 8.4 изложить в следующей редакции:</w:t>
      </w:r>
    </w:p>
    <w:p w:rsidR="0079668F" w:rsidRPr="00280DAB" w:rsidRDefault="0079668F" w:rsidP="007966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80DAB">
        <w:rPr>
          <w:rFonts w:ascii="Times New Roman" w:hAnsi="Times New Roman"/>
          <w:sz w:val="28"/>
          <w:szCs w:val="28"/>
        </w:rPr>
        <w:t>«</w:t>
      </w:r>
      <w:proofErr w:type="gramStart"/>
      <w:r w:rsidRPr="00280DAB">
        <w:rPr>
          <w:rFonts w:ascii="Times New Roman" w:hAnsi="Times New Roman"/>
          <w:sz w:val="28"/>
          <w:szCs w:val="28"/>
        </w:rPr>
        <w:t>Единовременная выплата в размере 350 тысяч рублей при рождении начиная</w:t>
      </w:r>
      <w:proofErr w:type="gramEnd"/>
      <w:r w:rsidRPr="00280DAB">
        <w:rPr>
          <w:rFonts w:ascii="Times New Roman" w:hAnsi="Times New Roman"/>
          <w:sz w:val="28"/>
          <w:szCs w:val="28"/>
        </w:rPr>
        <w:t xml:space="preserve"> с 1 января 2025 года третьего или последующих детей в молодой семье»;</w:t>
      </w:r>
    </w:p>
    <w:p w:rsidR="0079668F" w:rsidRPr="00280DAB" w:rsidRDefault="0079668F" w:rsidP="007966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80DAB">
        <w:rPr>
          <w:rFonts w:ascii="Times New Roman" w:hAnsi="Times New Roman"/>
          <w:sz w:val="28"/>
          <w:szCs w:val="28"/>
        </w:rPr>
        <w:t>графу 2 пункта 8.5 изложить в следующей редакции:</w:t>
      </w:r>
    </w:p>
    <w:p w:rsidR="0079668F" w:rsidRPr="00280DAB" w:rsidRDefault="0079668F" w:rsidP="007966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80DAB">
        <w:rPr>
          <w:rFonts w:ascii="Times New Roman" w:hAnsi="Times New Roman"/>
          <w:sz w:val="28"/>
          <w:szCs w:val="28"/>
        </w:rPr>
        <w:t>«</w:t>
      </w:r>
      <w:proofErr w:type="gramStart"/>
      <w:r w:rsidRPr="00280DAB">
        <w:rPr>
          <w:rFonts w:ascii="Times New Roman" w:hAnsi="Times New Roman"/>
          <w:sz w:val="28"/>
          <w:szCs w:val="28"/>
        </w:rPr>
        <w:t>Единовременная выплата в размере 120 тысяч рублей при постановке на учет по беременности женщине начиная</w:t>
      </w:r>
      <w:proofErr w:type="gramEnd"/>
      <w:r w:rsidRPr="00280DAB">
        <w:rPr>
          <w:rFonts w:ascii="Times New Roman" w:hAnsi="Times New Roman"/>
          <w:sz w:val="28"/>
          <w:szCs w:val="28"/>
        </w:rPr>
        <w:t xml:space="preserve"> с 1 января 2025 года, обучающейся в организации, осуществляющей образовательную деятельность в соответствии с Федеральным законом «Об образовании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80DAB">
        <w:rPr>
          <w:rFonts w:ascii="Times New Roman" w:hAnsi="Times New Roman"/>
          <w:sz w:val="28"/>
          <w:szCs w:val="28"/>
        </w:rPr>
        <w:t>в Российской Федерации», в соответствии с критериями, установленными субъектом Российской Федерации»;</w:t>
      </w:r>
    </w:p>
    <w:p w:rsidR="0079668F" w:rsidRPr="00280DAB" w:rsidRDefault="0079668F" w:rsidP="007966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280DAB">
        <w:rPr>
          <w:rFonts w:ascii="Times New Roman" w:hAnsi="Times New Roman"/>
          <w:sz w:val="28"/>
          <w:szCs w:val="28"/>
        </w:rPr>
        <w:t>пункт</w:t>
      </w:r>
      <w:r w:rsidR="00DF278B">
        <w:rPr>
          <w:rFonts w:ascii="Times New Roman" w:hAnsi="Times New Roman"/>
          <w:sz w:val="28"/>
          <w:szCs w:val="28"/>
        </w:rPr>
        <w:t>е</w:t>
      </w:r>
      <w:r w:rsidRPr="00280DAB">
        <w:rPr>
          <w:rFonts w:ascii="Times New Roman" w:hAnsi="Times New Roman"/>
          <w:sz w:val="28"/>
          <w:szCs w:val="28"/>
        </w:rPr>
        <w:t xml:space="preserve"> 8.6:</w:t>
      </w:r>
    </w:p>
    <w:p w:rsidR="0079668F" w:rsidRPr="00280DAB" w:rsidRDefault="0079668F" w:rsidP="007966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80DAB">
        <w:rPr>
          <w:rFonts w:ascii="Times New Roman" w:hAnsi="Times New Roman"/>
          <w:sz w:val="28"/>
          <w:szCs w:val="28"/>
        </w:rPr>
        <w:t>графу 2 изложить в следующей редакции:</w:t>
      </w:r>
    </w:p>
    <w:p w:rsidR="0079668F" w:rsidRPr="00280DAB" w:rsidRDefault="0079668F" w:rsidP="007966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80DAB">
        <w:rPr>
          <w:rFonts w:ascii="Times New Roman" w:hAnsi="Times New Roman"/>
          <w:sz w:val="28"/>
          <w:szCs w:val="28"/>
        </w:rPr>
        <w:t xml:space="preserve">«Предоставление молодой семье с детьми компенсации стоимости найма жилого помещения в размере не менее половины фактических расходов по договору найма, но не </w:t>
      </w:r>
      <w:proofErr w:type="gramStart"/>
      <w:r w:rsidRPr="00280DAB">
        <w:rPr>
          <w:rFonts w:ascii="Times New Roman" w:hAnsi="Times New Roman"/>
          <w:sz w:val="28"/>
          <w:szCs w:val="28"/>
        </w:rPr>
        <w:t>более предельной</w:t>
      </w:r>
      <w:proofErr w:type="gramEnd"/>
      <w:r w:rsidRPr="00280DAB">
        <w:rPr>
          <w:rFonts w:ascii="Times New Roman" w:hAnsi="Times New Roman"/>
          <w:sz w:val="28"/>
          <w:szCs w:val="28"/>
        </w:rPr>
        <w:t xml:space="preserve"> величины, определяемой субъектом Российской Федерации, при рождении начиная</w:t>
      </w:r>
      <w:r>
        <w:rPr>
          <w:rFonts w:ascii="Times New Roman" w:hAnsi="Times New Roman"/>
          <w:sz w:val="28"/>
          <w:szCs w:val="28"/>
        </w:rPr>
        <w:t xml:space="preserve"> </w:t>
      </w:r>
      <w:r w:rsidR="00DF278B">
        <w:rPr>
          <w:rFonts w:ascii="Times New Roman" w:hAnsi="Times New Roman"/>
          <w:sz w:val="28"/>
          <w:szCs w:val="28"/>
        </w:rPr>
        <w:t>с 1 </w:t>
      </w:r>
      <w:r w:rsidRPr="00280DAB">
        <w:rPr>
          <w:rFonts w:ascii="Times New Roman" w:hAnsi="Times New Roman"/>
          <w:sz w:val="28"/>
          <w:szCs w:val="28"/>
        </w:rPr>
        <w:t>января 2025 года первого ребенка до достижения им возраста 3 лет; оплата не менее 75 процентов фактических расходов по договору найма,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80DAB">
        <w:rPr>
          <w:rFonts w:ascii="Times New Roman" w:hAnsi="Times New Roman"/>
          <w:sz w:val="28"/>
          <w:szCs w:val="28"/>
        </w:rPr>
        <w:t xml:space="preserve">но не </w:t>
      </w:r>
      <w:proofErr w:type="gramStart"/>
      <w:r w:rsidRPr="00280DAB">
        <w:rPr>
          <w:rFonts w:ascii="Times New Roman" w:hAnsi="Times New Roman"/>
          <w:sz w:val="28"/>
          <w:szCs w:val="28"/>
        </w:rPr>
        <w:t>более предельной</w:t>
      </w:r>
      <w:proofErr w:type="gramEnd"/>
      <w:r w:rsidRPr="00280DAB">
        <w:rPr>
          <w:rFonts w:ascii="Times New Roman" w:hAnsi="Times New Roman"/>
          <w:sz w:val="28"/>
          <w:szCs w:val="28"/>
        </w:rPr>
        <w:t xml:space="preserve"> величины, определяемой субъектом Российской Федерации, при рождении начиная с 1 января 2025 года второго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80DAB">
        <w:rPr>
          <w:rFonts w:ascii="Times New Roman" w:hAnsi="Times New Roman"/>
          <w:sz w:val="28"/>
          <w:szCs w:val="28"/>
        </w:rPr>
        <w:t>и последующих детей до достижения младшим ребенком возраста 3 лет»;</w:t>
      </w:r>
    </w:p>
    <w:p w:rsidR="0079668F" w:rsidRPr="00280DAB" w:rsidRDefault="0079668F" w:rsidP="007966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80DAB">
        <w:rPr>
          <w:rFonts w:ascii="Times New Roman" w:hAnsi="Times New Roman"/>
          <w:sz w:val="28"/>
          <w:szCs w:val="28"/>
        </w:rPr>
        <w:t>графу 5 изложить в следующей редакции:</w:t>
      </w:r>
    </w:p>
    <w:p w:rsidR="0079668F" w:rsidRPr="00280DAB" w:rsidRDefault="0079668F" w:rsidP="007966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80DAB">
        <w:rPr>
          <w:rFonts w:ascii="Times New Roman" w:hAnsi="Times New Roman"/>
          <w:sz w:val="28"/>
          <w:szCs w:val="28"/>
        </w:rPr>
        <w:t>«дополнительная поддержка молодых семей (охват – 56 семей</w:t>
      </w:r>
      <w:r>
        <w:rPr>
          <w:rFonts w:ascii="Times New Roman" w:hAnsi="Times New Roman"/>
          <w:sz w:val="28"/>
          <w:szCs w:val="28"/>
        </w:rPr>
        <w:t xml:space="preserve"> </w:t>
      </w:r>
      <w:r w:rsidR="00DF278B">
        <w:rPr>
          <w:rFonts w:ascii="Times New Roman" w:hAnsi="Times New Roman"/>
          <w:sz w:val="28"/>
          <w:szCs w:val="28"/>
        </w:rPr>
        <w:t>в 2025 </w:t>
      </w:r>
      <w:r w:rsidRPr="00280DAB">
        <w:rPr>
          <w:rFonts w:ascii="Times New Roman" w:hAnsi="Times New Roman"/>
          <w:sz w:val="28"/>
          <w:szCs w:val="28"/>
        </w:rPr>
        <w:t xml:space="preserve">году, охват – 64 семьи в 2026 году, охват – 75 семей в 2027 году, охват – </w:t>
      </w:r>
      <w:r>
        <w:rPr>
          <w:rFonts w:ascii="Times New Roman" w:hAnsi="Times New Roman"/>
          <w:sz w:val="28"/>
          <w:szCs w:val="28"/>
        </w:rPr>
        <w:br/>
      </w:r>
      <w:r w:rsidRPr="00280DAB">
        <w:rPr>
          <w:rFonts w:ascii="Times New Roman" w:hAnsi="Times New Roman"/>
          <w:sz w:val="28"/>
          <w:szCs w:val="28"/>
        </w:rPr>
        <w:t>100 семей в 2028 году)»;</w:t>
      </w:r>
    </w:p>
    <w:p w:rsidR="0079668F" w:rsidRPr="00280DAB" w:rsidRDefault="0079668F" w:rsidP="007966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80DAB">
        <w:rPr>
          <w:rFonts w:ascii="Times New Roman" w:hAnsi="Times New Roman"/>
          <w:sz w:val="28"/>
          <w:szCs w:val="28"/>
        </w:rPr>
        <w:t>графу 10 изложить в следующей редакции:</w:t>
      </w:r>
    </w:p>
    <w:p w:rsidR="0079668F" w:rsidRPr="00280DAB" w:rsidRDefault="0079668F" w:rsidP="007966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80DAB">
        <w:rPr>
          <w:rFonts w:ascii="Times New Roman" w:hAnsi="Times New Roman"/>
          <w:sz w:val="28"/>
          <w:szCs w:val="28"/>
        </w:rPr>
        <w:t>«ФБ – 2 676,55016; РБ – 82,77990; всего 2 759,33006»;</w:t>
      </w:r>
    </w:p>
    <w:p w:rsidR="0079668F" w:rsidRPr="00280DAB" w:rsidRDefault="0079668F" w:rsidP="007966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80DAB">
        <w:rPr>
          <w:rFonts w:ascii="Times New Roman" w:hAnsi="Times New Roman"/>
          <w:sz w:val="28"/>
          <w:szCs w:val="28"/>
        </w:rPr>
        <w:t>графу 11 изложить в следующей редакции:</w:t>
      </w:r>
    </w:p>
    <w:p w:rsidR="0079668F" w:rsidRPr="00280DAB" w:rsidRDefault="0079668F" w:rsidP="007966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80DAB">
        <w:rPr>
          <w:rFonts w:ascii="Times New Roman" w:hAnsi="Times New Roman"/>
          <w:sz w:val="28"/>
          <w:szCs w:val="28"/>
        </w:rPr>
        <w:t>«ФБ – 9 684,480; РБ – 299,520; всего 9 984»;</w:t>
      </w:r>
    </w:p>
    <w:p w:rsidR="0079668F" w:rsidRPr="00280DAB" w:rsidRDefault="0079668F" w:rsidP="007966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80DAB">
        <w:rPr>
          <w:rFonts w:ascii="Times New Roman" w:hAnsi="Times New Roman"/>
          <w:sz w:val="28"/>
          <w:szCs w:val="28"/>
        </w:rPr>
        <w:t>графу 12 изложить в следующей редакции:</w:t>
      </w:r>
    </w:p>
    <w:p w:rsidR="0079668F" w:rsidRPr="00280DAB" w:rsidRDefault="0079668F" w:rsidP="007966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80DAB">
        <w:rPr>
          <w:rFonts w:ascii="Times New Roman" w:hAnsi="Times New Roman"/>
          <w:sz w:val="28"/>
          <w:szCs w:val="28"/>
        </w:rPr>
        <w:t>«ФБ – 11 523,6; РБ – 356,4; всего 11 880»;</w:t>
      </w:r>
    </w:p>
    <w:p w:rsidR="0079668F" w:rsidRPr="00280DAB" w:rsidRDefault="0079668F" w:rsidP="007966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80DAB">
        <w:rPr>
          <w:rFonts w:ascii="Times New Roman" w:hAnsi="Times New Roman"/>
          <w:sz w:val="28"/>
          <w:szCs w:val="28"/>
        </w:rPr>
        <w:t>графу 13 изложить в следующей редакции:</w:t>
      </w:r>
    </w:p>
    <w:p w:rsidR="0079668F" w:rsidRPr="00280DAB" w:rsidRDefault="0079668F" w:rsidP="007966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80DAB">
        <w:rPr>
          <w:rFonts w:ascii="Times New Roman" w:hAnsi="Times New Roman"/>
          <w:sz w:val="28"/>
          <w:szCs w:val="28"/>
        </w:rPr>
        <w:t>«ФБ – 15 830,4; РБ – 489,6; всего 16 320»;</w:t>
      </w:r>
    </w:p>
    <w:p w:rsidR="0079668F" w:rsidRPr="00280DAB" w:rsidRDefault="0079668F" w:rsidP="007966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80DAB">
        <w:rPr>
          <w:rFonts w:ascii="Times New Roman" w:hAnsi="Times New Roman"/>
          <w:sz w:val="28"/>
          <w:szCs w:val="28"/>
        </w:rPr>
        <w:t>пункт 8.7 признать утратившим силу;</w:t>
      </w:r>
    </w:p>
    <w:p w:rsidR="0079668F" w:rsidRPr="00280DAB" w:rsidRDefault="0079668F" w:rsidP="007966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80DAB">
        <w:rPr>
          <w:rFonts w:ascii="Times New Roman" w:hAnsi="Times New Roman"/>
          <w:sz w:val="28"/>
          <w:szCs w:val="28"/>
        </w:rPr>
        <w:t>графу 2 пункта 8.8 изложить в следующей редакции:</w:t>
      </w:r>
    </w:p>
    <w:p w:rsidR="0079668F" w:rsidRDefault="0079668F" w:rsidP="007966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80DAB">
        <w:rPr>
          <w:rFonts w:ascii="Times New Roman" w:hAnsi="Times New Roman"/>
          <w:sz w:val="28"/>
          <w:szCs w:val="28"/>
        </w:rPr>
        <w:lastRenderedPageBreak/>
        <w:t>«Обеспечение бесплатного прохождения подготовительных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80DAB">
        <w:rPr>
          <w:rFonts w:ascii="Times New Roman" w:hAnsi="Times New Roman"/>
          <w:sz w:val="28"/>
          <w:szCs w:val="28"/>
        </w:rPr>
        <w:t>и отдельных этапов программы экстракорпорального</w:t>
      </w:r>
      <w:r w:rsidRPr="00555DDA">
        <w:rPr>
          <w:rFonts w:ascii="Times New Roman" w:hAnsi="Times New Roman"/>
          <w:sz w:val="28"/>
          <w:szCs w:val="28"/>
        </w:rPr>
        <w:t xml:space="preserve"> оплодотворения, включающих необходимые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5DDA">
        <w:rPr>
          <w:rFonts w:ascii="Times New Roman" w:hAnsi="Times New Roman"/>
          <w:sz w:val="28"/>
          <w:szCs w:val="28"/>
        </w:rPr>
        <w:t>генетические исследования и (или) дополнительные обследования супружеских пар,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5DDA">
        <w:rPr>
          <w:rFonts w:ascii="Times New Roman" w:hAnsi="Times New Roman"/>
          <w:sz w:val="28"/>
          <w:szCs w:val="28"/>
        </w:rPr>
        <w:t>не предусмотренные базовой программой обязательного медицинского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5DDA">
        <w:rPr>
          <w:rFonts w:ascii="Times New Roman" w:hAnsi="Times New Roman"/>
          <w:sz w:val="28"/>
          <w:szCs w:val="28"/>
        </w:rPr>
        <w:t>страхования</w:t>
      </w:r>
      <w:r>
        <w:rPr>
          <w:rFonts w:ascii="Times New Roman" w:hAnsi="Times New Roman"/>
          <w:sz w:val="28"/>
          <w:szCs w:val="28"/>
        </w:rPr>
        <w:t>».</w:t>
      </w:r>
    </w:p>
    <w:p w:rsidR="00656F1C" w:rsidRDefault="00656F1C" w:rsidP="007966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56F1C" w:rsidRDefault="00656F1C" w:rsidP="007966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56F1C" w:rsidRDefault="00656F1C" w:rsidP="007966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85"/>
        <w:gridCol w:w="4786"/>
      </w:tblGrid>
      <w:tr w:rsidR="00656F1C" w:rsidRPr="00656F1C" w:rsidTr="00656F1C">
        <w:tc>
          <w:tcPr>
            <w:tcW w:w="2500" w:type="pct"/>
            <w:hideMark/>
          </w:tcPr>
          <w:p w:rsidR="00656F1C" w:rsidRPr="00656F1C" w:rsidRDefault="00656F1C" w:rsidP="00656F1C">
            <w:pPr>
              <w:rPr>
                <w:rFonts w:ascii="Times New Roman" w:eastAsia="Calibri" w:hAnsi="Times New Roman"/>
                <w:sz w:val="28"/>
                <w:szCs w:val="24"/>
              </w:rPr>
            </w:pPr>
            <w:r w:rsidRPr="00656F1C">
              <w:rPr>
                <w:rFonts w:ascii="Times New Roman" w:eastAsia="Calibri" w:hAnsi="Times New Roman"/>
                <w:bCs/>
                <w:sz w:val="28"/>
                <w:szCs w:val="24"/>
              </w:rPr>
              <w:t xml:space="preserve">Вице-губернатор Рязанской области </w:t>
            </w:r>
          </w:p>
        </w:tc>
        <w:tc>
          <w:tcPr>
            <w:tcW w:w="2500" w:type="pct"/>
            <w:vAlign w:val="bottom"/>
            <w:hideMark/>
          </w:tcPr>
          <w:p w:rsidR="00656F1C" w:rsidRPr="00656F1C" w:rsidRDefault="00656F1C" w:rsidP="00656F1C">
            <w:pPr>
              <w:jc w:val="right"/>
              <w:rPr>
                <w:rFonts w:ascii="Times New Roman" w:eastAsia="Calibri" w:hAnsi="Times New Roman"/>
                <w:sz w:val="28"/>
                <w:szCs w:val="24"/>
              </w:rPr>
            </w:pPr>
            <w:r w:rsidRPr="00656F1C">
              <w:rPr>
                <w:rFonts w:ascii="Times New Roman" w:eastAsia="Calibri" w:hAnsi="Times New Roman"/>
                <w:bCs/>
                <w:sz w:val="28"/>
                <w:szCs w:val="24"/>
              </w:rPr>
              <w:t xml:space="preserve">А.А. </w:t>
            </w:r>
            <w:proofErr w:type="spellStart"/>
            <w:r w:rsidRPr="00656F1C">
              <w:rPr>
                <w:rFonts w:ascii="Times New Roman" w:eastAsia="Calibri" w:hAnsi="Times New Roman"/>
                <w:bCs/>
                <w:sz w:val="28"/>
                <w:szCs w:val="24"/>
              </w:rPr>
              <w:t>Бранов</w:t>
            </w:r>
            <w:proofErr w:type="spellEnd"/>
          </w:p>
        </w:tc>
      </w:tr>
    </w:tbl>
    <w:p w:rsidR="00656F1C" w:rsidRDefault="00656F1C" w:rsidP="007966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56F1C" w:rsidRDefault="00656F1C" w:rsidP="0079668F">
      <w:pPr>
        <w:autoSpaceDE w:val="0"/>
        <w:autoSpaceDN w:val="0"/>
        <w:adjustRightInd w:val="0"/>
        <w:ind w:firstLine="709"/>
        <w:jc w:val="both"/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656F1C" w:rsidRPr="00656F1C" w:rsidTr="00656F1C">
        <w:trPr>
          <w:trHeight w:val="309"/>
        </w:trPr>
        <w:tc>
          <w:tcPr>
            <w:tcW w:w="2574" w:type="pct"/>
          </w:tcPr>
          <w:p w:rsidR="00E97C96" w:rsidRPr="00656F1C" w:rsidRDefault="00E97C96">
            <w:pP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</w:p>
          <w:p w:rsidR="00E97C96" w:rsidRPr="00656F1C" w:rsidRDefault="00E97C96">
            <w:pP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</w:p>
          <w:p w:rsidR="00E97C96" w:rsidRPr="00656F1C" w:rsidRDefault="00E97C96">
            <w:pP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</w:p>
          <w:p w:rsidR="00E97C96" w:rsidRPr="00656F1C" w:rsidRDefault="00E97C96">
            <w:pP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 w:rsidRPr="00656F1C"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E97C96" w:rsidRPr="00656F1C" w:rsidRDefault="00E97C96">
            <w:pP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301" w:type="pct"/>
          </w:tcPr>
          <w:p w:rsidR="00E97C96" w:rsidRPr="00656F1C" w:rsidRDefault="00E97C96">
            <w:pPr>
              <w:ind w:right="-6"/>
              <w:jc w:val="right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</w:p>
          <w:p w:rsidR="00E97C96" w:rsidRPr="00656F1C" w:rsidRDefault="00E97C96">
            <w:pPr>
              <w:ind w:right="-6"/>
              <w:jc w:val="right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</w:p>
          <w:p w:rsidR="00E97C96" w:rsidRPr="00656F1C" w:rsidRDefault="00E97C96">
            <w:pPr>
              <w:ind w:right="-6"/>
              <w:jc w:val="right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</w:p>
          <w:p w:rsidR="00E97C96" w:rsidRPr="00656F1C" w:rsidRDefault="00E97C96">
            <w:pPr>
              <w:ind w:right="-6"/>
              <w:jc w:val="right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 w:rsidRPr="00656F1C"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П.В. Малков</w:t>
            </w:r>
          </w:p>
        </w:tc>
      </w:tr>
    </w:tbl>
    <w:p w:rsidR="00874BC3" w:rsidRPr="00656F1C" w:rsidRDefault="00874BC3" w:rsidP="00874BC3">
      <w:pPr>
        <w:spacing w:line="192" w:lineRule="auto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</w:p>
    <w:p w:rsidR="00656F1C" w:rsidRPr="00656F1C" w:rsidRDefault="00656F1C" w:rsidP="00874BC3">
      <w:pPr>
        <w:spacing w:line="192" w:lineRule="auto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</w:p>
    <w:p w:rsidR="00656F1C" w:rsidRPr="00874BC3" w:rsidRDefault="00656F1C" w:rsidP="00874BC3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656F1C" w:rsidRPr="00874BC3" w:rsidSect="000B2C15">
      <w:headerReference w:type="default" r:id="rId11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AD5" w:rsidRDefault="00E16AD5">
      <w:r>
        <w:separator/>
      </w:r>
    </w:p>
  </w:endnote>
  <w:endnote w:type="continuationSeparator" w:id="0">
    <w:p w:rsidR="00E16AD5" w:rsidRDefault="00E16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C95AEE" w:rsidTr="00C95AEE">
      <w:tc>
        <w:tcPr>
          <w:tcW w:w="2538" w:type="dxa"/>
          <w:shd w:val="clear" w:color="auto" w:fill="auto"/>
        </w:tcPr>
        <w:p w:rsidR="00876034" w:rsidRPr="00C95A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95AEE" w:rsidRDefault="00876034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95AEE" w:rsidRDefault="00876034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95AEE" w:rsidRDefault="00876034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AD5" w:rsidRDefault="00E16AD5">
      <w:r>
        <w:separator/>
      </w:r>
    </w:p>
  </w:footnote>
  <w:footnote w:type="continuationSeparator" w:id="0">
    <w:p w:rsidR="00E16AD5" w:rsidRDefault="00E16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874BC3" w:rsidRDefault="00876034" w:rsidP="00874BC3">
    <w:pPr>
      <w:jc w:val="center"/>
      <w:rPr>
        <w:rFonts w:ascii="Times New Roman" w:hAnsi="Times New Roman"/>
        <w:sz w:val="24"/>
        <w:szCs w:val="24"/>
      </w:rPr>
    </w:pPr>
    <w:r w:rsidRPr="00874BC3">
      <w:rPr>
        <w:rFonts w:ascii="Times New Roman" w:hAnsi="Times New Roman"/>
        <w:sz w:val="24"/>
        <w:szCs w:val="24"/>
      </w:rPr>
      <w:fldChar w:fldCharType="begin"/>
    </w:r>
    <w:r w:rsidRPr="00874BC3">
      <w:rPr>
        <w:rFonts w:ascii="Times New Roman" w:hAnsi="Times New Roman"/>
        <w:sz w:val="24"/>
        <w:szCs w:val="24"/>
      </w:rPr>
      <w:instrText xml:space="preserve">PAGE  </w:instrText>
    </w:r>
    <w:r w:rsidRPr="00874BC3">
      <w:rPr>
        <w:rFonts w:ascii="Times New Roman" w:hAnsi="Times New Roman"/>
        <w:sz w:val="24"/>
        <w:szCs w:val="24"/>
      </w:rPr>
      <w:fldChar w:fldCharType="separate"/>
    </w:r>
    <w:r w:rsidR="00C56824">
      <w:rPr>
        <w:rFonts w:ascii="Times New Roman" w:hAnsi="Times New Roman"/>
        <w:noProof/>
        <w:sz w:val="24"/>
        <w:szCs w:val="24"/>
      </w:rPr>
      <w:t>7</w:t>
    </w:r>
    <w:r w:rsidRPr="00874BC3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4pt;height:11.5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rUOiF5QwJnGeM8QBlUZsoFLOBlk=" w:salt="mV5NIt1CoOFkphxhs86qG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1360F"/>
    <w:rsid w:val="00016E2A"/>
    <w:rsid w:val="000331B3"/>
    <w:rsid w:val="00033413"/>
    <w:rsid w:val="0003377F"/>
    <w:rsid w:val="00037C0C"/>
    <w:rsid w:val="0004474A"/>
    <w:rsid w:val="000502A3"/>
    <w:rsid w:val="00056DEB"/>
    <w:rsid w:val="00073A7A"/>
    <w:rsid w:val="00076D5E"/>
    <w:rsid w:val="00084DD3"/>
    <w:rsid w:val="000917C0"/>
    <w:rsid w:val="000B0736"/>
    <w:rsid w:val="000B2C15"/>
    <w:rsid w:val="00122CFD"/>
    <w:rsid w:val="00151370"/>
    <w:rsid w:val="00162E72"/>
    <w:rsid w:val="00175BE5"/>
    <w:rsid w:val="001850F4"/>
    <w:rsid w:val="001947BE"/>
    <w:rsid w:val="001A560F"/>
    <w:rsid w:val="001B0982"/>
    <w:rsid w:val="001B32BA"/>
    <w:rsid w:val="001D2F4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35E8"/>
    <w:rsid w:val="00265420"/>
    <w:rsid w:val="00274E14"/>
    <w:rsid w:val="00280A6D"/>
    <w:rsid w:val="002953B6"/>
    <w:rsid w:val="002B7A59"/>
    <w:rsid w:val="002C6B4B"/>
    <w:rsid w:val="002E51A7"/>
    <w:rsid w:val="002F1E81"/>
    <w:rsid w:val="00310D92"/>
    <w:rsid w:val="003160CB"/>
    <w:rsid w:val="003222A3"/>
    <w:rsid w:val="0035185A"/>
    <w:rsid w:val="00360A40"/>
    <w:rsid w:val="003870C2"/>
    <w:rsid w:val="003D3B8A"/>
    <w:rsid w:val="003D54F8"/>
    <w:rsid w:val="003F4F5E"/>
    <w:rsid w:val="00400906"/>
    <w:rsid w:val="0042590E"/>
    <w:rsid w:val="00433581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1B13"/>
    <w:rsid w:val="00582538"/>
    <w:rsid w:val="005838EA"/>
    <w:rsid w:val="00585EE1"/>
    <w:rsid w:val="00590C0E"/>
    <w:rsid w:val="005939E6"/>
    <w:rsid w:val="005A4227"/>
    <w:rsid w:val="005A6865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56F1C"/>
    <w:rsid w:val="00671D3B"/>
    <w:rsid w:val="00684A5B"/>
    <w:rsid w:val="006A1F71"/>
    <w:rsid w:val="006F328B"/>
    <w:rsid w:val="006F5886"/>
    <w:rsid w:val="00705D70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68F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4BC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A48BF"/>
    <w:rsid w:val="00AB0A3C"/>
    <w:rsid w:val="00AC3953"/>
    <w:rsid w:val="00AC7150"/>
    <w:rsid w:val="00AE1DCA"/>
    <w:rsid w:val="00AF5F7C"/>
    <w:rsid w:val="00AF6D6E"/>
    <w:rsid w:val="00B02207"/>
    <w:rsid w:val="00B03403"/>
    <w:rsid w:val="00B10324"/>
    <w:rsid w:val="00B376B1"/>
    <w:rsid w:val="00B620D9"/>
    <w:rsid w:val="00B633DB"/>
    <w:rsid w:val="00B639ED"/>
    <w:rsid w:val="00B66A8C"/>
    <w:rsid w:val="00B76883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748"/>
    <w:rsid w:val="00C50C32"/>
    <w:rsid w:val="00C56824"/>
    <w:rsid w:val="00C60178"/>
    <w:rsid w:val="00C61760"/>
    <w:rsid w:val="00C63CD6"/>
    <w:rsid w:val="00C87D95"/>
    <w:rsid w:val="00C9077A"/>
    <w:rsid w:val="00C95AEE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F1A70"/>
    <w:rsid w:val="00DF278B"/>
    <w:rsid w:val="00E10B44"/>
    <w:rsid w:val="00E11F02"/>
    <w:rsid w:val="00E16AD5"/>
    <w:rsid w:val="00E2726B"/>
    <w:rsid w:val="00E37801"/>
    <w:rsid w:val="00E46EAA"/>
    <w:rsid w:val="00E5038C"/>
    <w:rsid w:val="00E50B69"/>
    <w:rsid w:val="00E5298B"/>
    <w:rsid w:val="00E56EFB"/>
    <w:rsid w:val="00E6458F"/>
    <w:rsid w:val="00E70A27"/>
    <w:rsid w:val="00E7242D"/>
    <w:rsid w:val="00E87E25"/>
    <w:rsid w:val="00E97C96"/>
    <w:rsid w:val="00EA04F1"/>
    <w:rsid w:val="00EA2FD3"/>
    <w:rsid w:val="00EB7CE9"/>
    <w:rsid w:val="00EC433F"/>
    <w:rsid w:val="00ED1FDE"/>
    <w:rsid w:val="00F06EFB"/>
    <w:rsid w:val="00F1529E"/>
    <w:rsid w:val="00F16F07"/>
    <w:rsid w:val="00F37C90"/>
    <w:rsid w:val="00F45B7C"/>
    <w:rsid w:val="00F45FCE"/>
    <w:rsid w:val="00F9334F"/>
    <w:rsid w:val="00F97D7F"/>
    <w:rsid w:val="00FA122C"/>
    <w:rsid w:val="00FA3B95"/>
    <w:rsid w:val="00FA7607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7966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7966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8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1900</Words>
  <Characters>10831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12706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Дягилева М.А.</dc:creator>
  <cp:lastModifiedBy>Дягилева М.А.</cp:lastModifiedBy>
  <cp:revision>6</cp:revision>
  <cp:lastPrinted>2025-12-26T09:46:00Z</cp:lastPrinted>
  <dcterms:created xsi:type="dcterms:W3CDTF">2025-12-26T09:03:00Z</dcterms:created>
  <dcterms:modified xsi:type="dcterms:W3CDTF">2025-12-29T11:40:00Z</dcterms:modified>
</cp:coreProperties>
</file>