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07" w:rsidRDefault="00BA6FA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07" w:rsidRDefault="00BA6FA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23107" w:rsidRDefault="00BA6FA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23107" w:rsidRDefault="007231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23107" w:rsidRDefault="007231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23107" w:rsidRDefault="00BA6FA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23107" w:rsidRDefault="00723107">
      <w:pPr>
        <w:tabs>
          <w:tab w:val="left" w:pos="709"/>
        </w:tabs>
        <w:jc w:val="center"/>
        <w:rPr>
          <w:sz w:val="28"/>
        </w:rPr>
      </w:pPr>
    </w:p>
    <w:p w:rsidR="00723107" w:rsidRDefault="00723107">
      <w:pPr>
        <w:tabs>
          <w:tab w:val="left" w:pos="709"/>
        </w:tabs>
        <w:jc w:val="center"/>
        <w:rPr>
          <w:sz w:val="28"/>
        </w:rPr>
      </w:pPr>
    </w:p>
    <w:p w:rsidR="00723107" w:rsidRDefault="00BA6FA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769C4">
        <w:rPr>
          <w:sz w:val="28"/>
        </w:rPr>
        <w:t>02</w:t>
      </w:r>
      <w:r>
        <w:rPr>
          <w:sz w:val="28"/>
        </w:rPr>
        <w:t>»</w:t>
      </w:r>
      <w:r w:rsidR="006769C4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6769C4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6769C4">
        <w:rPr>
          <w:sz w:val="28"/>
        </w:rPr>
        <w:t>1048-п</w:t>
      </w:r>
    </w:p>
    <w:p w:rsidR="00723107" w:rsidRDefault="00723107">
      <w:pPr>
        <w:tabs>
          <w:tab w:val="left" w:pos="709"/>
        </w:tabs>
        <w:jc w:val="both"/>
        <w:rPr>
          <w:sz w:val="28"/>
        </w:rPr>
      </w:pPr>
    </w:p>
    <w:p w:rsidR="00723107" w:rsidRDefault="00723107">
      <w:pPr>
        <w:tabs>
          <w:tab w:val="left" w:pos="709"/>
        </w:tabs>
        <w:jc w:val="both"/>
        <w:rPr>
          <w:sz w:val="28"/>
        </w:rPr>
      </w:pPr>
    </w:p>
    <w:p w:rsidR="00723107" w:rsidRDefault="00BA6FA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Листвянское сельское поселение</w:t>
      </w:r>
    </w:p>
    <w:p w:rsidR="00723107" w:rsidRDefault="00BA6FA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723107" w:rsidRDefault="00723107">
      <w:pPr>
        <w:tabs>
          <w:tab w:val="left" w:pos="709"/>
        </w:tabs>
        <w:jc w:val="both"/>
        <w:rPr>
          <w:color w:val="auto"/>
          <w:sz w:val="28"/>
        </w:rPr>
      </w:pPr>
    </w:p>
    <w:p w:rsidR="00723107" w:rsidRDefault="00BA6FA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sz w:val="28"/>
          <w:shd w:val="clear" w:color="FFFFFF" w:fill="FFFFFF" w:themeFill="background1"/>
        </w:rPr>
        <w:t xml:space="preserve"> № 01-14/4160/25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723107" w:rsidRDefault="00BA6FAC" w:rsidP="00BA6F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</w:rPr>
        <w:t xml:space="preserve">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</w:t>
      </w:r>
      <w:r>
        <w:rPr>
          <w:color w:val="auto"/>
          <w:sz w:val="28"/>
          <w:szCs w:val="28"/>
        </w:rPr>
        <w:t xml:space="preserve">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22.07.2022 № 405-п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 xml:space="preserve">Рязанского </w:t>
      </w:r>
      <w:r>
        <w:rPr>
          <w:color w:val="auto"/>
          <w:sz w:val="28"/>
          <w:highlight w:val="white"/>
        </w:rPr>
        <w:t xml:space="preserve">муниципального района Рязанской </w:t>
      </w:r>
      <w:r>
        <w:rPr>
          <w:color w:val="auto"/>
          <w:sz w:val="28"/>
          <w:highlight w:val="white"/>
        </w:rPr>
        <w:t>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16.05.2023 № 201-п, от 17.10.2023 № 487-п, от 27.03.2024 </w:t>
      </w:r>
      <w:r>
        <w:rPr>
          <w:color w:val="auto"/>
          <w:sz w:val="28"/>
        </w:rPr>
        <w:br/>
        <w:t xml:space="preserve">№ 109-п, от 08.10.2024 № 551-п, от 22.11.2024 № 680-п, от 19.12.2024 № 763-п, </w:t>
      </w:r>
      <w:r>
        <w:rPr>
          <w:color w:val="auto"/>
          <w:sz w:val="28"/>
        </w:rPr>
        <w:br/>
        <w:t>от 12.02.20205 № 106-п, от 03.06.2025 № 432-п),</w:t>
      </w:r>
      <w:r>
        <w:rPr>
          <w:color w:val="auto"/>
          <w:sz w:val="28"/>
        </w:rPr>
        <w:t xml:space="preserve"> следующие изменения</w:t>
      </w:r>
      <w:r>
        <w:rPr>
          <w:color w:val="auto"/>
          <w:sz w:val="28"/>
        </w:rPr>
        <w:t>:</w:t>
      </w:r>
    </w:p>
    <w:p w:rsidR="00723107" w:rsidRDefault="00BA6FAC" w:rsidP="00BA6FAC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color w:val="auto"/>
          <w:sz w:val="28"/>
          <w:szCs w:val="28"/>
        </w:rPr>
        <w:t xml:space="preserve">1)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«1 Жилые зоны  (населенный пункт с. Болошнево)»</w:t>
      </w:r>
      <w:r>
        <w:rPr>
          <w:color w:val="auto"/>
          <w:sz w:val="28"/>
          <w:szCs w:val="28"/>
        </w:rPr>
        <w:t xml:space="preserve"> изложить согласно приложению № 1 к настоящему постановлению;</w:t>
      </w:r>
    </w:p>
    <w:p w:rsidR="00723107" w:rsidRDefault="00BA6FAC" w:rsidP="00BA6FAC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lastRenderedPageBreak/>
        <w:t>2</w:t>
      </w:r>
      <w:r>
        <w:rPr>
          <w:color w:val="auto"/>
          <w:sz w:val="28"/>
          <w:szCs w:val="28"/>
        </w:rPr>
        <w:t xml:space="preserve">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«4.4 Производственная зона сельскохозяйственных предприятий» (местоположение объекта: Российская Федерация, Рязанская область, </w:t>
      </w:r>
      <w:r>
        <w:rPr>
          <w:color w:val="000000" w:themeColor="text1"/>
          <w:sz w:val="28"/>
        </w:rPr>
        <w:br/>
        <w:t>р-н Рязанский, с/п Листвянское)</w:t>
      </w:r>
      <w:r>
        <w:rPr>
          <w:color w:val="auto"/>
          <w:sz w:val="28"/>
          <w:szCs w:val="28"/>
        </w:rPr>
        <w:t xml:space="preserve"> изложить согласно приложению №</w:t>
      </w:r>
      <w:r>
        <w:rPr>
          <w:color w:val="auto"/>
          <w:sz w:val="28"/>
          <w:szCs w:val="28"/>
        </w:rPr>
        <w:t xml:space="preserve"> 2 </w:t>
      </w:r>
      <w:r>
        <w:rPr>
          <w:color w:val="auto"/>
          <w:sz w:val="28"/>
          <w:szCs w:val="28"/>
        </w:rPr>
        <w:br/>
        <w:t>к настоящему постановлению.</w:t>
      </w:r>
    </w:p>
    <w:p w:rsidR="00723107" w:rsidRDefault="00BA6FAC" w:rsidP="00BA6F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23107" w:rsidRDefault="00BA6FAC" w:rsidP="00BA6F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</w:t>
      </w:r>
      <w:r>
        <w:rPr>
          <w:color w:val="auto"/>
          <w:sz w:val="28"/>
          <w:szCs w:val="28"/>
        </w:rPr>
        <w:t xml:space="preserve">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Листвянское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</w:t>
      </w:r>
      <w:r>
        <w:rPr>
          <w:color w:val="auto"/>
          <w:sz w:val="28"/>
          <w:szCs w:val="28"/>
        </w:rPr>
        <w:t xml:space="preserve">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23107" w:rsidRDefault="00BA6FAC" w:rsidP="00BA6F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23107" w:rsidRDefault="00BA6FA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</w:t>
      </w:r>
      <w:r>
        <w:rPr>
          <w:rFonts w:ascii="Times New Roman" w:hAnsi="Times New Roman"/>
          <w:color w:val="auto"/>
          <w:sz w:val="28"/>
          <w:szCs w:val="28"/>
        </w:rPr>
        <w:t xml:space="preserve">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23107" w:rsidRDefault="00BA6FA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</w:t>
      </w:r>
      <w:r>
        <w:rPr>
          <w:rFonts w:ascii="Times New Roman" w:hAnsi="Times New Roman"/>
          <w:color w:val="auto"/>
          <w:sz w:val="28"/>
          <w:szCs w:val="28"/>
        </w:rPr>
        <w:t>равовой информации (www.pravo.gov.ru).</w:t>
      </w:r>
    </w:p>
    <w:p w:rsidR="00723107" w:rsidRDefault="00BA6FAC" w:rsidP="00BA6F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</w:t>
      </w:r>
      <w:r>
        <w:rPr>
          <w:color w:val="auto"/>
          <w:sz w:val="28"/>
          <w:szCs w:val="28"/>
        </w:rPr>
        <w:t>Интернет».</w:t>
      </w:r>
    </w:p>
    <w:p w:rsidR="00723107" w:rsidRDefault="00BA6FAC" w:rsidP="00BA6F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муниципального образования – Листвянское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</w:t>
      </w:r>
      <w:r>
        <w:rPr>
          <w:color w:val="auto"/>
          <w:sz w:val="28"/>
          <w:szCs w:val="28"/>
        </w:rPr>
        <w:t>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23107" w:rsidRDefault="00BA6FAC" w:rsidP="00BA6F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</w:t>
      </w:r>
      <w:r>
        <w:rPr>
          <w:color w:val="auto"/>
          <w:sz w:val="28"/>
          <w:szCs w:val="28"/>
        </w:rPr>
        <w:t>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23107" w:rsidRDefault="00723107">
      <w:pPr>
        <w:widowControl w:val="0"/>
        <w:ind w:firstLine="850"/>
        <w:jc w:val="both"/>
        <w:rPr>
          <w:color w:val="auto"/>
          <w:sz w:val="28"/>
        </w:rPr>
      </w:pPr>
    </w:p>
    <w:p w:rsidR="00723107" w:rsidRDefault="0072310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23107" w:rsidRDefault="00BA6FA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72310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AC" w:rsidRDefault="00BA6FAC">
      <w:r>
        <w:separator/>
      </w:r>
    </w:p>
  </w:endnote>
  <w:endnote w:type="continuationSeparator" w:id="0">
    <w:p w:rsidR="00BA6FAC" w:rsidRDefault="00BA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AC" w:rsidRDefault="00BA6FAC">
      <w:r>
        <w:separator/>
      </w:r>
    </w:p>
  </w:footnote>
  <w:footnote w:type="continuationSeparator" w:id="0">
    <w:p w:rsidR="00BA6FAC" w:rsidRDefault="00BA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7" w:rsidRDefault="00BA6FA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769C4" w:rsidRPr="006769C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23107" w:rsidRDefault="007231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639"/>
    <w:multiLevelType w:val="hybridMultilevel"/>
    <w:tmpl w:val="55843A84"/>
    <w:lvl w:ilvl="0" w:tplc="28BE46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486F1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0FC3C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A7EC6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6F0BD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C2247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3A86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436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8C8B6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1728C3"/>
    <w:multiLevelType w:val="hybridMultilevel"/>
    <w:tmpl w:val="FF4A6DEE"/>
    <w:lvl w:ilvl="0" w:tplc="CF709E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528E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908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86CE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81E0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67C87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9588F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4527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CAB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A26896"/>
    <w:multiLevelType w:val="hybridMultilevel"/>
    <w:tmpl w:val="2EBA214E"/>
    <w:lvl w:ilvl="0" w:tplc="00807D7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EFAD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F27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9C6FC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269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8CE47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7D8C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C9C25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96D6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6D60BF"/>
    <w:multiLevelType w:val="multilevel"/>
    <w:tmpl w:val="7C5C62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7"/>
    <w:rsid w:val="006769C4"/>
    <w:rsid w:val="00723107"/>
    <w:rsid w:val="00B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56B2"/>
  <w15:docId w15:val="{A319425E-DD95-4AD1-BF26-5975DEB0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210</cp:revision>
  <dcterms:created xsi:type="dcterms:W3CDTF">2025-12-02T11:58:00Z</dcterms:created>
  <dcterms:modified xsi:type="dcterms:W3CDTF">2025-12-02T12:02:00Z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