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71" w:rsidRDefault="002F26B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471" w:rsidRDefault="002F26B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41471" w:rsidRDefault="002F26B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B41471" w:rsidRDefault="00B4147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41471" w:rsidRDefault="00B4147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41471" w:rsidRDefault="002F26B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41471" w:rsidRDefault="00B41471">
      <w:pPr>
        <w:tabs>
          <w:tab w:val="left" w:pos="709"/>
        </w:tabs>
        <w:jc w:val="center"/>
        <w:rPr>
          <w:sz w:val="28"/>
        </w:rPr>
      </w:pPr>
    </w:p>
    <w:p w:rsidR="00B41471" w:rsidRDefault="00B41471">
      <w:pPr>
        <w:tabs>
          <w:tab w:val="left" w:pos="709"/>
        </w:tabs>
        <w:jc w:val="center"/>
        <w:rPr>
          <w:sz w:val="28"/>
        </w:rPr>
      </w:pPr>
    </w:p>
    <w:p w:rsidR="00704DD0" w:rsidRDefault="002F26B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04DD0">
        <w:rPr>
          <w:sz w:val="28"/>
        </w:rPr>
        <w:t>10</w:t>
      </w:r>
      <w:r>
        <w:rPr>
          <w:sz w:val="28"/>
        </w:rPr>
        <w:t>»</w:t>
      </w:r>
      <w:r w:rsidR="00704DD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704DD0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704DD0">
        <w:rPr>
          <w:sz w:val="28"/>
        </w:rPr>
        <w:t>1097-п</w:t>
      </w:r>
    </w:p>
    <w:p w:rsidR="00B41471" w:rsidRDefault="00B41471">
      <w:pPr>
        <w:tabs>
          <w:tab w:val="left" w:pos="709"/>
        </w:tabs>
        <w:jc w:val="both"/>
        <w:rPr>
          <w:sz w:val="28"/>
        </w:rPr>
      </w:pPr>
    </w:p>
    <w:p w:rsidR="00B41471" w:rsidRDefault="00B41471">
      <w:pPr>
        <w:tabs>
          <w:tab w:val="left" w:pos="709"/>
        </w:tabs>
        <w:jc w:val="both"/>
        <w:rPr>
          <w:sz w:val="28"/>
        </w:rPr>
      </w:pPr>
    </w:p>
    <w:p w:rsidR="00B41471" w:rsidRDefault="002F26B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Батуринское сельское поселение Рыбновского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B41471" w:rsidRDefault="00B41471">
      <w:pPr>
        <w:tabs>
          <w:tab w:val="left" w:pos="709"/>
        </w:tabs>
        <w:jc w:val="both"/>
        <w:rPr>
          <w:color w:val="auto"/>
          <w:sz w:val="28"/>
        </w:rPr>
      </w:pPr>
    </w:p>
    <w:p w:rsidR="00B41471" w:rsidRDefault="002F26B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05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01-14/4186/25,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41471" w:rsidRDefault="002F26BA" w:rsidP="002F26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Батуринское сельское поселение Рыбновского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28.06.2021 № 254-п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>О внесении изменени</w:t>
      </w:r>
      <w:r>
        <w:rPr>
          <w:color w:val="auto"/>
          <w:sz w:val="28"/>
          <w:szCs w:val="28"/>
        </w:rPr>
        <w:t>й в правила земле</w:t>
      </w:r>
      <w:r>
        <w:rPr>
          <w:color w:val="auto"/>
          <w:sz w:val="28"/>
          <w:szCs w:val="28"/>
        </w:rPr>
        <w:t>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Батуринское се</w:t>
      </w:r>
      <w:r>
        <w:rPr>
          <w:sz w:val="28"/>
        </w:rPr>
        <w:t>льское</w:t>
      </w:r>
      <w:r>
        <w:rPr>
          <w:color w:val="auto"/>
          <w:sz w:val="28"/>
          <w:szCs w:val="28"/>
        </w:rPr>
        <w:t xml:space="preserve"> поселение Рыбновского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color w:val="auto"/>
          <w:sz w:val="28"/>
        </w:rPr>
        <w:t>в редакции постановлений Главархитектуры Рязанской области от 23.04</w:t>
      </w:r>
      <w:r>
        <w:rPr>
          <w:color w:val="auto"/>
          <w:sz w:val="28"/>
        </w:rPr>
        <w:t xml:space="preserve">.2025 </w:t>
      </w:r>
      <w:r>
        <w:rPr>
          <w:sz w:val="28"/>
        </w:rPr>
        <w:t>№</w:t>
      </w:r>
      <w:r>
        <w:rPr>
          <w:color w:val="auto"/>
          <w:sz w:val="28"/>
        </w:rPr>
        <w:t xml:space="preserve"> 298-п, от 11.08.2025 № 642</w:t>
      </w:r>
      <w:r>
        <w:rPr>
          <w:color w:val="auto"/>
          <w:sz w:val="28"/>
        </w:rPr>
        <w:t xml:space="preserve">-п, от 18.09.2025 </w:t>
      </w:r>
      <w:r>
        <w:rPr>
          <w:color w:val="auto"/>
          <w:sz w:val="28"/>
        </w:rPr>
        <w:br/>
        <w:t>№ 809-п</w:t>
      </w:r>
      <w:r>
        <w:rPr>
          <w:color w:val="auto"/>
          <w:sz w:val="28"/>
          <w:szCs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B41471" w:rsidRDefault="002F26BA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«1 Жилые зоны»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B41471" w:rsidRDefault="002F26BA" w:rsidP="002F26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41471" w:rsidRDefault="002F26BA" w:rsidP="002F26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Батуринское сельское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</w:t>
      </w:r>
      <w:r>
        <w:rPr>
          <w:color w:val="auto"/>
          <w:sz w:val="28"/>
          <w:szCs w:val="28"/>
        </w:rPr>
        <w:t xml:space="preserve">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41471" w:rsidRDefault="002F26BA" w:rsidP="002F26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41471" w:rsidRDefault="002F26B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</w:t>
      </w:r>
      <w:r>
        <w:rPr>
          <w:rFonts w:ascii="Times New Roman" w:hAnsi="Times New Roman"/>
          <w:color w:val="auto"/>
          <w:sz w:val="28"/>
          <w:szCs w:val="28"/>
        </w:rPr>
        <w:t>ановления в правовом департаменте аппарата Губернатора и Правительства Рязанской области;</w:t>
      </w:r>
    </w:p>
    <w:p w:rsidR="00B41471" w:rsidRDefault="002F26B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</w:t>
      </w:r>
      <w:r>
        <w:rPr>
          <w:rFonts w:ascii="Times New Roman" w:hAnsi="Times New Roman"/>
          <w:color w:val="auto"/>
          <w:sz w:val="28"/>
          <w:szCs w:val="28"/>
        </w:rPr>
        <w:t>gov.ru).</w:t>
      </w:r>
    </w:p>
    <w:p w:rsidR="00B41471" w:rsidRDefault="002F26BA" w:rsidP="002F26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41471" w:rsidRDefault="002F26BA" w:rsidP="002F26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</w:t>
      </w:r>
      <w:r>
        <w:rPr>
          <w:color w:val="auto"/>
          <w:sz w:val="28"/>
          <w:szCs w:val="28"/>
        </w:rPr>
        <w:t xml:space="preserve">ниципального образования – </w:t>
      </w:r>
      <w:r>
        <w:rPr>
          <w:color w:val="auto"/>
          <w:sz w:val="28"/>
          <w:szCs w:val="28"/>
        </w:rPr>
        <w:t>Рыбнов</w:t>
      </w:r>
      <w:r>
        <w:rPr>
          <w:color w:val="auto"/>
          <w:sz w:val="28"/>
          <w:szCs w:val="28"/>
        </w:rPr>
        <w:t>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Батуринское сельское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</w:t>
      </w:r>
      <w:r>
        <w:rPr>
          <w:color w:val="auto"/>
          <w:sz w:val="28"/>
          <w:szCs w:val="28"/>
        </w:rPr>
        <w:t xml:space="preserve"> сайте муниципального образования в сети «Интернет», публикацию в средствах массовой информации.</w:t>
      </w:r>
    </w:p>
    <w:p w:rsidR="00B41471" w:rsidRDefault="002F26BA" w:rsidP="002F26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</w:t>
      </w:r>
      <w:r>
        <w:rPr>
          <w:color w:val="auto"/>
          <w:sz w:val="28"/>
          <w:szCs w:val="28"/>
        </w:rPr>
        <w:t>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41471" w:rsidRDefault="00B41471">
      <w:pPr>
        <w:widowControl w:val="0"/>
        <w:ind w:firstLine="850"/>
        <w:jc w:val="both"/>
        <w:rPr>
          <w:color w:val="auto"/>
          <w:sz w:val="28"/>
        </w:rPr>
      </w:pPr>
    </w:p>
    <w:p w:rsidR="00B41471" w:rsidRDefault="00B4147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41471" w:rsidRDefault="002F26B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B41471" w:rsidRDefault="00B41471"/>
    <w:sectPr w:rsidR="00B41471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BA" w:rsidRDefault="002F26BA">
      <w:r>
        <w:separator/>
      </w:r>
    </w:p>
  </w:endnote>
  <w:endnote w:type="continuationSeparator" w:id="0">
    <w:p w:rsidR="002F26BA" w:rsidRDefault="002F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BA" w:rsidRDefault="002F26BA">
      <w:r>
        <w:separator/>
      </w:r>
    </w:p>
  </w:footnote>
  <w:footnote w:type="continuationSeparator" w:id="0">
    <w:p w:rsidR="002F26BA" w:rsidRDefault="002F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71" w:rsidRDefault="002F26BA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704DD0" w:rsidRPr="00704DD0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41471" w:rsidRDefault="00B4147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5F50"/>
    <w:multiLevelType w:val="hybridMultilevel"/>
    <w:tmpl w:val="7D6C2D12"/>
    <w:lvl w:ilvl="0" w:tplc="708AFEC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6D06F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FC35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F4EBE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2A213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48AA0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0CAE9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A059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F6A6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E05294"/>
    <w:multiLevelType w:val="multilevel"/>
    <w:tmpl w:val="A00C60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71"/>
    <w:rsid w:val="002F26BA"/>
    <w:rsid w:val="00704DD0"/>
    <w:rsid w:val="00B4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A1A3"/>
  <w15:docId w15:val="{0C7E16A9-3268-4910-9884-C5D7D331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202</cp:revision>
  <dcterms:created xsi:type="dcterms:W3CDTF">2025-12-10T13:10:00Z</dcterms:created>
  <dcterms:modified xsi:type="dcterms:W3CDTF">2025-12-10T13:13:00Z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