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6EF" w:rsidRDefault="00A24EB6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6EF" w:rsidRDefault="00A24EB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1D36EF" w:rsidRDefault="00A24EB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D36EF" w:rsidRDefault="001D36E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D36EF" w:rsidRDefault="001D36E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D36EF" w:rsidRDefault="00A24EB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D36EF" w:rsidRDefault="001D36EF">
      <w:pPr>
        <w:tabs>
          <w:tab w:val="left" w:pos="709"/>
        </w:tabs>
        <w:jc w:val="center"/>
        <w:rPr>
          <w:sz w:val="28"/>
        </w:rPr>
      </w:pPr>
    </w:p>
    <w:p w:rsidR="001D36EF" w:rsidRDefault="001D36EF">
      <w:pPr>
        <w:tabs>
          <w:tab w:val="left" w:pos="709"/>
        </w:tabs>
        <w:jc w:val="center"/>
        <w:rPr>
          <w:sz w:val="28"/>
        </w:rPr>
      </w:pPr>
    </w:p>
    <w:p w:rsidR="001D36EF" w:rsidRDefault="00A24EB6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756947">
        <w:rPr>
          <w:sz w:val="28"/>
        </w:rPr>
        <w:t>16</w:t>
      </w:r>
      <w:r>
        <w:rPr>
          <w:sz w:val="28"/>
        </w:rPr>
        <w:t>»</w:t>
      </w:r>
      <w:r w:rsidR="00756947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</w:t>
      </w:r>
      <w:r w:rsidR="00756947">
        <w:rPr>
          <w:sz w:val="28"/>
        </w:rPr>
        <w:t xml:space="preserve">                  </w:t>
      </w:r>
      <w:r>
        <w:rPr>
          <w:sz w:val="28"/>
        </w:rPr>
        <w:t xml:space="preserve">  № </w:t>
      </w:r>
      <w:r w:rsidR="00756947">
        <w:rPr>
          <w:sz w:val="28"/>
        </w:rPr>
        <w:t>1154-п</w:t>
      </w:r>
    </w:p>
    <w:p w:rsidR="001D36EF" w:rsidRDefault="001D36EF">
      <w:pPr>
        <w:tabs>
          <w:tab w:val="left" w:pos="709"/>
        </w:tabs>
        <w:jc w:val="both"/>
        <w:rPr>
          <w:sz w:val="28"/>
        </w:rPr>
      </w:pPr>
    </w:p>
    <w:p w:rsidR="001D36EF" w:rsidRDefault="001D36EF">
      <w:pPr>
        <w:tabs>
          <w:tab w:val="left" w:pos="709"/>
        </w:tabs>
        <w:jc w:val="both"/>
        <w:rPr>
          <w:sz w:val="28"/>
        </w:rPr>
      </w:pPr>
    </w:p>
    <w:p w:rsidR="001D36EF" w:rsidRDefault="00A24EB6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изменения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Благовское сельское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 Александро-Невского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мун</w:t>
      </w:r>
      <w:r>
        <w:rPr>
          <w:rFonts w:ascii="Times New Roman" w:hAnsi="Times New Roman"/>
          <w:sz w:val="28"/>
          <w:szCs w:val="28"/>
        </w:rPr>
        <w:t>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1D36EF" w:rsidRDefault="001D36EF">
      <w:pPr>
        <w:tabs>
          <w:tab w:val="left" w:pos="709"/>
        </w:tabs>
        <w:jc w:val="both"/>
        <w:rPr>
          <w:color w:val="auto"/>
          <w:sz w:val="28"/>
        </w:rPr>
      </w:pPr>
    </w:p>
    <w:p w:rsidR="001D36EF" w:rsidRDefault="00A24EB6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уведомлений филиала публично-правовой компании «Р</w:t>
      </w:r>
      <w:r>
        <w:rPr>
          <w:color w:val="auto"/>
          <w:sz w:val="28"/>
        </w:rPr>
        <w:t xml:space="preserve">оскадастр» </w:t>
      </w:r>
      <w:r>
        <w:rPr>
          <w:color w:val="auto"/>
          <w:sz w:val="28"/>
        </w:rPr>
        <w:t>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  <w:shd w:val="clear" w:color="FFFFFF" w:fill="FFFFFF" w:themeFill="background1"/>
        </w:rPr>
        <w:t xml:space="preserve">от </w:t>
      </w:r>
      <w:r>
        <w:rPr>
          <w:color w:val="000000" w:themeColor="text1"/>
          <w:sz w:val="28"/>
          <w:shd w:val="clear" w:color="FFFFFF" w:fill="FFFFFF" w:themeFill="background1"/>
        </w:rPr>
        <w:t>24</w:t>
      </w:r>
      <w:hyperlink r:id="rId8" w:tooltip="http://11.06.2024" w:history="1">
        <w:r>
          <w:rPr>
            <w:color w:val="000000" w:themeColor="text1"/>
            <w:sz w:val="28"/>
            <w:highlight w:val="white"/>
            <w:shd w:val="clear" w:color="FFFFFF" w:fill="FFFFFF" w:themeFill="background1"/>
          </w:rPr>
          <w:t>.10.2025</w:t>
        </w:r>
      </w:hyperlink>
      <w:r>
        <w:rPr>
          <w:color w:val="000000" w:themeColor="text1"/>
          <w:sz w:val="28"/>
          <w:shd w:val="clear" w:color="FFFFFF" w:fill="FFFFFF" w:themeFill="background1"/>
        </w:rPr>
        <w:t xml:space="preserve"> № 01-14/4018/25</w:t>
      </w:r>
      <w:r>
        <w:rPr>
          <w:color w:val="000000" w:themeColor="text1"/>
          <w:sz w:val="28"/>
        </w:rPr>
        <w:t>, от 19.11.2025 № 01-14/4462/25, ча</w:t>
      </w:r>
      <w:r>
        <w:rPr>
          <w:color w:val="auto"/>
          <w:sz w:val="28"/>
        </w:rPr>
        <w:t>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 xml:space="preserve">достроительного кодекса Российской Федерации, статьи 2 Закона Рязанской области от 28.12.2018 № 106-ОЗ </w:t>
      </w:r>
      <w:r>
        <w:rPr>
          <w:color w:val="auto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</w:t>
      </w:r>
      <w:r>
        <w:rPr>
          <w:color w:val="auto"/>
          <w:sz w:val="28"/>
          <w:szCs w:val="28"/>
        </w:rPr>
        <w:t xml:space="preserve">нской области и органами государственной власти Рязанской области», руководствуясь постановлением Правительства Рязанской области </w:t>
      </w:r>
      <w:r>
        <w:rPr>
          <w:color w:val="auto"/>
          <w:sz w:val="28"/>
          <w:szCs w:val="28"/>
        </w:rPr>
        <w:br/>
        <w:t>от 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</w:t>
      </w:r>
      <w:r>
        <w:rPr>
          <w:color w:val="auto"/>
          <w:sz w:val="28"/>
          <w:szCs w:val="28"/>
        </w:rPr>
        <w:t>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1D36EF" w:rsidRDefault="00A24EB6" w:rsidP="00A24EB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Благовское </w:t>
      </w:r>
      <w:r>
        <w:rPr>
          <w:color w:val="000000" w:themeColor="text1"/>
          <w:sz w:val="28"/>
          <w:highlight w:val="white"/>
        </w:rPr>
        <w:t>сельское поселение</w:t>
      </w:r>
      <w:r>
        <w:rPr>
          <w:color w:val="auto"/>
          <w:sz w:val="28"/>
          <w:szCs w:val="28"/>
        </w:rPr>
        <w:t xml:space="preserve"> Александро-Невского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>утвержденны</w:t>
      </w:r>
      <w:r>
        <w:rPr>
          <w:color w:val="auto"/>
          <w:sz w:val="28"/>
          <w:szCs w:val="28"/>
        </w:rPr>
        <w:t xml:space="preserve">е постановлением </w:t>
      </w:r>
      <w:r>
        <w:rPr>
          <w:sz w:val="28"/>
          <w:szCs w:val="28"/>
        </w:rPr>
        <w:t>главн</w:t>
      </w:r>
      <w:r>
        <w:rPr>
          <w:color w:val="000000" w:themeColor="text1"/>
          <w:sz w:val="28"/>
          <w:szCs w:val="28"/>
        </w:rPr>
        <w:t>ого управления архит</w:t>
      </w:r>
      <w:r>
        <w:rPr>
          <w:color w:val="auto"/>
          <w:sz w:val="28"/>
          <w:szCs w:val="28"/>
        </w:rPr>
        <w:t>ектуры и градостроительства Рязанской области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 xml:space="preserve">от 30.04.2021 № 192-п «Об утверждении правил землепользования и застройки муниципального образования – Благовское сельское поселение </w:t>
      </w:r>
      <w:r>
        <w:rPr>
          <w:color w:val="auto"/>
          <w:sz w:val="28"/>
        </w:rPr>
        <w:br/>
        <w:t xml:space="preserve">Александро-Невского </w:t>
      </w:r>
      <w:r>
        <w:rPr>
          <w:color w:val="auto"/>
          <w:sz w:val="28"/>
          <w:highlight w:val="white"/>
        </w:rPr>
        <w:t>муниципальног</w:t>
      </w:r>
      <w:r>
        <w:rPr>
          <w:color w:val="auto"/>
          <w:sz w:val="28"/>
          <w:highlight w:val="white"/>
        </w:rPr>
        <w:t>о района Рязанской области»</w:t>
      </w:r>
      <w:r>
        <w:rPr>
          <w:color w:val="auto"/>
          <w:sz w:val="28"/>
        </w:rPr>
        <w:t xml:space="preserve"> (в редакции постановлений Главархитектуры Рязанской области от 31.10.2024 № 628-п, </w:t>
      </w:r>
      <w:r>
        <w:rPr>
          <w:color w:val="auto"/>
          <w:sz w:val="28"/>
        </w:rPr>
        <w:br/>
        <w:t xml:space="preserve">от </w:t>
      </w:r>
      <w:r>
        <w:rPr>
          <w:color w:val="000000" w:themeColor="text1"/>
          <w:sz w:val="28"/>
        </w:rPr>
        <w:t>25.09.2025 № 829-п), следующее изменение</w:t>
      </w:r>
      <w:r>
        <w:rPr>
          <w:color w:val="000000" w:themeColor="text1"/>
          <w:sz w:val="28"/>
        </w:rPr>
        <w:t>:</w:t>
      </w:r>
    </w:p>
    <w:p w:rsidR="001D36EF" w:rsidRDefault="00A24EB6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000000" w:themeColor="text1"/>
          <w:sz w:val="28"/>
          <w:szCs w:val="27"/>
        </w:rPr>
        <w:t>графическое описание местоположения границ территориальной зоны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  <w:t>«</w:t>
      </w:r>
      <w:r>
        <w:rPr>
          <w:color w:val="000000" w:themeColor="text1"/>
          <w:sz w:val="28"/>
          <w:szCs w:val="28"/>
        </w:rPr>
        <w:t xml:space="preserve">1.1 Зона застройки индивидуальными жилыми домами»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изложить в новой редакции </w:t>
      </w:r>
      <w:r>
        <w:rPr>
          <w:color w:val="auto"/>
          <w:sz w:val="28"/>
          <w:szCs w:val="28"/>
        </w:rPr>
        <w:t xml:space="preserve">согласно приложению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</w:t>
      </w:r>
      <w:r>
        <w:rPr>
          <w:color w:val="auto"/>
          <w:sz w:val="28"/>
          <w:szCs w:val="28"/>
        </w:rPr>
        <w:t>.</w:t>
      </w:r>
    </w:p>
    <w:p w:rsidR="001D36EF" w:rsidRDefault="00A24EB6" w:rsidP="00A24EB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</w:t>
        </w:r>
        <w:r>
          <w:rPr>
            <w:color w:val="000000" w:themeColor="text1"/>
            <w:sz w:val="28"/>
            <w:szCs w:val="28"/>
          </w:rPr>
          <w:t>т в силу со дня его официаль</w:t>
        </w:r>
        <w:r>
          <w:rPr>
            <w:color w:val="auto"/>
            <w:sz w:val="28"/>
            <w:szCs w:val="28"/>
          </w:rPr>
          <w:t>ного опубликования.</w:t>
        </w:r>
      </w:hyperlink>
    </w:p>
    <w:p w:rsidR="001D36EF" w:rsidRDefault="00A24EB6" w:rsidP="00A24EB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правила землепользования и застройки муниципального образования – Благовское сельское</w:t>
      </w:r>
      <w:r>
        <w:rPr>
          <w:color w:val="auto"/>
          <w:sz w:val="28"/>
          <w:szCs w:val="28"/>
        </w:rPr>
        <w:t xml:space="preserve"> поселение Александро-Невск</w:t>
      </w:r>
      <w:r>
        <w:rPr>
          <w:color w:val="auto"/>
          <w:sz w:val="28"/>
          <w:szCs w:val="28"/>
        </w:rPr>
        <w:t xml:space="preserve">ого </w:t>
      </w:r>
      <w:r>
        <w:rPr>
          <w:color w:val="auto"/>
          <w:sz w:val="28"/>
          <w:szCs w:val="28"/>
        </w:rPr>
        <w:t xml:space="preserve">муниципального района Рязанской области в федеральной государственной информационной системе территориального планирования и размещение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>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1D36EF" w:rsidRDefault="00A24EB6" w:rsidP="00A24EB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1D36EF" w:rsidRDefault="00A24EB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</w:t>
      </w:r>
      <w:r>
        <w:rPr>
          <w:rFonts w:ascii="Times New Roman" w:hAnsi="Times New Roman"/>
          <w:color w:val="auto"/>
          <w:sz w:val="28"/>
          <w:szCs w:val="28"/>
        </w:rPr>
        <w:t>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1D36EF" w:rsidRDefault="00A24EB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«Рязанские ведомости» (www.rv-ryazan.ru) и на официальном интернет-портале правовой информации </w:t>
      </w:r>
      <w:r>
        <w:rPr>
          <w:rFonts w:ascii="Times New Roman" w:hAnsi="Times New Roman"/>
          <w:color w:val="auto"/>
          <w:sz w:val="28"/>
          <w:szCs w:val="28"/>
        </w:rPr>
        <w:t>(www.pravo.gov.ru).</w:t>
      </w:r>
    </w:p>
    <w:p w:rsidR="001D36EF" w:rsidRDefault="00A24EB6" w:rsidP="00A24EB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1D36EF" w:rsidRDefault="00A24EB6" w:rsidP="00A24EB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Предложи</w:t>
      </w:r>
      <w:r>
        <w:rPr>
          <w:color w:val="auto"/>
          <w:sz w:val="28"/>
          <w:szCs w:val="28"/>
        </w:rPr>
        <w:t xml:space="preserve">ть главе муниципального образования – </w:t>
      </w:r>
      <w:r>
        <w:rPr>
          <w:color w:val="auto"/>
          <w:sz w:val="28"/>
        </w:rPr>
        <w:t>Александро-Невский</w:t>
      </w:r>
      <w:r>
        <w:rPr>
          <w:color w:val="auto"/>
          <w:sz w:val="28"/>
          <w:szCs w:val="28"/>
        </w:rPr>
        <w:t xml:space="preserve"> муниципальный район Рязанской области, главе муниципального образования – Благовское сельское</w:t>
      </w:r>
      <w:r>
        <w:rPr>
          <w:color w:val="auto"/>
          <w:sz w:val="28"/>
          <w:szCs w:val="28"/>
        </w:rPr>
        <w:t xml:space="preserve"> поселение Александро-Невского </w:t>
      </w:r>
      <w:r>
        <w:rPr>
          <w:color w:val="auto"/>
          <w:sz w:val="28"/>
          <w:szCs w:val="28"/>
        </w:rPr>
        <w:t>муниципального района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</w:t>
      </w:r>
      <w:r>
        <w:rPr>
          <w:color w:val="auto"/>
          <w:sz w:val="28"/>
          <w:szCs w:val="28"/>
        </w:rPr>
        <w:t>становления</w:t>
      </w:r>
      <w:r>
        <w:rPr>
          <w:color w:val="auto"/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1D36EF" w:rsidRDefault="00A24EB6" w:rsidP="00A24EB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</w:t>
      </w:r>
      <w:r>
        <w:rPr>
          <w:color w:val="auto"/>
          <w:sz w:val="28"/>
          <w:szCs w:val="28"/>
        </w:rPr>
        <w:t xml:space="preserve">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1D36EF" w:rsidRDefault="001D36EF">
      <w:pPr>
        <w:widowControl w:val="0"/>
        <w:ind w:firstLine="850"/>
        <w:jc w:val="both"/>
        <w:rPr>
          <w:color w:val="auto"/>
          <w:sz w:val="28"/>
        </w:rPr>
      </w:pPr>
    </w:p>
    <w:p w:rsidR="001D36EF" w:rsidRDefault="001D36EF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1D36EF" w:rsidRDefault="00A24EB6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>Н</w:t>
      </w:r>
      <w:r>
        <w:rPr>
          <w:rFonts w:eastAsia="Times New Roman" w:cs="Times New Roman"/>
          <w:color w:val="000000" w:themeColor="text1"/>
          <w:sz w:val="28"/>
        </w:rPr>
        <w:t>ачальник                                                                                                    Р.В. Шашкин</w:t>
      </w:r>
    </w:p>
    <w:sectPr w:rsidR="001D36EF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EB6" w:rsidRDefault="00A24EB6">
      <w:r>
        <w:separator/>
      </w:r>
    </w:p>
  </w:endnote>
  <w:endnote w:type="continuationSeparator" w:id="0">
    <w:p w:rsidR="00A24EB6" w:rsidRDefault="00A24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EB6" w:rsidRDefault="00A24EB6">
      <w:r>
        <w:separator/>
      </w:r>
    </w:p>
  </w:footnote>
  <w:footnote w:type="continuationSeparator" w:id="0">
    <w:p w:rsidR="00A24EB6" w:rsidRDefault="00A24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6EF" w:rsidRDefault="00A24EB6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756947" w:rsidRPr="00756947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1D36EF" w:rsidRDefault="001D36E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12EB8"/>
    <w:multiLevelType w:val="multilevel"/>
    <w:tmpl w:val="B00AFAB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35A007EA"/>
    <w:multiLevelType w:val="hybridMultilevel"/>
    <w:tmpl w:val="8EE2029C"/>
    <w:lvl w:ilvl="0" w:tplc="67C44218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048E1E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BE690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BB4F1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43465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72C1E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3F0D9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AA2DE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A2867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6EF"/>
    <w:rsid w:val="001D36EF"/>
    <w:rsid w:val="00756947"/>
    <w:rsid w:val="00A2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112D"/>
  <w15:docId w15:val="{9CF196E8-0C7D-47AD-BA78-69EFF3D7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3613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236</cp:revision>
  <dcterms:created xsi:type="dcterms:W3CDTF">2025-12-17T09:29:00Z</dcterms:created>
  <dcterms:modified xsi:type="dcterms:W3CDTF">2025-12-17T09:30:00Z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