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9F7" w:rsidRDefault="00365F6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9F7" w:rsidRDefault="00365F67">
      <w:pPr>
        <w:pStyle w:val="a8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B19F7" w:rsidRDefault="00365F67">
      <w:pPr>
        <w:pStyle w:val="a8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B19F7" w:rsidRDefault="004B19F7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4B19F7" w:rsidRDefault="004B19F7">
      <w:pPr>
        <w:pStyle w:val="a8"/>
        <w:jc w:val="center"/>
        <w:rPr>
          <w:rFonts w:ascii="Times New Roman" w:hAnsi="Times New Roman"/>
          <w:spacing w:val="-20"/>
          <w:sz w:val="31"/>
        </w:rPr>
      </w:pPr>
    </w:p>
    <w:p w:rsidR="004B19F7" w:rsidRDefault="00365F6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B19F7" w:rsidRDefault="004B19F7">
      <w:pPr>
        <w:tabs>
          <w:tab w:val="left" w:pos="709"/>
        </w:tabs>
        <w:jc w:val="center"/>
        <w:rPr>
          <w:sz w:val="28"/>
        </w:rPr>
      </w:pPr>
    </w:p>
    <w:p w:rsidR="004B19F7" w:rsidRDefault="004B19F7">
      <w:pPr>
        <w:tabs>
          <w:tab w:val="left" w:pos="709"/>
        </w:tabs>
        <w:jc w:val="center"/>
        <w:rPr>
          <w:sz w:val="28"/>
        </w:rPr>
      </w:pPr>
    </w:p>
    <w:p w:rsidR="004B19F7" w:rsidRDefault="00365F67">
      <w:pPr>
        <w:tabs>
          <w:tab w:val="left" w:pos="709"/>
        </w:tabs>
      </w:pPr>
      <w:r>
        <w:rPr>
          <w:sz w:val="28"/>
        </w:rPr>
        <w:t>«</w:t>
      </w:r>
      <w:r w:rsidR="00EE412E">
        <w:rPr>
          <w:sz w:val="28"/>
        </w:rPr>
        <w:t>16</w:t>
      </w:r>
      <w:r>
        <w:rPr>
          <w:sz w:val="28"/>
        </w:rPr>
        <w:t>»</w:t>
      </w:r>
      <w:r w:rsidR="00EE412E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EE412E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EE412E">
        <w:rPr>
          <w:sz w:val="28"/>
        </w:rPr>
        <w:t>1155-п</w:t>
      </w:r>
    </w:p>
    <w:p w:rsidR="004B19F7" w:rsidRDefault="004B19F7">
      <w:pPr>
        <w:tabs>
          <w:tab w:val="left" w:pos="709"/>
        </w:tabs>
        <w:jc w:val="both"/>
        <w:rPr>
          <w:sz w:val="28"/>
        </w:rPr>
      </w:pPr>
    </w:p>
    <w:p w:rsidR="004B19F7" w:rsidRDefault="004B19F7">
      <w:pPr>
        <w:tabs>
          <w:tab w:val="left" w:pos="709"/>
        </w:tabs>
        <w:jc w:val="both"/>
        <w:rPr>
          <w:color w:val="auto"/>
          <w:sz w:val="28"/>
        </w:rPr>
      </w:pPr>
    </w:p>
    <w:p w:rsidR="004B19F7" w:rsidRDefault="00365F6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внесении изменения в </w:t>
      </w:r>
      <w:r>
        <w:rPr>
          <w:rFonts w:ascii="Times New Roman" w:hAnsi="Times New Roman"/>
          <w:sz w:val="28"/>
          <w:szCs w:val="28"/>
        </w:rPr>
        <w:t>генеральный план муниципального</w:t>
      </w:r>
      <w:r>
        <w:rPr>
          <w:rFonts w:ascii="Times New Roman" w:hAnsi="Times New Roman"/>
          <w:sz w:val="28"/>
          <w:szCs w:val="28"/>
        </w:rPr>
        <w:br/>
        <w:t>образования – Желобовское сельское поселение</w:t>
      </w:r>
      <w:r>
        <w:rPr>
          <w:rFonts w:ascii="Times New Roman" w:hAnsi="Times New Roman"/>
          <w:sz w:val="28"/>
          <w:szCs w:val="28"/>
        </w:rPr>
        <w:br/>
        <w:t>Сараевского муниципального район</w:t>
      </w:r>
      <w:r>
        <w:rPr>
          <w:rFonts w:ascii="Times New Roman" w:hAnsi="Times New Roman"/>
          <w:color w:val="auto"/>
          <w:sz w:val="28"/>
          <w:szCs w:val="28"/>
        </w:rPr>
        <w:t>а Рязанской области</w:t>
      </w:r>
    </w:p>
    <w:bookmarkEnd w:id="0"/>
    <w:p w:rsidR="004B19F7" w:rsidRDefault="004B19F7">
      <w:pPr>
        <w:tabs>
          <w:tab w:val="left" w:pos="709"/>
        </w:tabs>
        <w:jc w:val="both"/>
        <w:rPr>
          <w:color w:val="auto"/>
          <w:sz w:val="28"/>
        </w:rPr>
      </w:pPr>
    </w:p>
    <w:p w:rsidR="004B19F7" w:rsidRDefault="00365F6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18.11.2025 № 01-14/4437/25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</w:t>
      </w:r>
      <w:r>
        <w:rPr>
          <w:color w:val="auto"/>
          <w:sz w:val="28"/>
          <w:highlight w:val="white"/>
        </w:rPr>
        <w:t>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 xml:space="preserve">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</w:t>
      </w:r>
      <w:r>
        <w:rPr>
          <w:sz w:val="28"/>
          <w:szCs w:val="28"/>
        </w:rPr>
        <w:t xml:space="preserve">градостроительной </w:t>
      </w:r>
      <w:r>
        <w:rPr>
          <w:color w:val="auto"/>
          <w:sz w:val="28"/>
          <w:highlight w:val="white"/>
        </w:rPr>
        <w:t>деятельности между органа</w:t>
      </w:r>
      <w:r>
        <w:rPr>
          <w:color w:val="auto"/>
          <w:sz w:val="28"/>
          <w:highlight w:val="white"/>
        </w:rPr>
        <w:t xml:space="preserve">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</w:t>
      </w:r>
      <w:r>
        <w:rPr>
          <w:sz w:val="28"/>
          <w:highlight w:val="white"/>
        </w:rPr>
        <w:t>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szCs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4B19F7" w:rsidRDefault="00365F67">
      <w:pPr>
        <w:pStyle w:val="ConsPlusNormal1"/>
        <w:numPr>
          <w:ilvl w:val="0"/>
          <w:numId w:val="3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>Желобовское сельское</w:t>
      </w:r>
      <w:r>
        <w:rPr>
          <w:rFonts w:ascii="Times New Roman" w:hAnsi="Times New Roman"/>
          <w:sz w:val="28"/>
        </w:rPr>
        <w:t xml:space="preserve"> поселение Сараевского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</w:t>
      </w:r>
      <w:r>
        <w:rPr>
          <w:rFonts w:ascii="Times New Roman" w:hAnsi="Times New Roman"/>
          <w:color w:val="auto"/>
          <w:sz w:val="28"/>
          <w:szCs w:val="27"/>
        </w:rPr>
        <w:t xml:space="preserve">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>и градостроительства Рязанской облас</w:t>
      </w:r>
      <w:r>
        <w:rPr>
          <w:rFonts w:ascii="Times New Roman" w:hAnsi="Times New Roman"/>
          <w:sz w:val="28"/>
          <w:szCs w:val="27"/>
        </w:rPr>
        <w:t xml:space="preserve">ти </w:t>
      </w:r>
      <w:r>
        <w:rPr>
          <w:rFonts w:ascii="Times New Roman" w:hAnsi="Times New Roman"/>
          <w:color w:val="auto"/>
          <w:sz w:val="28"/>
        </w:rPr>
        <w:t>от 26.05.2025 № 414-п «Об утверждении генерального плана муниципального образования – Желобовское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Сараевского</w:t>
      </w:r>
      <w:r>
        <w:rPr>
          <w:rFonts w:ascii="Times New Roman" w:hAnsi="Times New Roman"/>
          <w:color w:val="auto"/>
          <w:sz w:val="28"/>
        </w:rPr>
        <w:t xml:space="preserve"> муниципал</w:t>
      </w:r>
      <w:r>
        <w:rPr>
          <w:rFonts w:ascii="Times New Roman" w:hAnsi="Times New Roman"/>
          <w:color w:val="auto"/>
          <w:sz w:val="28"/>
        </w:rPr>
        <w:t>ьного района Рязанской области»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4B19F7" w:rsidRDefault="00365F67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графическое описание местоположения границ населенного пункта </w:t>
      </w:r>
      <w:r>
        <w:rPr>
          <w:color w:val="auto"/>
          <w:sz w:val="28"/>
          <w:szCs w:val="28"/>
          <w:highlight w:val="white"/>
        </w:rPr>
        <w:br/>
        <w:t>с. Одоевщина изложить согласно приложению к настоящему постановлению.</w:t>
      </w:r>
    </w:p>
    <w:p w:rsidR="004B19F7" w:rsidRDefault="00365F67">
      <w:pPr>
        <w:pStyle w:val="ConsPlusNormal1"/>
        <w:numPr>
          <w:ilvl w:val="0"/>
          <w:numId w:val="2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</w:t>
      </w:r>
      <w:r>
        <w:rPr>
          <w:rFonts w:ascii="Times New Roman" w:hAnsi="Times New Roman"/>
          <w:color w:val="auto"/>
          <w:sz w:val="28"/>
          <w:szCs w:val="27"/>
        </w:rPr>
        <w:t>икования.</w:t>
      </w:r>
    </w:p>
    <w:p w:rsidR="004B19F7" w:rsidRDefault="00365F67">
      <w:pPr>
        <w:pStyle w:val="ConsPlusNormal1"/>
        <w:numPr>
          <w:ilvl w:val="0"/>
          <w:numId w:val="2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Желобовское </w:t>
      </w:r>
      <w:r>
        <w:rPr>
          <w:rFonts w:ascii="Times New Roman" w:hAnsi="Times New Roman"/>
          <w:color w:val="auto"/>
          <w:sz w:val="28"/>
        </w:rPr>
        <w:lastRenderedPageBreak/>
        <w:t>сельское пос</w:t>
      </w:r>
      <w:r>
        <w:rPr>
          <w:rFonts w:ascii="Times New Roman" w:hAnsi="Times New Roman"/>
          <w:color w:val="auto"/>
          <w:sz w:val="28"/>
        </w:rPr>
        <w:t>еление Сараевского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</w:t>
      </w:r>
      <w:r>
        <w:rPr>
          <w:rFonts w:ascii="Times New Roman" w:hAnsi="Times New Roman"/>
          <w:color w:val="auto"/>
          <w:sz w:val="28"/>
          <w:szCs w:val="28"/>
        </w:rPr>
        <w:t>с требованиями Градостроительного кодекса Российской Федерации.</w:t>
      </w:r>
    </w:p>
    <w:p w:rsidR="004B19F7" w:rsidRDefault="00365F67">
      <w:pPr>
        <w:pStyle w:val="ConsPlusNormal1"/>
        <w:numPr>
          <w:ilvl w:val="0"/>
          <w:numId w:val="2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4B19F7" w:rsidRDefault="00365F6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B19F7" w:rsidRDefault="00365F6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4B19F7" w:rsidRDefault="00365F67">
      <w:pPr>
        <w:pStyle w:val="ConsPlusNormal1"/>
        <w:numPr>
          <w:ilvl w:val="0"/>
          <w:numId w:val="2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Отделу </w:t>
      </w:r>
      <w:r>
        <w:rPr>
          <w:rFonts w:ascii="Times New Roman" w:hAnsi="Times New Roman"/>
          <w:color w:val="auto"/>
          <w:sz w:val="28"/>
        </w:rPr>
        <w:t xml:space="preserve">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br/>
        <w:t>в сети «Интернет».</w:t>
      </w:r>
    </w:p>
    <w:p w:rsidR="004B19F7" w:rsidRDefault="00365F67">
      <w:pPr>
        <w:pStyle w:val="ConsPlusNormal1"/>
        <w:numPr>
          <w:ilvl w:val="0"/>
          <w:numId w:val="2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Сара</w:t>
      </w:r>
      <w:r>
        <w:rPr>
          <w:rFonts w:ascii="Times New Roman" w:hAnsi="Times New Roman"/>
          <w:color w:val="auto"/>
          <w:sz w:val="28"/>
          <w:szCs w:val="28"/>
        </w:rPr>
        <w:t>евский муниципальный район Рязанской области, главе муниципального образования – Желобовское сельское поселение Сараевского муниципального района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образован</w:t>
      </w:r>
      <w:r>
        <w:rPr>
          <w:rFonts w:ascii="Times New Roman" w:hAnsi="Times New Roman"/>
          <w:color w:val="auto"/>
          <w:sz w:val="28"/>
        </w:rPr>
        <w:t>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4B19F7" w:rsidRDefault="00365F67">
      <w:pPr>
        <w:pStyle w:val="ConsPlusNormal1"/>
        <w:numPr>
          <w:ilvl w:val="0"/>
          <w:numId w:val="2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4B19F7" w:rsidRDefault="004B19F7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4B19F7" w:rsidRDefault="004B19F7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4B19F7" w:rsidRDefault="00365F67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Начальника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Р.В. Шашкин</w:t>
      </w:r>
    </w:p>
    <w:p w:rsidR="004B19F7" w:rsidRDefault="004B19F7"/>
    <w:sectPr w:rsidR="004B19F7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F67" w:rsidRDefault="00365F67">
      <w:r>
        <w:separator/>
      </w:r>
    </w:p>
  </w:endnote>
  <w:endnote w:type="continuationSeparator" w:id="0">
    <w:p w:rsidR="00365F67" w:rsidRDefault="0036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F67" w:rsidRDefault="00365F67">
      <w:r>
        <w:separator/>
      </w:r>
    </w:p>
  </w:footnote>
  <w:footnote w:type="continuationSeparator" w:id="0">
    <w:p w:rsidR="00365F67" w:rsidRDefault="00365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F7" w:rsidRDefault="00365F67">
    <w:pPr>
      <w:pStyle w:val="af8"/>
      <w:jc w:val="center"/>
    </w:pPr>
    <w:r>
      <w:fldChar w:fldCharType="begin"/>
    </w:r>
    <w:r>
      <w:instrText>PAGE \* MERGEFORMAT</w:instrText>
    </w:r>
    <w:r>
      <w:fldChar w:fldCharType="separate"/>
    </w:r>
    <w:r w:rsidR="00EE412E" w:rsidRPr="00EE412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B19F7" w:rsidRDefault="004B19F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114A"/>
    <w:multiLevelType w:val="multilevel"/>
    <w:tmpl w:val="EC9CBA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21C655B6"/>
    <w:multiLevelType w:val="multilevel"/>
    <w:tmpl w:val="C0B470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74DE2959"/>
    <w:multiLevelType w:val="multilevel"/>
    <w:tmpl w:val="561CE3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F7"/>
    <w:rsid w:val="00365F67"/>
    <w:rsid w:val="004B19F7"/>
    <w:rsid w:val="00E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5A32"/>
  <w15:docId w15:val="{B05748DC-DF33-4945-A4EA-229AEDFB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7">
    <w:name w:val="Название объекта Знак"/>
    <w:basedOn w:val="10"/>
    <w:link w:val="a8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c">
    <w:name w:val="Title"/>
    <w:next w:val="ad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8">
    <w:name w:val="caption"/>
    <w:link w:val="a7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af4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191</cp:revision>
  <dcterms:created xsi:type="dcterms:W3CDTF">2025-11-24T12:24:00Z</dcterms:created>
  <dcterms:modified xsi:type="dcterms:W3CDTF">2025-12-17T10:59:00Z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