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header48.xml" ContentType="application/vnd.openxmlformats-officedocument.wordprocessingml.header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40.xml" ContentType="application/vnd.openxmlformats-officedocument.wordprocessingml.header+xml"/>
  <Override PartName="/word/header39.xml" ContentType="application/vnd.openxmlformats-officedocument.wordprocessingml.header+xml"/>
  <Override PartName="/word/header36.xml" ContentType="application/vnd.openxmlformats-officedocument.wordprocessingml.header+xml"/>
  <Override PartName="/word/header53.xml" ContentType="application/vnd.openxmlformats-officedocument.wordprocessingml.header+xml"/>
  <Override PartName="/word/header35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49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word/header20.xml" ContentType="application/vnd.openxmlformats-officedocument.wordprocessingml.header+xml"/>
  <Override PartName="/word/header26.xml" ContentType="application/vnd.openxmlformats-officedocument.wordprocessingml.header+xml"/>
  <Override PartName="/word/header50.xml" ContentType="application/vnd.openxmlformats-officedocument.wordprocessingml.header+xml"/>
  <Override PartName="/docProps/app.xml" ContentType="application/vnd.openxmlformats-officedocument.extended-properties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54.xml" ContentType="application/vnd.openxmlformats-officedocument.wordprocessingml.header+xml"/>
  <Override PartName="/word/header23.xml" ContentType="application/vnd.openxmlformats-officedocument.wordprocessingml.header+xml"/>
  <Override PartName="/word/header47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37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4.xml" ContentType="application/vnd.openxmlformats-officedocument.wordprocessingml.header+xml"/>
  <Override PartName="/word/header24.xml" ContentType="application/vnd.openxmlformats-officedocument.wordprocessingml.header+xml"/>
  <Override PartName="/word/header5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52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1154-п</w:t>
      </w:r>
      <w:r/>
    </w:p>
    <w:p>
      <w:pPr>
        <w:pStyle w:val="2912"/>
        <w:spacing w:before="69" w:line="240" w:lineRule="auto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2912"/>
        <w:spacing w:before="69" w:line="240" w:lineRule="auto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2912"/>
        <w:spacing w:before="69" w:line="240" w:lineRule="auto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2912"/>
        <w:spacing w:before="69" w:line="240" w:lineRule="auto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03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55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Бахметьево)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391255,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деревня Бахметьево.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784 693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Бахметьево)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26784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5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0000" style="position:absolute;z-index:-451126784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56" o:spid="_x0000_s56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7.249(1)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0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283,44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281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57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57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Благие)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Александро-Невский муниципальный район, </w:t>
            </w:r>
            <w:r>
              <w:rPr>
                <w:sz w:val="20"/>
              </w:rPr>
              <w:t xml:space="preserve">сельское поселение Благовское, село Благие.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1 260 514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Благие)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27808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164321</wp:posOffset>
                      </wp:positionV>
                      <wp:extent cx="5001260" cy="9525"/>
                      <wp:effectExtent l="0" t="0" r="0" b="0"/>
                      <wp:wrapNone/>
                      <wp:docPr id="5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0000" style="position:absolute;z-index:-451127808;o:allowoverlap:true;o:allowincell:true;mso-position-horizontal-relative:text;margin-left:110.08pt;mso-position-horizontal:absolute;mso-position-vertical-relative:text;margin-top:12.94pt;mso-position-vertical:absolute;width:393.80pt;height:0.75pt;mso-wrap-distance-left:0.00pt;mso-wrap-distance-top:0.00pt;mso-wrap-distance-right:0.00pt;mso-wrap-distance-bottom:0.00pt;" coordorigin="0,0" coordsize="50012,95">
                      <v:shape id="shape 59" o:spid="_x0000_s59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9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732,43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781,82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2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760" w:right="425" w:bottom="84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659,52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0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002,74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760" w:right="425" w:bottom="8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732,43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781,82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760" w:right="425" w:bottom="104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760" w:right="425" w:bottom="104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989,50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047,71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392,02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095,03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760" w:right="425" w:bottom="80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169,75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309 </w:t>
            </w:r>
            <w:r>
              <w:rPr>
                <w:spacing w:val="-2"/>
                <w:sz w:val="20"/>
              </w:rPr>
              <w:t xml:space="preserve">202,10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308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78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519,25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935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5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" o:spid="_x0000_s60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Владимировка)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391255,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деревня Владимировка.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206 599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Владимировка)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28832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60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" o:spid="_x0000_s0000" style="position:absolute;z-index:-451128832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62" o:spid="_x0000_s62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 w:line="223" w:lineRule="exact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800" w:right="425" w:bottom="8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367,08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578,38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707,20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012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61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63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Дмитриевка)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391254,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деревня Дмитриевка.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402 569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Дмитриевка)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29856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62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0000" style="position:absolute;z-index:-451129856;o:allowoverlap:true;o:allowincell:true;mso-position-horizontal-relative:text;margin-left:110.08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65" o:spid="_x0000_s65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800" w:right="425" w:bottom="8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8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307 </w:t>
            </w:r>
            <w:r>
              <w:rPr>
                <w:spacing w:val="-2"/>
                <w:sz w:val="20"/>
              </w:rPr>
              <w:t xml:space="preserve">024,88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776,34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306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153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63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" o:spid="_x0000_s66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Знаменка)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391254,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деревня Знаменка.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157 253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Знаменка)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760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ge">
                  <wp:posOffset>503273</wp:posOffset>
                </wp:positionV>
                <wp:extent cx="6553834" cy="9518015"/>
                <wp:effectExtent l="0" t="0" r="0" b="0"/>
                <wp:wrapNone/>
                <wp:docPr id="6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1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85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tabs>
                                      <w:tab w:val="left" w:pos="2229" w:leader="none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1. Система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координат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МСК-62,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зона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794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19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0"/>
                                    <w:jc w:val="left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2914"/>
                                    <w:ind w:right="3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Обозначение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точек границы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hanging="38"/>
                                    <w:jc w:val="left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Существующие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координаты,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right="463" w:firstLine="100"/>
                                    <w:jc w:val="both"/>
                                    <w:spacing w:before="9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Измененные (уточненные) координаты,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5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Метод определения координат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характерной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точки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4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Средняя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квадратическая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погрешность положения характерной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(Mt), 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3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Описание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обозначения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на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местности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(при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наличии)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73"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30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9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3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21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62:09-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7.252(1)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190,00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524,94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191,97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536,07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073,17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059,77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010,57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932,36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159,34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823,35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141,47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809,81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510,02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972,40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976,29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428,13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983,38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439,95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003,87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ЗУ1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502,98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190,00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524,94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191,97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536,07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776,47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073,17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059,77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010,57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012,45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182,03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932,36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159,34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823,35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141,47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809,81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953,10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510,02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972,40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67" o:spt="202" type="#_x0000_t202" style="position:absolute;z-index:15733760;o:allowoverlap:true;o:allowincell:true;mso-position-horizontal-relative:page;margin-left:53.95pt;mso-position-horizontal:absolute;mso-position-vertical-relative:page;margin-top:39.63pt;mso-position-vertical:absolute;width:516.05pt;height:749.4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85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tabs>
                                <w:tab w:val="left" w:pos="2229" w:leader="none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 Система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координат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МСК-62,</w:t>
                            </w:r>
                            <w:r>
                              <w:rPr>
                                <w:sz w:val="20"/>
                              </w:rPr>
                              <w:t xml:space="preserve">зона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794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719"/>
                        </w:trPr>
                        <w:tc>
                          <w:tcPr>
                            <w:tcW w:w="130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0"/>
                              <w:jc w:val="left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2914"/>
                              <w:ind w:right="3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Обозначение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точек границы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hanging="38"/>
                              <w:jc w:val="left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Существующие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координаты,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right="463" w:firstLine="100"/>
                              <w:jc w:val="both"/>
                              <w:spacing w:before="9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Измененные (уточненные) координаты,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5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Метод определения координат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характерной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точки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4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Средняя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квадратическая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погрешность положения характерной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(Mt), 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3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Описание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обозначения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на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местности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(при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наличии)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673"/>
                        </w:trPr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30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9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3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21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62:09-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7.252(1)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481,71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139,42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502,98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190,00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524,94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191,97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528,88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192,22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536,07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776,47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073,17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059,77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010,57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012,45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182,03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932,36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159,34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823,35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141,47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809,81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510,02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972,40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429,83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976,29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428,13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983,38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439,95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003,87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481,71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ЗУ1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481,71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139,42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502,98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190,00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524,94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191,97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528,88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192,22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536,07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776,47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073,17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059,77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010,57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012,45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182,03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932,36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159,34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823,35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141,47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809,81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953,10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510,02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972,40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429,83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35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448" behindDoc="1" locked="0" layoutInCell="1" allowOverlap="1">
                <wp:simplePos x="0" y="0"/>
                <wp:positionH relativeFrom="page">
                  <wp:posOffset>2126100</wp:posOffset>
                </wp:positionH>
                <wp:positionV relativeFrom="paragraph">
                  <wp:posOffset>183502</wp:posOffset>
                </wp:positionV>
                <wp:extent cx="5001260" cy="9525"/>
                <wp:effectExtent l="0" t="0" r="0" b="0"/>
                <wp:wrapTopAndBottom/>
                <wp:docPr id="65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1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1260" h="9525" fill="norm" stroke="1" extrusionOk="0">
                              <a:moveTo>
                                <a:pt x="5000923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000923" y="9524"/>
                              </a:lnTo>
                              <a:lnTo>
                                <a:pt x="5000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8" o:spid="_x0000_s68" style="position:absolute;z-index:-487592448;o:allowoverlap:true;o:allowincell:true;mso-position-horizontal-relative:page;margin-left:167.41pt;mso-position-horizontal:absolute;mso-position-vertical-relative:text;margin-top:14.45pt;mso-position-vertical:absolute;width:393.8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after="0" w:line="240" w:lineRule="auto"/>
        <w:rPr>
          <w:b/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272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ragraph">
                  <wp:posOffset>144009</wp:posOffset>
                </wp:positionV>
                <wp:extent cx="6553834" cy="2136140"/>
                <wp:effectExtent l="0" t="0" r="0" b="0"/>
                <wp:wrapNone/>
                <wp:docPr id="6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213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976,29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428,13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983,38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439,95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003,87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459,65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481,71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040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части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(частей)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границы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69" o:spt="202" type="#_x0000_t202" style="position:absolute;z-index:15734272;o:allowoverlap:true;o:allowincell:true;mso-position-horizontal-relative:page;margin-left:53.95pt;mso-position-horizontal:absolute;mso-position-vertical-relative:text;margin-top:11.34pt;mso-position-vertical:absolute;width:516.05pt;height:168.2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976,29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428,13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983,38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439,95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003,87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459,65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481,71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040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части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(частей)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границы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131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67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0" o:spid="_x0000_s70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Канищево)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391254,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село Канищево.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957 430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Канищево)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5808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ge">
                  <wp:posOffset>503273</wp:posOffset>
                </wp:positionV>
                <wp:extent cx="6553834" cy="9593579"/>
                <wp:effectExtent l="0" t="0" r="0" b="0"/>
                <wp:wrapNone/>
                <wp:docPr id="6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935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85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tabs>
                                      <w:tab w:val="left" w:pos="2229" w:leader="none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1. Система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координат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МСК-62,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зона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794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19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0"/>
                                    <w:jc w:val="left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2914"/>
                                    <w:ind w:right="3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Обозначение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точек границы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hanging="38"/>
                                    <w:jc w:val="left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Существующие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координаты,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right="463" w:firstLine="100"/>
                                    <w:jc w:val="both"/>
                                    <w:spacing w:before="9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Измененные (уточненные) координаты,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5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Метод определения координат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характерной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точки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4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Средняя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квадратическая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погрешность положения характерной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(Mt), 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3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Описание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обозначения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на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местности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(при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наличии)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73"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30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9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3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21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62:09-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7.260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051,74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535,65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193,70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736,62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369,99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951,46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401,36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999,18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457,09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094,29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477,45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083,78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494,56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107,72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517,14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096,62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537,99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527,57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135,54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546,81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168,04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532,38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179,27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585,24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253,14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623,60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279,06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641,23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307,86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641,63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702,86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424,34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744,40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796,46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508,05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828,90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525,75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826,54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590,21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904,39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742,44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922,67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802,80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843,79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990,00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931,22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016,82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929,23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032,49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987,38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039,08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059,70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300,74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158,19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345,39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281,00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488,60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491,99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470,78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504,58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416,37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415,92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495,23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307,12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502,40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081,44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541,58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544,94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977,40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390,97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913,90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896,88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401,83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377,37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882,09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866,11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71" o:spt="202" type="#_x0000_t202" style="position:absolute;z-index:15735808;o:allowoverlap:true;o:allowincell:true;mso-position-horizontal-relative:page;margin-left:53.95pt;mso-position-horizontal:absolute;mso-position-vertical-relative:page;margin-top:39.63pt;mso-position-vertical:absolute;width:516.05pt;height:755.4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85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tabs>
                                <w:tab w:val="left" w:pos="2229" w:leader="none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 Система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координат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МСК-62,</w:t>
                            </w:r>
                            <w:r>
                              <w:rPr>
                                <w:sz w:val="20"/>
                              </w:rPr>
                              <w:t xml:space="preserve">зона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794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719"/>
                        </w:trPr>
                        <w:tc>
                          <w:tcPr>
                            <w:tcW w:w="130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0"/>
                              <w:jc w:val="left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2914"/>
                              <w:ind w:right="3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Обозначение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точек границы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hanging="38"/>
                              <w:jc w:val="left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Существующие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координаты,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right="463" w:firstLine="100"/>
                              <w:jc w:val="both"/>
                              <w:spacing w:before="9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Измененные (уточненные) координаты,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5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Метод определения координат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характерной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точки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4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Средняя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квадратическая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погрешность положения характерной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(Mt), 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3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Описание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обозначения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на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местности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(при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наличии)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673"/>
                        </w:trPr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30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9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3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21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62:09-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7.260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051,74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535,65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193,70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736,62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369,99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951,46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401,36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999,18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457,09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094,29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477,45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083,78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494,56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107,72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517,14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096,62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537,99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127,92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527,57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135,54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546,81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168,04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532,38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179,27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585,24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253,14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623,60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279,06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641,23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307,86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641,63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702,86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424,34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744,40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408,88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796,46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508,05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828,90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525,75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826,54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590,21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904,39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742,44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922,67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802,80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952,09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843,79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990,00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931,22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016,82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929,23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032,49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987,38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039,08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059,70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300,74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158,19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345,39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299,74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467,59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281,00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488,60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491,99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470,78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504,58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416,37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503,85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415,92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495,23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307,12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502,40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081,44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541,58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544,94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977,40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390,97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913,90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896,88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401,83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893,09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377,37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882,09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351,56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866,11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35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4496" behindDoc="1" locked="0" layoutInCell="1" allowOverlap="1">
                <wp:simplePos x="0" y="0"/>
                <wp:positionH relativeFrom="page">
                  <wp:posOffset>2126100</wp:posOffset>
                </wp:positionH>
                <wp:positionV relativeFrom="paragraph">
                  <wp:posOffset>183502</wp:posOffset>
                </wp:positionV>
                <wp:extent cx="5001260" cy="9525"/>
                <wp:effectExtent l="0" t="0" r="0" b="0"/>
                <wp:wrapTopAndBottom/>
                <wp:docPr id="6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1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1260" h="9525" fill="norm" stroke="1" extrusionOk="0">
                              <a:moveTo>
                                <a:pt x="5000923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000923" y="9524"/>
                              </a:lnTo>
                              <a:lnTo>
                                <a:pt x="5000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style="position:absolute;z-index:-487594496;o:allowoverlap:true;o:allowincell:true;mso-position-horizontal-relative:page;margin-left:167.41pt;mso-position-horizontal:absolute;mso-position-vertical-relative:text;margin-top:14.45pt;mso-position-vertical:absolute;width:393.8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after="0" w:line="240" w:lineRule="auto"/>
        <w:rPr>
          <w:b/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179" w:firstLine="0"/>
        <w:jc w:val="center"/>
        <w:spacing w:before="0" w:after="19" w:line="208" w:lineRule="exact"/>
        <w:rPr>
          <w:b/>
          <w:sz w:val="20"/>
        </w:rPr>
      </w:pP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9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9" w:line="222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179" w:firstLine="0"/>
        <w:jc w:val="center"/>
        <w:spacing w:before="0" w:after="19" w:line="208" w:lineRule="exact"/>
        <w:rPr>
          <w:b/>
          <w:sz w:val="20"/>
        </w:rPr>
      </w:pP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9" w:line="222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638,34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736,62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9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6320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ge">
                  <wp:posOffset>503273</wp:posOffset>
                </wp:positionV>
                <wp:extent cx="6553834" cy="9617710"/>
                <wp:effectExtent l="0" t="0" r="0" b="0"/>
                <wp:wrapNone/>
                <wp:docPr id="70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61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016,82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929,23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032,49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987,38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039,08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055,43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059,70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130,34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300,74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158,19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345,39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299,74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281,00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488,60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491,99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470,78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504,58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416,37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415,92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495,23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362,81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503,14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307,12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502,40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081,44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541,58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005,08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544,94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977,40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390,97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913,92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913,90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399,24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896,88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401,80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893,09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377,37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882,09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351,56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866,11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845,65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306,44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794,84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276,56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668,78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659,41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205,10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610,24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124,74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520,19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970,58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441,33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831,22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" o:spid="_x0000_s73" o:spt="202" type="#_x0000_t202" style="position:absolute;z-index:15736320;o:allowoverlap:true;o:allowincell:true;mso-position-horizontal-relative:page;margin-left:53.95pt;mso-position-horizontal:absolute;mso-position-vertical-relative:page;margin-top:39.63pt;mso-position-vertical:absolute;width:516.05pt;height:757.3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016,82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929,23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032,49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987,38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039,08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055,43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059,70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130,34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300,74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158,19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345,39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299,74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467,59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281,00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488,60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491,99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470,78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504,58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416,37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503,85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415,92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495,23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362,81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503,14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307,12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502,40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081,44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541,58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005,08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544,94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977,40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390,97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913,92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913,90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399,24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896,88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401,80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893,09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377,37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882,09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351,56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866,11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845,65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306,44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794,84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276,56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668,78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216,90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659,41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205,10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610,24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124,74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520,19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970,58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441,33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831,22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6832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ge">
                  <wp:posOffset>503273</wp:posOffset>
                </wp:positionV>
                <wp:extent cx="6553834" cy="9617710"/>
                <wp:effectExtent l="0" t="0" r="0" b="0"/>
                <wp:wrapNone/>
                <wp:docPr id="71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61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59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330,07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613,56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269,38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492,55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148,37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297,37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124,39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265,52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103,31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757,25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834,32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683,08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724,93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669,96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642,88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678,36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603,49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800,00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564,35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830,19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547,77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830,23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547,91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842,01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587,78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865,81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644,71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937,20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730,13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168,02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984,51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285,74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111,53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330,99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169,39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365,25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483,52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415,20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571,80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561,66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625,14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656,52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738,71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864,86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770,68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932,17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808,47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015,19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849,45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135,16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877,27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270,08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877,24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293,28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862,31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315,38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4" o:spid="_x0000_s74" o:spt="202" type="#_x0000_t202" style="position:absolute;z-index:15736832;o:allowoverlap:true;o:allowincell:true;mso-position-horizontal-relative:page;margin-left:53.95pt;mso-position-horizontal:absolute;mso-position-vertical-relative:page;margin-top:39.63pt;mso-position-vertical:absolute;width:516.05pt;height:757.3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59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330,07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613,56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269,38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492,55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148,37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297,37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124,39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265,52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986,90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103,31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757,25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834,32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683,08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724,93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669,96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642,88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678,36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603,49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800,00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564,35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69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830,19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547,77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830,23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547,91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842,01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587,78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865,81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644,71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937,20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730,13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168,02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984,51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285,74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111,53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330,99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169,39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365,25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219,79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483,52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415,20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79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571,80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561,66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625,14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656,52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738,71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864,86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770,68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932,17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808,47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015,19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849,45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135,16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877,27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270,08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877,24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293,28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862,31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315,38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7344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ragraph">
                  <wp:posOffset>144045</wp:posOffset>
                </wp:positionV>
                <wp:extent cx="6553834" cy="6612254"/>
                <wp:effectExtent l="0" t="0" r="0" b="0"/>
                <wp:wrapNone/>
                <wp:docPr id="72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66122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878,42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327,51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892,83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297,22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893,11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265,54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864,03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131,02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822,76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010,35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783,96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925,45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752,41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858,47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637,11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647,52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584,73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553,97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377,88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211,77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342,96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160,30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99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295,81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100,78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178,01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973,19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948,34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720,03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886,91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646,76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886,88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646,73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960,18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602,39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051,74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535,65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040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части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(частей)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границы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75" o:spt="202" type="#_x0000_t202" style="position:absolute;z-index:15737344;o:allowoverlap:true;o:allowincell:true;mso-position-horizontal-relative:page;margin-left:53.95pt;mso-position-horizontal:absolute;mso-position-vertical-relative:text;margin-top:11.34pt;mso-position-vertical:absolute;width:516.05pt;height:520.6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878,42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327,51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89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892,83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297,22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893,11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265,54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864,03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131,02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822,76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010,35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783,96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925,45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752,41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858,47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637,11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647,52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584,73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553,97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377,88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211,77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342,96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160,30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99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295,81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100,78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178,01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973,19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948,34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720,03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886,91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646,76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886,88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646,73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960,18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602,39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051,74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535,65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040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части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(частей)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границы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75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73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6" o:spid="_x0000_s76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Кленские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3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391255, Рязанская область, Александро-Невский муниципальный 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Благовское,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Кленские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163 575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Кленские Выселки)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8880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ge">
                  <wp:posOffset>503273</wp:posOffset>
                </wp:positionV>
                <wp:extent cx="6553834" cy="9552940"/>
                <wp:effectExtent l="0" t="0" r="0" b="0"/>
                <wp:wrapNone/>
                <wp:docPr id="74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52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85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tabs>
                                      <w:tab w:val="left" w:pos="2229" w:leader="none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1. Система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координат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МСК-62,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зона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794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19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0"/>
                                    <w:jc w:val="left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2914"/>
                                    <w:ind w:right="3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Обозначение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точек границы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hanging="38"/>
                                    <w:jc w:val="left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Существующие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координаты,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right="463" w:firstLine="100"/>
                                    <w:jc w:val="both"/>
                                    <w:spacing w:before="9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Измененные (уточненные) координаты,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5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Метод определения координат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характерной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точки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4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Средняя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квадратическая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погрешность положения характерной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(Mt), 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3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Описание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обозначения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на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местности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(при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наличии)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73"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30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9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3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21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62:09-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7.253(1)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859,19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725,45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896,54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728,07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699,03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978,76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697,07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016,31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704,83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256,08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998,86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001,47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111,47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063,18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048,50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011,91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017,64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017,86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825,75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973,14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690,26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937,53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556,39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914,43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502,30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904,63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514,19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822,16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511,48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796,69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594,38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803,55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782,27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718,77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859,19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725,45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ЗУ1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859,19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725,45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896,54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728,07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952,95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699,03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978,76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697,07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016,31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704,83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256,08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761,67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204,53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998,86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001,47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104,70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996,90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111,47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957,75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063,18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952,86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048,50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011,91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77" o:spt="202" type="#_x0000_t202" style="position:absolute;z-index:15738880;o:allowoverlap:true;o:allowincell:true;mso-position-horizontal-relative:page;margin-left:53.95pt;mso-position-horizontal:absolute;mso-position-vertical-relative:page;margin-top:39.63pt;mso-position-vertical:absolute;width:516.05pt;height:752.2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85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tabs>
                                <w:tab w:val="left" w:pos="2229" w:leader="none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 Система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координат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МСК-62,</w:t>
                            </w:r>
                            <w:r>
                              <w:rPr>
                                <w:sz w:val="20"/>
                              </w:rPr>
                              <w:t xml:space="preserve">зона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794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719"/>
                        </w:trPr>
                        <w:tc>
                          <w:tcPr>
                            <w:tcW w:w="130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0"/>
                              <w:jc w:val="left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2914"/>
                              <w:ind w:right="3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Обозначение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точек границы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hanging="38"/>
                              <w:jc w:val="left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Существующие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координаты,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right="463" w:firstLine="100"/>
                              <w:jc w:val="both"/>
                              <w:spacing w:before="9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Измененные (уточненные) координаты,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5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Метод определения координат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характерной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точки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4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Средняя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квадратическая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погрешность положения характерной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(Mt), 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3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Описание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обозначения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на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местности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(при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наличии)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673"/>
                        </w:trPr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30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9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3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21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62:09-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7.253(1)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859,19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725,45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896,54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728,07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952,95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699,03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978,76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697,07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016,31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704,83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256,08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761,67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204,53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998,86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001,47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104,70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996,90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111,47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957,75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063,18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048,50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011,91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017,64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017,86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825,75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973,14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690,26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937,53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556,39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914,43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502,30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904,63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514,19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822,16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511,48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796,69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594,38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803,55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782,27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718,77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859,19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725,45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ЗУ1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859,19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725,45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896,54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728,07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952,95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699,03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978,76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697,07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016,31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704,83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256,08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761,67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204,53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998,86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001,47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104,70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996,90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111,47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957,75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063,18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952,86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048,50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011,91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35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568" behindDoc="1" locked="0" layoutInCell="1" allowOverlap="1">
                <wp:simplePos x="0" y="0"/>
                <wp:positionH relativeFrom="page">
                  <wp:posOffset>2126100</wp:posOffset>
                </wp:positionH>
                <wp:positionV relativeFrom="paragraph">
                  <wp:posOffset>183502</wp:posOffset>
                </wp:positionV>
                <wp:extent cx="5001260" cy="9525"/>
                <wp:effectExtent l="0" t="0" r="0" b="0"/>
                <wp:wrapTopAndBottom/>
                <wp:docPr id="75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1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1260" h="9525" fill="norm" stroke="1" extrusionOk="0">
                              <a:moveTo>
                                <a:pt x="5000923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000923" y="9524"/>
                              </a:lnTo>
                              <a:lnTo>
                                <a:pt x="5000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style="position:absolute;z-index:-487597568;o:allowoverlap:true;o:allowincell:true;mso-position-horizontal-relative:page;margin-left:167.41pt;mso-position-horizontal:absolute;mso-position-vertical-relative:text;margin-top:14.45pt;mso-position-vertical:absolute;width:393.8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after="0" w:line="240" w:lineRule="auto"/>
        <w:rPr>
          <w:b/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9392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ragraph">
                  <wp:posOffset>144009</wp:posOffset>
                </wp:positionV>
                <wp:extent cx="6553834" cy="4053840"/>
                <wp:effectExtent l="0" t="0" r="0" b="0"/>
                <wp:wrapNone/>
                <wp:docPr id="76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405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017,64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017,86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825,75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973,14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690,26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937,53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556,39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914,43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502,30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904,63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514,19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822,16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511,48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796,69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594,38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803,55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782,27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718,77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304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859,19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2 173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725,45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040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части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(частей)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границы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79" o:spt="202" type="#_x0000_t202" style="position:absolute;z-index:15739392;o:allowoverlap:true;o:allowincell:true;mso-position-horizontal-relative:page;margin-left:53.95pt;mso-position-horizontal:absolute;mso-position-vertical-relative:text;margin-top:11.34pt;mso-position-vertical:absolute;width:516.05pt;height:319.2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017,64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017,86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825,75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973,14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690,26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937,53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556,39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914,43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502,30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904,63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514,19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822,16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511,48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796,69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594,38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803,55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782,27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718,77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304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859,19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2 173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725,45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040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части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(частей)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границы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221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77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0" o:spid="_x0000_s80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Луговой)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Александро-Невский муниципальный район, </w:t>
            </w:r>
            <w:r>
              <w:rPr>
                <w:sz w:val="20"/>
              </w:rPr>
              <w:t xml:space="preserve">сельское поселение Благовское, Луговой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43 586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п. Луговой)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38048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159909</wp:posOffset>
                      </wp:positionV>
                      <wp:extent cx="5001260" cy="9525"/>
                      <wp:effectExtent l="0" t="0" r="0" b="0"/>
                      <wp:wrapNone/>
                      <wp:docPr id="78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1" o:spid="_x0000_s0000" style="position:absolute;z-index:-451138048;o:allowoverlap:true;o:allowincell:true;mso-position-horizontal-relative:text;margin-left:110.08pt;mso-position-horizontal:absolute;mso-position-vertical-relative:text;margin-top:12.59pt;mso-position-vertical:absolute;width:393.80pt;height:0.75pt;mso-wrap-distance-left:0.00pt;mso-wrap-distance-top:0.00pt;mso-wrap-distance-right:0.00pt;mso-wrap-distance-bottom:0.00pt;" coordorigin="0,0" coordsize="50012,95">
                      <v:shape id="shape 82" o:spid="_x0000_s82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 xml:space="preserve">754,03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053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79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83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Николаевка)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391254,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деревня Николаевка.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221 298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Николаевка)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1952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ge">
                  <wp:posOffset>503273</wp:posOffset>
                </wp:positionV>
                <wp:extent cx="6553834" cy="9542144"/>
                <wp:effectExtent l="0" t="0" r="0" b="0"/>
                <wp:wrapNone/>
                <wp:docPr id="80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542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85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tabs>
                                      <w:tab w:val="left" w:pos="2229" w:leader="none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1. Система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координат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МСК-62,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зона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794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2.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719"/>
                              </w:trPr>
                              <w:tc>
                                <w:tcPr>
                                  <w:tcW w:w="130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0"/>
                                    <w:jc w:val="left"/>
                                    <w:spacing w:before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2914"/>
                                    <w:ind w:right="3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Обозначение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точек границы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hanging="38"/>
                                    <w:jc w:val="left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Существующие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координаты,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226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1" w:right="463" w:firstLine="100"/>
                                    <w:jc w:val="both"/>
                                    <w:spacing w:before="9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Измененные (уточненные) координаты,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5"/>
                                    <w:spacing w:befor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Метод определения координат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характерной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точки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4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Средняя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квадратическая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погрешность положения характерной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(Mt), м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3"/>
                                    <w:spacing w:before="8" w:line="230" w:lineRule="atLeas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Описание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обозначения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точки на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местности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(при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наличии)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73"/>
                              </w:trPr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30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X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2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Y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9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53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none" w:color="000000" w:sz="4" w:space="0"/>
                                  </w:tcBorders>
                                  <w:tcW w:w="1214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62:09-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7.254(1)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234,89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443,49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222,21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338,04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229,05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265,38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216,68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215,89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226,29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198,65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151,82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281,61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145,81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383,06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123,12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425,11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120,45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440,87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147,24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192,53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464,49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195,20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491,86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211,22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471,17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285,31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342,71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360,06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422,13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468,50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469,52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641,36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506,23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646,04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682,43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478,51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652,40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548,44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752,65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543,61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782,13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464,29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248,91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782,55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229,12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672,05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671,76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124,76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705,13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053,02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044,41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682,81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064,03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086,73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491,38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221,54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234,89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443,49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2"/>
                                    <w:jc w:val="left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ЗУ1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234,89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443,49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222,21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338,04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229,05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265,38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o:spt="202" type="#_x0000_t202" style="position:absolute;z-index:15741952;o:allowoverlap:true;o:allowincell:true;mso-position-horizontal-relative:page;margin-left:53.95pt;mso-position-horizontal:absolute;mso-position-vertical-relative:page;margin-top:39.63pt;mso-position-vertical:absolute;width:516.05pt;height:751.3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85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tabs>
                                <w:tab w:val="left" w:pos="2229" w:leader="none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1. Система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координат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МСК-62,</w:t>
                            </w:r>
                            <w:r>
                              <w:rPr>
                                <w:sz w:val="20"/>
                              </w:rPr>
                              <w:t xml:space="preserve">зона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794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719"/>
                        </w:trPr>
                        <w:tc>
                          <w:tcPr>
                            <w:tcW w:w="130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0"/>
                              <w:jc w:val="left"/>
                              <w:spacing w:before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2914"/>
                              <w:ind w:right="3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Обозначение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точек границы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hanging="38"/>
                              <w:jc w:val="left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Существующие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координаты,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gridSpan w:val="2"/>
                            <w:tcW w:w="226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1" w:right="463" w:firstLine="100"/>
                              <w:jc w:val="both"/>
                              <w:spacing w:before="9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Измененные (уточненные) координаты,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5"/>
                              <w:spacing w:befor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Метод определения координат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характерной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точки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4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Средняя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квадратическая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погрешность положения характерной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(Mt), м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3"/>
                              <w:spacing w:before="8" w:line="230" w:lineRule="atLeas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Описание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обозначения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точки на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местности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(при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наличии)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673"/>
                        </w:trPr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30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X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Y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9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53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none" w:color="000000" w:sz="4" w:space="0"/>
                            </w:tcBorders>
                            <w:tcW w:w="1214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62:09-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7.254(1)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234,89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443,49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222,21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338,04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229,05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265,38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216,68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215,89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226,29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198,65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151,82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281,61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145,81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353,03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383,06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123,12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425,11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120,45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440,87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441,13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139,79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441,13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147,24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441,13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192,53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464,49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195,20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491,86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211,22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471,17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285,31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469,83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342,71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500,53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360,06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500,53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422,13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420,80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468,50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469,52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641,36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506,23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646,04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682,43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478,51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652,40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737,83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548,44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752,65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543,61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782,13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464,29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248,91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782,55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229,12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672,05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671,76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124,76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705,13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053,02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706,48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044,41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682,81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064,03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640,39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086,73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491,38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221,54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488,88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234,89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443,49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2"/>
                              <w:jc w:val="left"/>
                              <w:spacing w:befor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ЗУ1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234,89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443,49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222,21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338,04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229,05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265,38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35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640" behindDoc="1" locked="0" layoutInCell="1" allowOverlap="1">
                <wp:simplePos x="0" y="0"/>
                <wp:positionH relativeFrom="page">
                  <wp:posOffset>2126100</wp:posOffset>
                </wp:positionH>
                <wp:positionV relativeFrom="paragraph">
                  <wp:posOffset>183502</wp:posOffset>
                </wp:positionV>
                <wp:extent cx="5001260" cy="9525"/>
                <wp:effectExtent l="0" t="0" r="0" b="0"/>
                <wp:wrapTopAndBottom/>
                <wp:docPr id="81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1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1260" h="9525" fill="norm" stroke="1" extrusionOk="0">
                              <a:moveTo>
                                <a:pt x="5000923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000923" y="9524"/>
                              </a:lnTo>
                              <a:lnTo>
                                <a:pt x="5000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85" style="position:absolute;z-index:-487600640;o:allowoverlap:true;o:allowincell:true;mso-position-horizontal-relative:page;margin-left:167.41pt;mso-position-horizontal:absolute;mso-position-vertical-relative:text;margin-top:14.45pt;mso-position-vertical:absolute;width:393.8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20"/>
        </w:rPr>
      </w:r>
      <w:r>
        <w:rPr>
          <w:b/>
          <w:sz w:val="20"/>
        </w:rPr>
      </w:r>
    </w:p>
    <w:p>
      <w:pPr>
        <w:spacing w:after="0" w:line="240" w:lineRule="auto"/>
        <w:rPr>
          <w:b/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2464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ge">
                  <wp:posOffset>503237</wp:posOffset>
                </wp:positionV>
                <wp:extent cx="6553834" cy="9617074"/>
                <wp:effectExtent l="0" t="0" r="0" b="0"/>
                <wp:wrapNone/>
                <wp:docPr id="82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96170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216,68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215,89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226,29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198,65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232,22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151,82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281,61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145,81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353,03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383,06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123,12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425,11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120,45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440,87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126,49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139,79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147,24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441,13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192,53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464,49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195,20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491,86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211,22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471,17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285,31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469,83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342,71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19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360,06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500,53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422,13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420,80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468,50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469,52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641,36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506,23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646,04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682,43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478,51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652,40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472,50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737,83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548,44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752,65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543,61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782,13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464,29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777,30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248,91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782,55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229,12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672,05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127,44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671,76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o:spt="202" type="#_x0000_t202" style="position:absolute;z-index:15742464;o:allowoverlap:true;o:allowincell:true;mso-position-horizontal-relative:page;margin-left:53.95pt;mso-position-horizontal:absolute;mso-position-vertical-relative:page;margin-top:39.62pt;mso-position-vertical:absolute;width:516.05pt;height:757.25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216,68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215,89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226,29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198,65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232,22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151,82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281,61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145,81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353,03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383,06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123,12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425,11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120,45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440,87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126,49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441,13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139,79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441,13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147,24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441,13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192,53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464,49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195,20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491,86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211,22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471,17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285,31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469,83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342,71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19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500,53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360,06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500,53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422,13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467,83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420,80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468,50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469,52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641,36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506,23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646,04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682,43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478,51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652,40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472,50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737,83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548,44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752,65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543,61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782,13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464,29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777,30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248,91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782,55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229,12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672,05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127,44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671,76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0" w:right="179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42976" behindDoc="0" locked="0" layoutInCell="1" allowOverlap="1">
                <wp:simplePos x="0" y="0"/>
                <wp:positionH relativeFrom="page">
                  <wp:posOffset>685164</wp:posOffset>
                </wp:positionH>
                <wp:positionV relativeFrom="paragraph">
                  <wp:posOffset>144009</wp:posOffset>
                </wp:positionV>
                <wp:extent cx="6553834" cy="3094990"/>
                <wp:effectExtent l="0" t="0" r="0" b="0"/>
                <wp:wrapNone/>
                <wp:docPr id="83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553834" cy="3094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1134"/>
                              <w:gridCol w:w="1134"/>
                              <w:gridCol w:w="1134"/>
                              <w:gridCol w:w="1134"/>
                              <w:gridCol w:w="1594"/>
                              <w:gridCol w:w="1536"/>
                              <w:gridCol w:w="1214"/>
                            </w:tblGrid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9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местоположении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измененных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(уточненных)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9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124,76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705,13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053,02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706,48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35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044,41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682,81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36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064,03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640,39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37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086,73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491,38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right="5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38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221,54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488,88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9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305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234,89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1" w:right="1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2 177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443,49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476" w:hanging="423"/>
                                    <w:jc w:val="left"/>
                                    <w:spacing w:before="9"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Картометрически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й метод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 w:right="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2,50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0"/>
                              </w:trPr>
                              <w:tc>
                                <w:tcPr>
                                  <w:gridSpan w:val="8"/>
                                  <w:tcW w:w="1018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2040"/>
                                    <w:jc w:val="left"/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3.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Сведения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характерных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точках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части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(частей)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границы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объекта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1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0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58"/>
                              </w:trPr>
                              <w:tc>
                                <w:tcPr>
                                  <w:tcW w:w="130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5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8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2914"/>
                                    <w:ind w:left="36"/>
                                    <w:spacing w:before="17"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—</w:t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911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o:spt="202" type="#_x0000_t202" style="position:absolute;z-index:15742976;o:allowoverlap:true;o:allowincell:true;mso-position-horizontal-relative:page;margin-left:53.95pt;mso-position-horizontal:absolute;mso-position-vertical-relative:text;margin-top:11.34pt;mso-position-vertical:absolute;width:516.05pt;height:243.70pt;mso-wrap-distance-left:0.00pt;mso-wrap-distance-top:0.00pt;mso-wrap-distance-right:0.00pt;mso-wrap-distance-bottom:0.00pt;visibility:visible;" fill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left w:w="0" w:type="dxa"/>
                          <w:top w:w="0" w:type="dxa"/>
                          <w:right w:w="0" w:type="dxa"/>
                          <w:bottom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1134"/>
                        <w:gridCol w:w="1134"/>
                        <w:gridCol w:w="1134"/>
                        <w:gridCol w:w="1134"/>
                        <w:gridCol w:w="1594"/>
                        <w:gridCol w:w="1536"/>
                        <w:gridCol w:w="1214"/>
                      </w:tblGrid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9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местоположении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измененных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(уточненных)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9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124,76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705,13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053,02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706,48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35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044,41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682,81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36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064,03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640,39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37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086,73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491,38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right="5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38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221,54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488,88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489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305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234,89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1" w:right="1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2 177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443,49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476" w:hanging="423"/>
                              <w:jc w:val="left"/>
                              <w:spacing w:before="9"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Картометрически</w:t>
                            </w:r>
                            <w:r>
                              <w:rPr>
                                <w:sz w:val="20"/>
                              </w:rPr>
                              <w:t xml:space="preserve">й метод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 w:right="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2,50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0"/>
                        </w:trPr>
                        <w:tc>
                          <w:tcPr>
                            <w:gridSpan w:val="8"/>
                            <w:tcW w:w="1018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2040"/>
                              <w:jc w:val="left"/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Сведения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характерных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точках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части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(частей)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границы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объекта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1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2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3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4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5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6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7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0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8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58"/>
                        </w:trPr>
                        <w:tc>
                          <w:tcPr>
                            <w:tcW w:w="130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5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13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9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53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8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214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2914"/>
                              <w:ind w:left="36"/>
                              <w:spacing w:before="17"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—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291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0"/>
        </w:rPr>
        <w:t xml:space="preserve">Раздел3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spacing w:after="0"/>
        <w:rPr>
          <w:b/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82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6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84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8" o:spid="_x0000_s88" style="position:absolute;z-index:-4876026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Николо-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52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391244,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 район,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Благовское,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Николо-</w:t>
            </w:r>
            <w:r>
              <w:rPr>
                <w:spacing w:val="-2"/>
                <w:sz w:val="20"/>
              </w:rPr>
              <w:t xml:space="preserve">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361 852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Николо-Выселки)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41632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159909</wp:posOffset>
                      </wp:positionV>
                      <wp:extent cx="5001260" cy="9525"/>
                      <wp:effectExtent l="0" t="0" r="0" b="0"/>
                      <wp:wrapNone/>
                      <wp:docPr id="85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" o:spid="_x0000_s0000" style="position:absolute;z-index:-451141632;o:allowoverlap:true;o:allowincell:true;mso-position-horizontal-relative:text;margin-left:110.08pt;mso-position-horizontal:absolute;mso-position-vertical-relative:text;margin-top:12.59pt;mso-position-vertical:absolute;width:393.80pt;height:0.75pt;mso-wrap-distance-left:0.00pt;mso-wrap-distance-top:0.00pt;mso-wrap-distance-right:0.00pt;mso-wrap-distance-bottom:0.00pt;" coordorigin="0,0" coordsize="50012,95">
                      <v:shape id="shape 90" o:spid="_x0000_s90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591,33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633,57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163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7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86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91" style="position:absolute;z-index:-4876037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Ольховка)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Александро-Невский муниципальный район, </w:t>
            </w:r>
            <w:r>
              <w:rPr>
                <w:sz w:val="20"/>
              </w:rPr>
              <w:t xml:space="preserve">сельское поселение Благовское, деревня Ольховка.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408 429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Ольховка)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42656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159909</wp:posOffset>
                      </wp:positionV>
                      <wp:extent cx="5001260" cy="9525"/>
                      <wp:effectExtent l="0" t="0" r="0" b="0"/>
                      <wp:wrapNone/>
                      <wp:docPr id="87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2" o:spid="_x0000_s0000" style="position:absolute;z-index:-451142656;o:allowoverlap:true;o:allowincell:true;mso-position-horizontal-relative:text;margin-left:110.08pt;mso-position-horizontal:absolute;mso-position-vertical-relative:text;margin-top:12.59pt;mso-position-vertical:absolute;width:393.80pt;height:0.75pt;mso-wrap-distance-left:0.00pt;mso-wrap-distance-top:0.00pt;mso-wrap-distance-right:0.00pt;mso-wrap-distance-bottom:0.00pt;" coordorigin="0,0" coordsize="50012,95">
                      <v:shape id="shape 93" o:spid="_x0000_s93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7.107(1)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7.107(2)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 xml:space="preserve">002,05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158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7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88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4" o:spid="_x0000_s94" style="position:absolute;z-index:-4876047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Павловка)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391255,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деревня Павловка.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1 017 086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Павловка)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43680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159909</wp:posOffset>
                      </wp:positionV>
                      <wp:extent cx="5001260" cy="9525"/>
                      <wp:effectExtent l="0" t="0" r="0" b="0"/>
                      <wp:wrapNone/>
                      <wp:docPr id="89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" o:spid="_x0000_s0000" style="position:absolute;z-index:-451143680;o:allowoverlap:true;o:allowincell:true;mso-position-horizontal-relative:text;margin-left:110.08pt;mso-position-horizontal:absolute;mso-position-vertical-relative:text;margin-top:12.59pt;mso-position-vertical:absolute;width:393.80pt;height:0.75pt;mso-wrap-distance-left:0.00pt;mso-wrap-distance-top:0.00pt;mso-wrap-distance-right:0.00pt;mso-wrap-distance-bottom:0.00pt;" coordorigin="0,0" coordsize="50012,95">
                      <v:shape id="shape 96" o:spid="_x0000_s96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399,61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301 </w:t>
            </w:r>
            <w:r>
              <w:rPr>
                <w:spacing w:val="-2"/>
                <w:sz w:val="20"/>
              </w:rPr>
              <w:t xml:space="preserve">971,78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615,22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4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292,49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409,46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750,35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552,66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302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032,26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303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485,72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138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7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90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7" o:spid="_x0000_s97" style="position:absolute;z-index:-4876057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с.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Студенки)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391254,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село Студенки.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1 622 388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Студенки)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44704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159909</wp:posOffset>
                      </wp:positionV>
                      <wp:extent cx="5001260" cy="9525"/>
                      <wp:effectExtent l="0" t="0" r="0" b="0"/>
                      <wp:wrapNone/>
                      <wp:docPr id="91" name="Group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8" o:spid="_x0000_s0000" style="position:absolute;z-index:-451144704;o:allowoverlap:true;o:allowincell:true;mso-position-horizontal-relative:text;margin-left:110.08pt;mso-position-horizontal:absolute;mso-position-vertical-relative:text;margin-top:12.59pt;mso-position-vertical:absolute;width:393.80pt;height:0.75pt;mso-wrap-distance-left:0.00pt;mso-wrap-distance-top:0.00pt;mso-wrap-distance-right:0.00pt;mso-wrap-distance-bottom:0.00pt;" coordorigin="0,0" coordsize="50012,95">
                      <v:shape id="shape 99" o:spid="_x0000_s99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7.261(1)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7.261(2)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4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7.261(3)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4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4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4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4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4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4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743,37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386,25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476,85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589,45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754,47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Вырез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8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291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911"/>
        <w:ind w:left="1760" w:right="1886"/>
        <w:jc w:val="center"/>
      </w:pPr>
      <w:r>
        <w:rPr>
          <w:spacing w:val="-2"/>
        </w:rPr>
        <w:t xml:space="preserve">местоположения границ населенных пунктов, </w:t>
      </w:r>
      <w:r>
        <w:rPr>
          <w:spacing w:val="-2"/>
        </w:rPr>
        <w:t xml:space="preserve">территориальных </w:t>
      </w:r>
      <w:r>
        <w:t xml:space="preserve">зон, особо охраняемых природных территорий, зон с особыми условиями использования территории</w:t>
      </w:r>
      <w:r/>
    </w:p>
    <w:p>
      <w:pPr>
        <w:ind w:left="1254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7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184808</wp:posOffset>
                </wp:positionV>
                <wp:extent cx="6324600" cy="9525"/>
                <wp:effectExtent l="0" t="0" r="0" b="0"/>
                <wp:wrapTopAndBottom/>
                <wp:docPr id="92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324300" y="9524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0" o:spid="_x0000_s100" style="position:absolute;z-index:-4876067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99988l99993,99988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пункт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 xml:space="preserve">д.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Чагино)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53" w:right="179" w:firstLine="0"/>
        <w:jc w:val="center"/>
        <w:spacing w:before="1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7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64" w:right="179" w:firstLine="0"/>
        <w:jc w:val="center"/>
        <w:spacing w:before="0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0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914"/>
              <w:ind w:left="31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275" w:right="246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7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68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Характеристики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 w:right="10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0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4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Местоположение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78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391240, Рязанская область, Александро-Невский муниципальный </w:t>
            </w:r>
            <w:r>
              <w:rPr>
                <w:sz w:val="20"/>
              </w:rPr>
              <w:t xml:space="preserve">район, сельское поселение Благовское, деревня Чагино.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</w:t>
            </w:r>
            <w:r>
              <w:rPr>
                <w:spacing w:val="-2"/>
                <w:sz w:val="20"/>
              </w:rPr>
              <w:t xml:space="preserve"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площади </w:t>
            </w:r>
            <w:r>
              <w:rPr>
                <w:sz w:val="20"/>
              </w:rPr>
              <w:t xml:space="preserve">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 w:right="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325 206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left="40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914"/>
              <w:ind w:left="43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914"/>
              <w:ind w:left="43" w:right="1734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/>
              <w:jc w:val="left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Чагино)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3662"/>
              <w:jc w:val="left"/>
              <w:spacing w:before="30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зона </w:t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2914"/>
              <w:ind w:left="43" w:right="78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jc w:val="left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tabs>
                <w:tab w:val="left" w:pos="2229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1145728" behindDoc="1" locked="0" layoutInCell="1" allowOverlap="1">
                      <wp:simplePos x="0" y="0"/>
                      <wp:positionH relativeFrom="column">
                        <wp:posOffset>1398073</wp:posOffset>
                      </wp:positionH>
                      <wp:positionV relativeFrom="paragraph">
                        <wp:posOffset>159909</wp:posOffset>
                      </wp:positionV>
                      <wp:extent cx="5001260" cy="9525"/>
                      <wp:effectExtent l="0" t="0" r="0" b="0"/>
                      <wp:wrapNone/>
                      <wp:docPr id="93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4"/>
                                      </a:lnTo>
                                      <a:lnTo>
                                        <a:pt x="5000923" y="9524"/>
                                      </a:lnTo>
                                      <a:lnTo>
                                        <a:pt x="50009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1" o:spid="_x0000_s0000" style="position:absolute;z-index:-451145728;o:allowoverlap:true;o:allowincell:true;mso-position-horizontal-relative:text;margin-left:110.08pt;mso-position-horizontal:absolute;mso-position-vertical-relative:text;margin-top:12.59pt;mso-position-vertical:absolute;width:393.80pt;height:0.75pt;mso-wrap-distance-left:0.00pt;mso-wrap-distance-top:0.00pt;mso-wrap-distance-right:0.00pt;mso-wrap-distance-bottom:0.00pt;" coordorigin="0,0" coordsize="50012,95">
                      <v:shape id="shape 102" o:spid="_x0000_s102" style="position:absolute;left:0;top:0;width:50012;height:95;visibility:visible;" path="m99993,0l0,0l0,99988l99993,99988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794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8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291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2914"/>
              <w:ind w:right="3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2914"/>
              <w:ind w:left="471" w:right="463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2914"/>
              <w:ind w:left="35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2914"/>
              <w:ind w:left="38" w:right="4"/>
              <w:spacing w:before="8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2914"/>
              <w:ind w:left="3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7.259(2)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 w:line="229" w:lineRule="exact"/>
        <w:rPr>
          <w:sz w:val="20"/>
        </w:rPr>
        <w:sectPr>
          <w:headerReference w:type="default" r:id="rId5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42"/>
              <w:jc w:val="left"/>
              <w:spacing w:before="0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5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6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2914"/>
        <w:spacing w:after="0"/>
        <w:rPr>
          <w:sz w:val="20"/>
        </w:rPr>
        <w:sectPr>
          <w:headerReference w:type="default" r:id="rId6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64" w:right="179" w:firstLine="0"/>
        <w:jc w:val="center"/>
        <w:spacing w:before="1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9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0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ind w:right="5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1"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476" w:hanging="423"/>
              <w:jc w:val="left"/>
              <w:spacing w:before="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 w:right="6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2914"/>
              <w:ind w:left="2040"/>
              <w:jc w:val="left"/>
              <w:spacing w:before="0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3"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5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2914"/>
              <w:ind w:left="38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2914"/>
              <w:ind w:left="36"/>
              <w:spacing w:before="1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62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480059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80059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0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1126272;o:allowoverlap:true;o:allowincell:true;mso-position-horizontal-relative:page;margin-left:291.50pt;mso-position-horizontal:absolute;mso-position-vertical-relative:page;margin-top:14.00pt;mso-position-vertical:absolute;width:37.80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0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08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0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5113088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13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1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5113139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19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2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5113190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24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3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5113241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29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4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5113292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34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5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5113344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39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6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5113395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44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7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5113446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49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8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5113497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54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9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5113548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67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51126784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60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0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5113600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65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1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5113651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70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2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5113702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75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5113753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80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4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5113804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85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5" name="Text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5113856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90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6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5113907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95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7" name="Textbox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5113958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00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8" name="Text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5114009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06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9" name="Text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5114060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72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492759" cy="326390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92759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 w:line="265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0" w:right="0" w:firstLine="0"/>
                            <w:jc w:val="left"/>
                            <w:spacing w:before="0" w:line="219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51127296;o:allowoverlap:true;o:allowincell:true;mso-position-horizontal-relative:page;margin-left:290.50pt;mso-position-horizontal:absolute;mso-position-vertical-relative:page;margin-top:14.00pt;mso-position-vertical:absolute;width:38.80pt;height:25.7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 w:line="265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0" w:right="0" w:firstLine="0"/>
                      <w:jc w:val="left"/>
                      <w:spacing w:before="0" w:line="21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11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0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5114112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16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1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5114163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21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2" name="Text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5114214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26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3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5114265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31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4" name="Text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5114316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36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5" name="Text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202" type="#_x0000_t202" style="position:absolute;z-index:-45114368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41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6" name="Text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202" type="#_x0000_t202" style="position:absolute;z-index:-45114419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47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7" name="Text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202" type="#_x0000_t202" style="position:absolute;z-index:-45114470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52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8" name="Text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202" type="#_x0000_t202" style="position:absolute;z-index:-45114521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57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9" name="Text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202" type="#_x0000_t202" style="position:absolute;z-index:-45114572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78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5112780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62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0" name="Textbox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202" type="#_x0000_t202" style="position:absolute;z-index:-45114624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6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1" name="Text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202" type="#_x0000_t202" style="position:absolute;z-index:-45114675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7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2" name="Textbox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202" type="#_x0000_t202" style="position:absolute;z-index:-45114726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77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3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202" type="#_x0000_t202" style="position:absolute;z-index:-45114777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82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4" name="Textbox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202" type="#_x0000_t202" style="position:absolute;z-index:-45114828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88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5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202" type="#_x0000_t202" style="position:absolute;z-index:-45114880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93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6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202" type="#_x0000_t202" style="position:absolute;z-index:-45114931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498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7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202" type="#_x0000_t202" style="position:absolute;z-index:-45114982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503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8" name="Text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202" type="#_x0000_t202" style="position:absolute;z-index:-45115033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508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9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48" o:spt="202" type="#_x0000_t202" style="position:absolute;z-index:-45115084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83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18159" cy="351155"/>
              <wp:effectExtent l="0" t="0" r="0" b="0"/>
              <wp:wrapNone/>
              <wp:docPr id="5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159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0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51128320;o:allowoverlap:true;o:allowincell:true;mso-position-horizontal-relative:page;margin-left:288.50pt;mso-position-horizontal:absolute;mso-position-vertical-relative:page;margin-top:14.00pt;mso-position-vertical:absolute;width:40.80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0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513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0" name="Textbox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49" o:spt="202" type="#_x0000_t202" style="position:absolute;z-index:-45115136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518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1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50" o:spt="202" type="#_x0000_t202" style="position:absolute;z-index:-45115187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523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2" name="Textbox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51" o:spt="202" type="#_x0000_t202" style="position:absolute;z-index:-45115238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528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3" name="Textbox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52" o:spt="202" type="#_x0000_t202" style="position:absolute;z-index:-45115289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534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4" name="Textbox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53" o:spt="202" type="#_x0000_t202" style="position:absolute;z-index:-45115340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88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6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5112883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93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18159" cy="351155"/>
              <wp:effectExtent l="0" t="0" r="0" b="0"/>
              <wp:wrapNone/>
              <wp:docPr id="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159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0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Раздел3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51129344;o:allowoverlap:true;o:allowincell:true;mso-position-horizontal-relative:page;margin-left:288.50pt;mso-position-horizontal:absolute;mso-position-vertical-relative:page;margin-top:14.00pt;mso-position-vertical:absolute;width:40.80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0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Раздел3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298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8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5112985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91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11303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9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5113036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730">
    <w:name w:val="Heading 1 Char"/>
    <w:basedOn w:val="2907"/>
    <w:link w:val="2912"/>
    <w:uiPriority w:val="9"/>
    <w:rPr>
      <w:rFonts w:ascii="Arial" w:hAnsi="Arial" w:eastAsia="Arial" w:cs="Arial"/>
      <w:sz w:val="40"/>
      <w:szCs w:val="40"/>
    </w:rPr>
  </w:style>
  <w:style w:type="paragraph" w:styleId="2731">
    <w:name w:val="Heading 2"/>
    <w:basedOn w:val="2910"/>
    <w:next w:val="2910"/>
    <w:link w:val="2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732">
    <w:name w:val="Heading 2 Char"/>
    <w:basedOn w:val="2907"/>
    <w:link w:val="2731"/>
    <w:uiPriority w:val="9"/>
    <w:rPr>
      <w:rFonts w:ascii="Arial" w:hAnsi="Arial" w:eastAsia="Arial" w:cs="Arial"/>
      <w:sz w:val="34"/>
    </w:rPr>
  </w:style>
  <w:style w:type="paragraph" w:styleId="2733">
    <w:name w:val="Heading 3"/>
    <w:basedOn w:val="2910"/>
    <w:next w:val="2910"/>
    <w:link w:val="2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734">
    <w:name w:val="Heading 3 Char"/>
    <w:basedOn w:val="2907"/>
    <w:link w:val="2733"/>
    <w:uiPriority w:val="9"/>
    <w:rPr>
      <w:rFonts w:ascii="Arial" w:hAnsi="Arial" w:eastAsia="Arial" w:cs="Arial"/>
      <w:sz w:val="30"/>
      <w:szCs w:val="30"/>
    </w:rPr>
  </w:style>
  <w:style w:type="paragraph" w:styleId="2735">
    <w:name w:val="Heading 4"/>
    <w:basedOn w:val="2910"/>
    <w:next w:val="2910"/>
    <w:link w:val="2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736">
    <w:name w:val="Heading 4 Char"/>
    <w:basedOn w:val="2907"/>
    <w:link w:val="2735"/>
    <w:uiPriority w:val="9"/>
    <w:rPr>
      <w:rFonts w:ascii="Arial" w:hAnsi="Arial" w:eastAsia="Arial" w:cs="Arial"/>
      <w:b/>
      <w:bCs/>
      <w:sz w:val="26"/>
      <w:szCs w:val="26"/>
    </w:rPr>
  </w:style>
  <w:style w:type="paragraph" w:styleId="2737">
    <w:name w:val="Heading 5"/>
    <w:basedOn w:val="2910"/>
    <w:next w:val="2910"/>
    <w:link w:val="2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738">
    <w:name w:val="Heading 5 Char"/>
    <w:basedOn w:val="2907"/>
    <w:link w:val="2737"/>
    <w:uiPriority w:val="9"/>
    <w:rPr>
      <w:rFonts w:ascii="Arial" w:hAnsi="Arial" w:eastAsia="Arial" w:cs="Arial"/>
      <w:b/>
      <w:bCs/>
      <w:sz w:val="24"/>
      <w:szCs w:val="24"/>
    </w:rPr>
  </w:style>
  <w:style w:type="paragraph" w:styleId="2739">
    <w:name w:val="Heading 6"/>
    <w:basedOn w:val="2910"/>
    <w:next w:val="2910"/>
    <w:link w:val="2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740">
    <w:name w:val="Heading 6 Char"/>
    <w:basedOn w:val="2907"/>
    <w:link w:val="2739"/>
    <w:uiPriority w:val="9"/>
    <w:rPr>
      <w:rFonts w:ascii="Arial" w:hAnsi="Arial" w:eastAsia="Arial" w:cs="Arial"/>
      <w:b/>
      <w:bCs/>
      <w:sz w:val="22"/>
      <w:szCs w:val="22"/>
    </w:rPr>
  </w:style>
  <w:style w:type="paragraph" w:styleId="2741">
    <w:name w:val="Heading 7"/>
    <w:basedOn w:val="2910"/>
    <w:next w:val="2910"/>
    <w:link w:val="2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742">
    <w:name w:val="Heading 7 Char"/>
    <w:basedOn w:val="2907"/>
    <w:link w:val="2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43">
    <w:name w:val="Heading 8"/>
    <w:basedOn w:val="2910"/>
    <w:next w:val="2910"/>
    <w:link w:val="2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44">
    <w:name w:val="Heading 8 Char"/>
    <w:basedOn w:val="2907"/>
    <w:link w:val="2743"/>
    <w:uiPriority w:val="9"/>
    <w:rPr>
      <w:rFonts w:ascii="Arial" w:hAnsi="Arial" w:eastAsia="Arial" w:cs="Arial"/>
      <w:i/>
      <w:iCs/>
      <w:sz w:val="22"/>
      <w:szCs w:val="22"/>
    </w:rPr>
  </w:style>
  <w:style w:type="paragraph" w:styleId="2745">
    <w:name w:val="Heading 9"/>
    <w:basedOn w:val="2910"/>
    <w:next w:val="2910"/>
    <w:link w:val="2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746">
    <w:name w:val="Heading 9 Char"/>
    <w:basedOn w:val="2907"/>
    <w:link w:val="2745"/>
    <w:uiPriority w:val="9"/>
    <w:rPr>
      <w:rFonts w:ascii="Arial" w:hAnsi="Arial" w:eastAsia="Arial" w:cs="Arial"/>
      <w:i/>
      <w:iCs/>
      <w:sz w:val="21"/>
      <w:szCs w:val="21"/>
    </w:rPr>
  </w:style>
  <w:style w:type="table" w:styleId="274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748">
    <w:name w:val="No Spacing"/>
    <w:uiPriority w:val="1"/>
    <w:qFormat/>
    <w:pPr>
      <w:spacing w:before="0" w:after="0" w:line="240" w:lineRule="auto"/>
    </w:pPr>
  </w:style>
  <w:style w:type="paragraph" w:styleId="2749">
    <w:name w:val="Title"/>
    <w:basedOn w:val="2910"/>
    <w:next w:val="2910"/>
    <w:link w:val="2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50">
    <w:name w:val="Title Char"/>
    <w:basedOn w:val="2907"/>
    <w:link w:val="2749"/>
    <w:uiPriority w:val="10"/>
    <w:rPr>
      <w:sz w:val="48"/>
      <w:szCs w:val="48"/>
    </w:rPr>
  </w:style>
  <w:style w:type="paragraph" w:styleId="2751">
    <w:name w:val="Subtitle"/>
    <w:basedOn w:val="2910"/>
    <w:next w:val="2910"/>
    <w:link w:val="2752"/>
    <w:uiPriority w:val="11"/>
    <w:qFormat/>
    <w:pPr>
      <w:spacing w:before="200" w:after="200"/>
    </w:pPr>
    <w:rPr>
      <w:sz w:val="24"/>
      <w:szCs w:val="24"/>
    </w:rPr>
  </w:style>
  <w:style w:type="character" w:styleId="2752">
    <w:name w:val="Subtitle Char"/>
    <w:basedOn w:val="2907"/>
    <w:link w:val="2751"/>
    <w:uiPriority w:val="11"/>
    <w:rPr>
      <w:sz w:val="24"/>
      <w:szCs w:val="24"/>
    </w:rPr>
  </w:style>
  <w:style w:type="paragraph" w:styleId="2753">
    <w:name w:val="Quote"/>
    <w:basedOn w:val="2910"/>
    <w:next w:val="2910"/>
    <w:link w:val="2754"/>
    <w:uiPriority w:val="29"/>
    <w:qFormat/>
    <w:pPr>
      <w:ind w:left="720" w:right="720"/>
    </w:pPr>
    <w:rPr>
      <w:i/>
    </w:rPr>
  </w:style>
  <w:style w:type="character" w:styleId="2754">
    <w:name w:val="Quote Char"/>
    <w:link w:val="2753"/>
    <w:uiPriority w:val="29"/>
    <w:rPr>
      <w:i/>
    </w:rPr>
  </w:style>
  <w:style w:type="paragraph" w:styleId="2755">
    <w:name w:val="Intense Quote"/>
    <w:basedOn w:val="2910"/>
    <w:next w:val="2910"/>
    <w:link w:val="2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56">
    <w:name w:val="Intense Quote Char"/>
    <w:link w:val="2755"/>
    <w:uiPriority w:val="30"/>
    <w:rPr>
      <w:i/>
    </w:rPr>
  </w:style>
  <w:style w:type="paragraph" w:styleId="2757">
    <w:name w:val="Header"/>
    <w:basedOn w:val="2910"/>
    <w:link w:val="2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758">
    <w:name w:val="Header Char"/>
    <w:basedOn w:val="2907"/>
    <w:link w:val="2757"/>
    <w:uiPriority w:val="99"/>
  </w:style>
  <w:style w:type="paragraph" w:styleId="2759">
    <w:name w:val="Footer"/>
    <w:basedOn w:val="2910"/>
    <w:link w:val="2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760">
    <w:name w:val="Footer Char"/>
    <w:basedOn w:val="2907"/>
    <w:link w:val="2759"/>
    <w:uiPriority w:val="99"/>
  </w:style>
  <w:style w:type="paragraph" w:styleId="2761">
    <w:name w:val="Caption"/>
    <w:basedOn w:val="2910"/>
    <w:next w:val="2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762">
    <w:name w:val="Caption Char"/>
    <w:basedOn w:val="2761"/>
    <w:link w:val="2759"/>
    <w:uiPriority w:val="99"/>
  </w:style>
  <w:style w:type="table" w:styleId="2763">
    <w:name w:val="Table Grid"/>
    <w:basedOn w:val="27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764">
    <w:name w:val="Table Grid Light"/>
    <w:basedOn w:val="2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765">
    <w:name w:val="Plain Table 1"/>
    <w:basedOn w:val="2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66">
    <w:name w:val="Plain Table 2"/>
    <w:basedOn w:val="27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67">
    <w:name w:val="Plain Table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68">
    <w:name w:val="Plain Table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9">
    <w:name w:val="Plain Table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70">
    <w:name w:val="Grid Table 1 Light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1">
    <w:name w:val="Grid Table 1 Light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2">
    <w:name w:val="Grid Table 1 Light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3">
    <w:name w:val="Grid Table 1 Light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4">
    <w:name w:val="Grid Table 1 Light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5">
    <w:name w:val="Grid Table 1 Light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6">
    <w:name w:val="Grid Table 1 Light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7">
    <w:name w:val="Grid Table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78">
    <w:name w:val="Grid Table 2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79">
    <w:name w:val="Grid Table 2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0">
    <w:name w:val="Grid Table 2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1">
    <w:name w:val="Grid Table 2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2">
    <w:name w:val="Grid Table 2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3">
    <w:name w:val="Grid Table 2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4">
    <w:name w:val="Grid Table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5">
    <w:name w:val="Grid Table 3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6">
    <w:name w:val="Grid Table 3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7">
    <w:name w:val="Grid Table 3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8">
    <w:name w:val="Grid Table 3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89">
    <w:name w:val="Grid Table 3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0">
    <w:name w:val="Grid Table 3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1">
    <w:name w:val="Grid Table 4"/>
    <w:basedOn w:val="2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792">
    <w:name w:val="Grid Table 4 - Accent 1"/>
    <w:basedOn w:val="2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793">
    <w:name w:val="Grid Table 4 - Accent 2"/>
    <w:basedOn w:val="2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794">
    <w:name w:val="Grid Table 4 - Accent 3"/>
    <w:basedOn w:val="2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795">
    <w:name w:val="Grid Table 4 - Accent 4"/>
    <w:basedOn w:val="2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796">
    <w:name w:val="Grid Table 4 - Accent 5"/>
    <w:basedOn w:val="2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797">
    <w:name w:val="Grid Table 4 - Accent 6"/>
    <w:basedOn w:val="2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798">
    <w:name w:val="Grid Table 5 Dark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799">
    <w:name w:val="Grid Table 5 Dark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800">
    <w:name w:val="Grid Table 5 Dark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801">
    <w:name w:val="Grid Table 5 Dark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802">
    <w:name w:val="Grid Table 5 Dark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803">
    <w:name w:val="Grid Table 5 Dark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804">
    <w:name w:val="Grid Table 5 Dark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805">
    <w:name w:val="Grid Table 6 Colorful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806">
    <w:name w:val="Grid Table 6 Colorful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807">
    <w:name w:val="Grid Table 6 Colorful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808">
    <w:name w:val="Grid Table 6 Colorful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809">
    <w:name w:val="Grid Table 6 Colorful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810">
    <w:name w:val="Grid Table 6 Colorful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811">
    <w:name w:val="Grid Table 6 Colorful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812">
    <w:name w:val="Grid Table 7 Colorful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3">
    <w:name w:val="Grid Table 7 Colorful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4">
    <w:name w:val="Grid Table 7 Colorful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5">
    <w:name w:val="Grid Table 7 Colorful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6">
    <w:name w:val="Grid Table 7 Colorful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7">
    <w:name w:val="Grid Table 7 Colorful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8">
    <w:name w:val="Grid Table 7 Colorful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9">
    <w:name w:val="List Table 1 Light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0">
    <w:name w:val="List Table 1 Light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1">
    <w:name w:val="List Table 1 Light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2">
    <w:name w:val="List Table 1 Light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3">
    <w:name w:val="List Table 1 Light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4">
    <w:name w:val="List Table 1 Light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5">
    <w:name w:val="List Table 1 Light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6">
    <w:name w:val="List Table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827">
    <w:name w:val="List Table 2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828">
    <w:name w:val="List Table 2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829">
    <w:name w:val="List Table 2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830">
    <w:name w:val="List Table 2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831">
    <w:name w:val="List Table 2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832">
    <w:name w:val="List Table 2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833">
    <w:name w:val="List Table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34">
    <w:name w:val="List Table 3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35">
    <w:name w:val="List Table 3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36">
    <w:name w:val="List Table 3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37">
    <w:name w:val="List Table 3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38">
    <w:name w:val="List Table 3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39">
    <w:name w:val="List Table 3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0">
    <w:name w:val="List Table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1">
    <w:name w:val="List Table 4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2">
    <w:name w:val="List Table 4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3">
    <w:name w:val="List Table 4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4">
    <w:name w:val="List Table 4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5">
    <w:name w:val="List Table 4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6">
    <w:name w:val="List Table 4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47">
    <w:name w:val="List Table 5 Dark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848">
    <w:name w:val="List Table 5 Dark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849">
    <w:name w:val="List Table 5 Dark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850">
    <w:name w:val="List Table 5 Dark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851">
    <w:name w:val="List Table 5 Dark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852">
    <w:name w:val="List Table 5 Dark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853">
    <w:name w:val="List Table 5 Dark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854">
    <w:name w:val="List Table 6 Colorful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855">
    <w:name w:val="List Table 6 Colorful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856">
    <w:name w:val="List Table 6 Colorful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857">
    <w:name w:val="List Table 6 Colorful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858">
    <w:name w:val="List Table 6 Colorful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859">
    <w:name w:val="List Table 6 Colorful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860">
    <w:name w:val="List Table 6 Colorful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861">
    <w:name w:val="List Table 7 Colorful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862">
    <w:name w:val="List Table 7 Colorful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863">
    <w:name w:val="List Table 7 Colorful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864">
    <w:name w:val="List Table 7 Colorful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865">
    <w:name w:val="List Table 7 Colorful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866">
    <w:name w:val="List Table 7 Colorful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867">
    <w:name w:val="List Table 7 Colorful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868">
    <w:name w:val="Lined - Accent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869">
    <w:name w:val="Lined - Accent 1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870">
    <w:name w:val="Lined - Accent 2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871">
    <w:name w:val="Lined - Accent 3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872">
    <w:name w:val="Lined - Accent 4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873">
    <w:name w:val="Lined - Accent 5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874">
    <w:name w:val="Lined - Accent 6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875">
    <w:name w:val="Bordered &amp; Lined - Accent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876">
    <w:name w:val="Bordered &amp; Lined - Accent 1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877">
    <w:name w:val="Bordered &amp; Lined - Accent 2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878">
    <w:name w:val="Bordered &amp; Lined - Accent 3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879">
    <w:name w:val="Bordered &amp; Lined - Accent 4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880">
    <w:name w:val="Bordered &amp; Lined - Accent 5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881">
    <w:name w:val="Bordered &amp; Lined - Accent 6"/>
    <w:basedOn w:val="27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882">
    <w:name w:val="Bordered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883">
    <w:name w:val="Bordered - Accent 1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884">
    <w:name w:val="Bordered - Accent 2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885">
    <w:name w:val="Bordered - Accent 3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886">
    <w:name w:val="Bordered - Accent 4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887">
    <w:name w:val="Bordered - Accent 5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888">
    <w:name w:val="Bordered - Accent 6"/>
    <w:basedOn w:val="2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889">
    <w:name w:val="Hyperlink"/>
    <w:uiPriority w:val="99"/>
    <w:unhideWhenUsed/>
    <w:rPr>
      <w:color w:val="0000ff" w:themeColor="hyperlink"/>
      <w:u w:val="single"/>
    </w:rPr>
  </w:style>
  <w:style w:type="paragraph" w:styleId="2890">
    <w:name w:val="footnote text"/>
    <w:basedOn w:val="2910"/>
    <w:link w:val="2891"/>
    <w:uiPriority w:val="99"/>
    <w:semiHidden/>
    <w:unhideWhenUsed/>
    <w:pPr>
      <w:spacing w:after="40" w:line="240" w:lineRule="auto"/>
    </w:pPr>
    <w:rPr>
      <w:sz w:val="18"/>
    </w:rPr>
  </w:style>
  <w:style w:type="character" w:styleId="2891">
    <w:name w:val="Footnote Text Char"/>
    <w:link w:val="2890"/>
    <w:uiPriority w:val="99"/>
    <w:rPr>
      <w:sz w:val="18"/>
    </w:rPr>
  </w:style>
  <w:style w:type="character" w:styleId="2892">
    <w:name w:val="footnote reference"/>
    <w:basedOn w:val="2907"/>
    <w:uiPriority w:val="99"/>
    <w:unhideWhenUsed/>
    <w:rPr>
      <w:vertAlign w:val="superscript"/>
    </w:rPr>
  </w:style>
  <w:style w:type="paragraph" w:styleId="2893">
    <w:name w:val="endnote text"/>
    <w:basedOn w:val="2910"/>
    <w:link w:val="2894"/>
    <w:uiPriority w:val="99"/>
    <w:semiHidden/>
    <w:unhideWhenUsed/>
    <w:pPr>
      <w:spacing w:after="0" w:line="240" w:lineRule="auto"/>
    </w:pPr>
    <w:rPr>
      <w:sz w:val="20"/>
    </w:rPr>
  </w:style>
  <w:style w:type="character" w:styleId="2894">
    <w:name w:val="Endnote Text Char"/>
    <w:link w:val="2893"/>
    <w:uiPriority w:val="99"/>
    <w:rPr>
      <w:sz w:val="20"/>
    </w:rPr>
  </w:style>
  <w:style w:type="character" w:styleId="2895">
    <w:name w:val="endnote reference"/>
    <w:basedOn w:val="2907"/>
    <w:uiPriority w:val="99"/>
    <w:semiHidden/>
    <w:unhideWhenUsed/>
    <w:rPr>
      <w:vertAlign w:val="superscript"/>
    </w:rPr>
  </w:style>
  <w:style w:type="paragraph" w:styleId="2896">
    <w:name w:val="toc 1"/>
    <w:basedOn w:val="2910"/>
    <w:next w:val="2910"/>
    <w:uiPriority w:val="39"/>
    <w:unhideWhenUsed/>
    <w:pPr>
      <w:ind w:left="0" w:right="0" w:firstLine="0"/>
      <w:spacing w:after="57"/>
    </w:pPr>
  </w:style>
  <w:style w:type="paragraph" w:styleId="2897">
    <w:name w:val="toc 2"/>
    <w:basedOn w:val="2910"/>
    <w:next w:val="2910"/>
    <w:uiPriority w:val="39"/>
    <w:unhideWhenUsed/>
    <w:pPr>
      <w:ind w:left="283" w:right="0" w:firstLine="0"/>
      <w:spacing w:after="57"/>
    </w:pPr>
  </w:style>
  <w:style w:type="paragraph" w:styleId="2898">
    <w:name w:val="toc 3"/>
    <w:basedOn w:val="2910"/>
    <w:next w:val="2910"/>
    <w:uiPriority w:val="39"/>
    <w:unhideWhenUsed/>
    <w:pPr>
      <w:ind w:left="567" w:right="0" w:firstLine="0"/>
      <w:spacing w:after="57"/>
    </w:pPr>
  </w:style>
  <w:style w:type="paragraph" w:styleId="2899">
    <w:name w:val="toc 4"/>
    <w:basedOn w:val="2910"/>
    <w:next w:val="2910"/>
    <w:uiPriority w:val="39"/>
    <w:unhideWhenUsed/>
    <w:pPr>
      <w:ind w:left="850" w:right="0" w:firstLine="0"/>
      <w:spacing w:after="57"/>
    </w:pPr>
  </w:style>
  <w:style w:type="paragraph" w:styleId="2900">
    <w:name w:val="toc 5"/>
    <w:basedOn w:val="2910"/>
    <w:next w:val="2910"/>
    <w:uiPriority w:val="39"/>
    <w:unhideWhenUsed/>
    <w:pPr>
      <w:ind w:left="1134" w:right="0" w:firstLine="0"/>
      <w:spacing w:after="57"/>
    </w:pPr>
  </w:style>
  <w:style w:type="paragraph" w:styleId="2901">
    <w:name w:val="toc 6"/>
    <w:basedOn w:val="2910"/>
    <w:next w:val="2910"/>
    <w:uiPriority w:val="39"/>
    <w:unhideWhenUsed/>
    <w:pPr>
      <w:ind w:left="1417" w:right="0" w:firstLine="0"/>
      <w:spacing w:after="57"/>
    </w:pPr>
  </w:style>
  <w:style w:type="paragraph" w:styleId="2902">
    <w:name w:val="toc 7"/>
    <w:basedOn w:val="2910"/>
    <w:next w:val="2910"/>
    <w:uiPriority w:val="39"/>
    <w:unhideWhenUsed/>
    <w:pPr>
      <w:ind w:left="1701" w:right="0" w:firstLine="0"/>
      <w:spacing w:after="57"/>
    </w:pPr>
  </w:style>
  <w:style w:type="paragraph" w:styleId="2903">
    <w:name w:val="toc 8"/>
    <w:basedOn w:val="2910"/>
    <w:next w:val="2910"/>
    <w:uiPriority w:val="39"/>
    <w:unhideWhenUsed/>
    <w:pPr>
      <w:ind w:left="1984" w:right="0" w:firstLine="0"/>
      <w:spacing w:after="57"/>
    </w:pPr>
  </w:style>
  <w:style w:type="paragraph" w:styleId="2904">
    <w:name w:val="toc 9"/>
    <w:basedOn w:val="2910"/>
    <w:next w:val="2910"/>
    <w:uiPriority w:val="39"/>
    <w:unhideWhenUsed/>
    <w:pPr>
      <w:ind w:left="2268" w:right="0" w:firstLine="0"/>
      <w:spacing w:after="57"/>
    </w:pPr>
  </w:style>
  <w:style w:type="paragraph" w:styleId="2905">
    <w:name w:val="TOC Heading"/>
    <w:uiPriority w:val="39"/>
    <w:unhideWhenUsed/>
  </w:style>
  <w:style w:type="paragraph" w:styleId="2906">
    <w:name w:val="table of figures"/>
    <w:basedOn w:val="2910"/>
    <w:next w:val="2910"/>
    <w:uiPriority w:val="99"/>
    <w:unhideWhenUsed/>
    <w:pPr>
      <w:spacing w:after="0" w:afterAutospacing="0"/>
    </w:pPr>
  </w:style>
  <w:style w:type="character" w:styleId="2907" w:default="1">
    <w:name w:val="Default Paragraph Font"/>
    <w:uiPriority w:val="1"/>
    <w:semiHidden/>
    <w:unhideWhenUsed/>
  </w:style>
  <w:style w:type="table" w:styleId="290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2909" w:default="1">
    <w:name w:val="No List"/>
    <w:uiPriority w:val="99"/>
    <w:semiHidden/>
    <w:unhideWhenUsed/>
  </w:style>
  <w:style w:type="paragraph" w:styleId="291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2911">
    <w:name w:val="Body Text"/>
    <w:basedOn w:val="291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912">
    <w:name w:val="Heading 1"/>
    <w:basedOn w:val="2910"/>
    <w:uiPriority w:val="1"/>
    <w:qFormat/>
    <w:pPr>
      <w:ind w:left="55" w:right="179"/>
      <w:jc w:val="center"/>
      <w:spacing w:line="250" w:lineRule="exact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913">
    <w:name w:val="List Paragraph"/>
    <w:basedOn w:val="2910"/>
    <w:uiPriority w:val="1"/>
    <w:qFormat/>
    <w:rPr>
      <w:lang w:val="ru-RU" w:eastAsia="en-US" w:bidi="ar-SA"/>
    </w:rPr>
  </w:style>
  <w:style w:type="paragraph" w:styleId="2914">
    <w:name w:val="Table Paragraph"/>
    <w:basedOn w:val="2910"/>
    <w:uiPriority w:val="1"/>
    <w:qFormat/>
    <w:pPr>
      <w:ind w:left="39"/>
      <w:jc w:val="center"/>
      <w:spacing w:before="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Relationship Id="rId56" Type="http://schemas.openxmlformats.org/officeDocument/2006/relationships/header" Target="header49.xml" /><Relationship Id="rId57" Type="http://schemas.openxmlformats.org/officeDocument/2006/relationships/header" Target="header50.xml" /><Relationship Id="rId58" Type="http://schemas.openxmlformats.org/officeDocument/2006/relationships/header" Target="header51.xml" /><Relationship Id="rId59" Type="http://schemas.openxmlformats.org/officeDocument/2006/relationships/header" Target="header52.xml" /><Relationship Id="rId60" Type="http://schemas.openxmlformats.org/officeDocument/2006/relationships/header" Target="header53.xml" /><Relationship Id="rId61" Type="http://schemas.openxmlformats.org/officeDocument/2006/relationships/header" Target="header5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49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50.xml.rels><?xml version="1.0" encoding="UTF-8" standalone="yes"?><Relationships xmlns="http://schemas.openxmlformats.org/package/2006/relationships"></Relationships>
</file>

<file path=word/_rels/header51.xml.rels><?xml version="1.0" encoding="UTF-8" standalone="yes"?><Relationships xmlns="http://schemas.openxmlformats.org/package/2006/relationships"></Relationships>
</file>

<file path=word/_rels/header52.xml.rels><?xml version="1.0" encoding="UTF-8" standalone="yes"?><Relationships xmlns="http://schemas.openxmlformats.org/package/2006/relationships"></Relationships>
</file>

<file path=word/_rels/header53.xml.rels><?xml version="1.0" encoding="UTF-8" standalone="yes"?><Relationships xmlns="http://schemas.openxmlformats.org/package/2006/relationships"></Relationships>
</file>

<file path=word/_rels/header54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2025-11-27T14:18:56Z</dcterms:created>
  <dcterms:modified xsi:type="dcterms:W3CDTF">2025-12-17T11:43:39Z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Р7-Офис/7.2.2.36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