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87" w:rsidRDefault="002D59D8" w:rsidP="00D33087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министерства финансов Рязанской области</w:t>
      </w:r>
    </w:p>
    <w:p w:rsidR="002D59D8" w:rsidRDefault="00D33087" w:rsidP="002D59D8">
      <w:pPr>
        <w:ind w:left="5954"/>
        <w:rPr>
          <w:sz w:val="28"/>
          <w:szCs w:val="28"/>
        </w:rPr>
      </w:pPr>
      <w:r>
        <w:rPr>
          <w:sz w:val="28"/>
          <w:szCs w:val="28"/>
        </w:rPr>
        <w:t>от 17.12.2025 № 19</w:t>
      </w:r>
    </w:p>
    <w:p w:rsidR="002D59D8" w:rsidRDefault="002D59D8" w:rsidP="002D59D8">
      <w:pPr>
        <w:ind w:left="6237"/>
        <w:rPr>
          <w:sz w:val="28"/>
          <w:szCs w:val="28"/>
        </w:rPr>
      </w:pPr>
    </w:p>
    <w:p w:rsidR="002D59D8" w:rsidRDefault="002D59D8" w:rsidP="002D59D8">
      <w:pPr>
        <w:ind w:left="6237"/>
        <w:rPr>
          <w:sz w:val="28"/>
          <w:szCs w:val="28"/>
        </w:rPr>
      </w:pPr>
    </w:p>
    <w:p w:rsidR="002D59D8" w:rsidRDefault="002D59D8" w:rsidP="002D59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D59D8" w:rsidRDefault="002D59D8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о порядке уведомления руководителем государственного</w:t>
      </w:r>
    </w:p>
    <w:p w:rsidR="002D59D8" w:rsidRDefault="002D59D8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учреждения Рязанской области, учредителем которого является</w:t>
      </w:r>
    </w:p>
    <w:p w:rsidR="002D59D8" w:rsidRDefault="002D59D8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</w:t>
      </w:r>
      <w:r w:rsidRPr="00900944">
        <w:rPr>
          <w:rFonts w:ascii="Times New Roman" w:hAnsi="Times New Roman" w:cs="Times New Roman"/>
          <w:sz w:val="28"/>
          <w:szCs w:val="28"/>
        </w:rPr>
        <w:t xml:space="preserve"> Рязанской области, о возникновении личной</w:t>
      </w:r>
    </w:p>
    <w:p w:rsidR="002D59D8" w:rsidRDefault="002D59D8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2D59D8" w:rsidRPr="00900944" w:rsidRDefault="002D59D8" w:rsidP="002D59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094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0094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2D59D8" w:rsidRDefault="002D59D8" w:rsidP="002D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B10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</w:t>
      </w:r>
      <w:r>
        <w:rPr>
          <w:rFonts w:ascii="Times New Roman" w:hAnsi="Times New Roman" w:cs="Times New Roman"/>
          <w:sz w:val="28"/>
          <w:szCs w:val="28"/>
        </w:rPr>
        <w:t>министерство финансов</w:t>
      </w:r>
      <w:r w:rsidRPr="009B10F4">
        <w:rPr>
          <w:rFonts w:ascii="Times New Roman" w:hAnsi="Times New Roman" w:cs="Times New Roman"/>
          <w:sz w:val="28"/>
          <w:szCs w:val="28"/>
        </w:rPr>
        <w:t xml:space="preserve">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B10F4">
        <w:rPr>
          <w:rFonts w:ascii="Times New Roman" w:hAnsi="Times New Roman" w:cs="Times New Roman"/>
          <w:sz w:val="28"/>
          <w:szCs w:val="28"/>
        </w:rPr>
        <w:t xml:space="preserve"> – руководитель учреждения</w:t>
      </w:r>
      <w:r>
        <w:rPr>
          <w:rFonts w:ascii="Times New Roman" w:hAnsi="Times New Roman" w:cs="Times New Roman"/>
          <w:sz w:val="28"/>
          <w:szCs w:val="28"/>
        </w:rPr>
        <w:t>, министерство</w:t>
      </w:r>
      <w:r w:rsidRPr="009B10F4">
        <w:rPr>
          <w:rFonts w:ascii="Times New Roman" w:hAnsi="Times New Roman" w:cs="Times New Roman"/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9B10F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B10F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9B10F4"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Pr="009B10F4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правовой и кадровой работы министерства</w:t>
      </w:r>
      <w:r w:rsidRPr="009B10F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B10F4">
        <w:rPr>
          <w:rFonts w:ascii="Times New Roman" w:hAnsi="Times New Roman" w:cs="Times New Roman"/>
          <w:sz w:val="28"/>
          <w:szCs w:val="28"/>
        </w:rPr>
        <w:t>).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B10F4">
        <w:rPr>
          <w:rFonts w:ascii="Times New Roman" w:hAnsi="Times New Roman" w:cs="Times New Roman"/>
          <w:sz w:val="28"/>
          <w:szCs w:val="28"/>
        </w:rPr>
        <w:t xml:space="preserve"> посредством заказного почтового отправления с уведомлением о вручении </w:t>
      </w:r>
      <w:r w:rsidRPr="009B10F4">
        <w:rPr>
          <w:rFonts w:ascii="Times New Roman" w:hAnsi="Times New Roman" w:cs="Times New Roman"/>
          <w:sz w:val="28"/>
          <w:szCs w:val="28"/>
        </w:rPr>
        <w:br/>
        <w:t>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9B10F4">
          <w:rPr>
            <w:sz w:val="28"/>
            <w:szCs w:val="28"/>
          </w:rPr>
          <w:t>пункте 2</w:t>
        </w:r>
      </w:hyperlink>
      <w:r w:rsidRPr="009B10F4">
        <w:rPr>
          <w:sz w:val="28"/>
          <w:szCs w:val="28"/>
        </w:rPr>
        <w:t xml:space="preserve"> настоящего Положения, </w:t>
      </w:r>
      <w:r w:rsidRPr="009B10F4">
        <w:rPr>
          <w:sz w:val="28"/>
          <w:szCs w:val="28"/>
        </w:rPr>
        <w:br/>
        <w:t xml:space="preserve">по причине, не зависящей от руководителя учреждения, уведомление </w:t>
      </w:r>
      <w:r w:rsidRPr="009B10F4">
        <w:rPr>
          <w:sz w:val="28"/>
          <w:szCs w:val="28"/>
        </w:rPr>
        <w:lastRenderedPageBreak/>
        <w:t>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B10F4">
        <w:rPr>
          <w:sz w:val="28"/>
          <w:szCs w:val="28"/>
        </w:rPr>
        <w:t xml:space="preserve">Уведомление регистрируется в день его поступления в </w:t>
      </w:r>
      <w:hyperlink w:anchor="P134">
        <w:r w:rsidRPr="009B10F4">
          <w:rPr>
            <w:sz w:val="28"/>
            <w:szCs w:val="28"/>
          </w:rPr>
          <w:t>журнале</w:t>
        </w:r>
      </w:hyperlink>
      <w:r w:rsidRPr="009B10F4">
        <w:rPr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</w:t>
      </w:r>
      <w:r>
        <w:rPr>
          <w:sz w:val="28"/>
          <w:szCs w:val="28"/>
        </w:rPr>
        <w:t>е</w:t>
      </w:r>
      <w:r w:rsidRPr="009B10F4">
        <w:rPr>
          <w:sz w:val="28"/>
          <w:szCs w:val="28"/>
        </w:rPr>
        <w:t>м государственн</w:t>
      </w:r>
      <w:r>
        <w:rPr>
          <w:sz w:val="28"/>
          <w:szCs w:val="28"/>
        </w:rPr>
        <w:t>ого</w:t>
      </w:r>
      <w:r w:rsidRPr="009B10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B10F4">
        <w:rPr>
          <w:sz w:val="28"/>
          <w:szCs w:val="28"/>
        </w:rPr>
        <w:t>, учредителем котор</w:t>
      </w:r>
      <w:r>
        <w:rPr>
          <w:sz w:val="28"/>
          <w:szCs w:val="28"/>
        </w:rPr>
        <w:t>ого является министерств</w:t>
      </w:r>
      <w:r w:rsidRPr="009B10F4">
        <w:rPr>
          <w:sz w:val="28"/>
          <w:szCs w:val="28"/>
        </w:rPr>
        <w:t>о</w:t>
      </w:r>
      <w:r>
        <w:rPr>
          <w:sz w:val="28"/>
          <w:szCs w:val="28"/>
        </w:rPr>
        <w:t xml:space="preserve"> финансов</w:t>
      </w:r>
      <w:r w:rsidRPr="009B10F4">
        <w:rPr>
          <w:sz w:val="28"/>
          <w:szCs w:val="28"/>
        </w:rPr>
        <w:t xml:space="preserve"> Рязанской области, (далее – журнал) по форме согласно приложению № 2</w:t>
      </w:r>
      <w:r>
        <w:rPr>
          <w:sz w:val="28"/>
          <w:szCs w:val="28"/>
        </w:rPr>
        <w:t xml:space="preserve"> </w:t>
      </w:r>
      <w:r w:rsidRPr="009B10F4">
        <w:rPr>
          <w:sz w:val="28"/>
          <w:szCs w:val="28"/>
        </w:rPr>
        <w:t>к настоящему Положению.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 xml:space="preserve">Журнал должен быть прошит, пронумерован и скреплен печатью </w:t>
      </w:r>
      <w:r>
        <w:rPr>
          <w:sz w:val="28"/>
          <w:szCs w:val="28"/>
        </w:rPr>
        <w:t>министерства</w:t>
      </w:r>
      <w:r w:rsidRPr="009B10F4">
        <w:rPr>
          <w:sz w:val="28"/>
          <w:szCs w:val="28"/>
        </w:rPr>
        <w:t>.</w:t>
      </w:r>
    </w:p>
    <w:p w:rsidR="002D59D8" w:rsidRPr="009B10F4" w:rsidRDefault="002D59D8" w:rsidP="002D59D8">
      <w:pPr>
        <w:ind w:firstLine="709"/>
        <w:jc w:val="both"/>
        <w:rPr>
          <w:sz w:val="28"/>
          <w:szCs w:val="28"/>
        </w:rPr>
      </w:pPr>
      <w:r w:rsidRPr="009B10F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9B10F4">
        <w:rPr>
          <w:sz w:val="28"/>
          <w:szCs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</w:t>
      </w:r>
      <w:r>
        <w:rPr>
          <w:sz w:val="28"/>
          <w:szCs w:val="28"/>
        </w:rPr>
        <w:t>под</w:t>
      </w:r>
      <w:r w:rsidRPr="009B10F4">
        <w:rPr>
          <w:sz w:val="28"/>
          <w:szCs w:val="28"/>
        </w:rPr>
        <w:t xml:space="preserve">пись в журнале или направляется посредством почтового отправления </w:t>
      </w:r>
      <w:r w:rsidRPr="009B10F4">
        <w:rPr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:rsidR="002D59D8" w:rsidRPr="009B10F4" w:rsidRDefault="002D59D8" w:rsidP="002D59D8">
      <w:pPr>
        <w:ind w:firstLine="709"/>
        <w:jc w:val="both"/>
        <w:rPr>
          <w:color w:val="FF0000"/>
          <w:sz w:val="28"/>
          <w:szCs w:val="28"/>
        </w:rPr>
      </w:pPr>
      <w:r w:rsidRPr="009B10F4">
        <w:rPr>
          <w:spacing w:val="-4"/>
          <w:sz w:val="28"/>
          <w:szCs w:val="28"/>
        </w:rPr>
        <w:t xml:space="preserve">6. Порядок рассмотрения уведомления устанавливается </w:t>
      </w:r>
      <w:r>
        <w:rPr>
          <w:spacing w:val="-4"/>
          <w:sz w:val="28"/>
          <w:szCs w:val="28"/>
        </w:rPr>
        <w:t>министерством</w:t>
      </w:r>
      <w:r w:rsidRPr="009B10F4">
        <w:rPr>
          <w:sz w:val="28"/>
          <w:szCs w:val="28"/>
        </w:rPr>
        <w:t>.</w:t>
      </w:r>
    </w:p>
    <w:p w:rsidR="002D59D8" w:rsidRPr="009B10F4" w:rsidRDefault="002D59D8" w:rsidP="002D5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Pr="009719DD" w:rsidRDefault="002D59D8" w:rsidP="002D5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  <w:sectPr w:rsidR="002D59D8" w:rsidSect="00292558">
          <w:headerReference w:type="default" r:id="rId6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/>
      </w:tblPr>
      <w:tblGrid>
        <w:gridCol w:w="5212"/>
        <w:gridCol w:w="4416"/>
      </w:tblGrid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outlineLvl w:val="1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Приложение № 1</w:t>
            </w:r>
          </w:p>
          <w:p w:rsidR="002D59D8" w:rsidRPr="00F16284" w:rsidRDefault="002D59D8" w:rsidP="00C27E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к Положению о порядке уведомления руководителем государственного учреждения Рязанской области, учредителем которого является </w:t>
            </w:r>
            <w:r>
              <w:rPr>
                <w:rFonts w:eastAsiaTheme="minorEastAsia"/>
                <w:sz w:val="28"/>
                <w:szCs w:val="28"/>
              </w:rPr>
              <w:t>министерство финансов</w:t>
            </w:r>
            <w:r w:rsidRPr="003B29B5">
              <w:rPr>
                <w:rFonts w:eastAsiaTheme="minorEastAsia"/>
                <w:sz w:val="28"/>
                <w:szCs w:val="28"/>
              </w:rPr>
      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2D59D8" w:rsidRPr="004D3046" w:rsidRDefault="002D59D8" w:rsidP="00C27EA3">
            <w:pPr>
              <w:jc w:val="center"/>
              <w:rPr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(Ф.И.О., должность работодателя)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 ___________________________</w:t>
            </w:r>
          </w:p>
          <w:p w:rsidR="002D59D8" w:rsidRPr="00F16284" w:rsidRDefault="002D59D8" w:rsidP="00C27EA3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</w:t>
            </w:r>
            <w:r w:rsidRPr="004D3046">
              <w:rPr>
                <w:rFonts w:eastAsiaTheme="minorEastAsia"/>
                <w:sz w:val="24"/>
                <w:szCs w:val="24"/>
              </w:rPr>
              <w:t>(Ф.И.О., занимаемая должность)</w:t>
            </w: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Pr="00F16284" w:rsidRDefault="002D59D8" w:rsidP="00C27EA3">
            <w:pPr>
              <w:rPr>
                <w:sz w:val="28"/>
                <w:szCs w:val="28"/>
              </w:rPr>
            </w:pPr>
          </w:p>
        </w:tc>
      </w:tr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2D59D8" w:rsidRPr="004D3046" w:rsidRDefault="002D59D8" w:rsidP="00C27EA3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 w:rsidRPr="004D3046">
              <w:rPr>
                <w:rFonts w:eastAsiaTheme="minorEastAsia"/>
                <w:sz w:val="24"/>
                <w:szCs w:val="24"/>
              </w:rPr>
              <w:t>(адрес места жительства)</w:t>
            </w:r>
          </w:p>
        </w:tc>
      </w:tr>
    </w:tbl>
    <w:p w:rsidR="002D59D8" w:rsidRDefault="002D59D8" w:rsidP="002D59D8">
      <w:pPr>
        <w:widowControl w:val="0"/>
        <w:autoSpaceDE w:val="0"/>
        <w:autoSpaceDN w:val="0"/>
        <w:outlineLvl w:val="1"/>
        <w:rPr>
          <w:rFonts w:eastAsiaTheme="minorEastAsia"/>
          <w:sz w:val="28"/>
          <w:szCs w:val="28"/>
        </w:rPr>
      </w:pPr>
    </w:p>
    <w:p w:rsidR="002D59D8" w:rsidRDefault="002D59D8" w:rsidP="002D59D8">
      <w:pPr>
        <w:widowControl w:val="0"/>
        <w:autoSpaceDE w:val="0"/>
        <w:autoSpaceDN w:val="0"/>
        <w:ind w:left="2977"/>
        <w:outlineLvl w:val="1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0" w:name="P78"/>
      <w:bookmarkEnd w:id="0"/>
      <w:r w:rsidRPr="003B29B5">
        <w:rPr>
          <w:rFonts w:eastAsiaTheme="minorEastAsia"/>
          <w:sz w:val="28"/>
          <w:szCs w:val="28"/>
        </w:rPr>
        <w:t>УВЕДОМЛЕНИЕ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 xml:space="preserve">о возникновении личной заинтересованности </w:t>
      </w:r>
      <w:r w:rsidRPr="003B29B5">
        <w:rPr>
          <w:rFonts w:eastAsiaTheme="minorEastAsia"/>
          <w:sz w:val="28"/>
          <w:szCs w:val="28"/>
        </w:rPr>
        <w:br/>
        <w:t>при исполнении должностных обязанностей, которая</w:t>
      </w:r>
    </w:p>
    <w:p w:rsidR="002D59D8" w:rsidRPr="003B29B5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приводит</w:t>
      </w:r>
      <w:r>
        <w:rPr>
          <w:rFonts w:eastAsiaTheme="minorEastAsia"/>
          <w:sz w:val="28"/>
          <w:szCs w:val="28"/>
        </w:rPr>
        <w:t xml:space="preserve"> </w:t>
      </w:r>
      <w:r w:rsidRPr="003B29B5">
        <w:rPr>
          <w:rFonts w:eastAsiaTheme="minorEastAsia"/>
          <w:sz w:val="28"/>
          <w:szCs w:val="28"/>
        </w:rPr>
        <w:t>или может привести к конфликту интересов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 xml:space="preserve">Сообщаю о возникновении у меня личной заинтересованности </w:t>
      </w:r>
      <w:r w:rsidRPr="003B29B5">
        <w:rPr>
          <w:rFonts w:eastAsiaTheme="minorEastAsia"/>
          <w:sz w:val="28"/>
          <w:szCs w:val="28"/>
        </w:rPr>
        <w:br/>
        <w:t>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proofErr w:type="gramStart"/>
      <w:r w:rsidRPr="003B29B5">
        <w:rPr>
          <w:rFonts w:eastAsiaTheme="minorEastAsia"/>
          <w:sz w:val="28"/>
          <w:szCs w:val="28"/>
        </w:rPr>
        <w:t>нужное</w:t>
      </w:r>
      <w:proofErr w:type="gramEnd"/>
      <w:r w:rsidRPr="003B29B5">
        <w:rPr>
          <w:rFonts w:eastAsiaTheme="minorEastAsia"/>
          <w:sz w:val="28"/>
          <w:szCs w:val="28"/>
        </w:rPr>
        <w:t xml:space="preserve"> подчеркнуть).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__________________________________________________________________.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________________________________________________________________.</w:t>
      </w:r>
    </w:p>
    <w:p w:rsidR="002D59D8" w:rsidRPr="003B29B5" w:rsidRDefault="002D59D8" w:rsidP="002D59D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2D59D8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9B5">
        <w:rPr>
          <w:sz w:val="28"/>
          <w:szCs w:val="28"/>
        </w:rPr>
        <w:lastRenderedPageBreak/>
        <w:t>Намереваюсь (не намереваюсь) лично присутствовать на заседании комиссии по соблюдению требований о предотвращении или</w:t>
      </w:r>
      <w:r>
        <w:rPr>
          <w:sz w:val="28"/>
          <w:szCs w:val="28"/>
        </w:rPr>
        <w:t xml:space="preserve"> </w:t>
      </w:r>
      <w:r w:rsidRPr="003B29B5">
        <w:rPr>
          <w:sz w:val="28"/>
          <w:szCs w:val="28"/>
        </w:rPr>
        <w:t>об урегулировании конфликта интересов, предъявляемых</w:t>
      </w:r>
      <w:r>
        <w:rPr>
          <w:sz w:val="28"/>
          <w:szCs w:val="28"/>
        </w:rPr>
        <w:t xml:space="preserve"> </w:t>
      </w:r>
      <w:r w:rsidRPr="003B29B5">
        <w:rPr>
          <w:sz w:val="28"/>
          <w:szCs w:val="28"/>
        </w:rPr>
        <w:t xml:space="preserve">к руководителю государственного учреждения Рязанской области, учредителем которого является </w:t>
      </w:r>
      <w:r>
        <w:rPr>
          <w:sz w:val="28"/>
          <w:szCs w:val="28"/>
        </w:rPr>
        <w:t>министерств</w:t>
      </w:r>
      <w:r w:rsidRPr="003B29B5">
        <w:rPr>
          <w:sz w:val="28"/>
          <w:szCs w:val="28"/>
        </w:rPr>
        <w:t>о</w:t>
      </w:r>
      <w:r>
        <w:rPr>
          <w:sz w:val="28"/>
          <w:szCs w:val="28"/>
        </w:rPr>
        <w:t xml:space="preserve"> финансов</w:t>
      </w:r>
      <w:r w:rsidRPr="003B29B5">
        <w:rPr>
          <w:sz w:val="28"/>
          <w:szCs w:val="28"/>
        </w:rPr>
        <w:t xml:space="preserve"> Рязанской области (нужное подчеркнуть).</w:t>
      </w:r>
    </w:p>
    <w:p w:rsidR="002D59D8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9D8" w:rsidRPr="003B29B5" w:rsidRDefault="002D59D8" w:rsidP="002D5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80"/>
        <w:gridCol w:w="355"/>
        <w:gridCol w:w="3910"/>
        <w:gridCol w:w="355"/>
        <w:gridCol w:w="2012"/>
      </w:tblGrid>
      <w:tr w:rsidR="002D59D8" w:rsidRPr="003B29B5" w:rsidTr="00C27EA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>«__»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2D59D8" w:rsidRPr="003B29B5" w:rsidTr="00C27EA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(расшифровка подписи)</w:t>
            </w:r>
          </w:p>
        </w:tc>
      </w:tr>
    </w:tbl>
    <w:p w:rsidR="002D59D8" w:rsidRPr="004D3046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</w:rPr>
      </w:pP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B29B5">
        <w:rPr>
          <w:rFonts w:eastAsiaTheme="minorEastAsia"/>
          <w:sz w:val="28"/>
          <w:szCs w:val="28"/>
        </w:rPr>
        <w:t>Регистрация: № _______ «__» __________ 20__ г.</w:t>
      </w:r>
    </w:p>
    <w:p w:rsidR="002D59D8" w:rsidRPr="003B29B5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41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0"/>
        <w:gridCol w:w="355"/>
        <w:gridCol w:w="1594"/>
        <w:gridCol w:w="355"/>
        <w:gridCol w:w="3198"/>
      </w:tblGrid>
      <w:tr w:rsidR="002D59D8" w:rsidRPr="003B29B5" w:rsidTr="00C27EA3">
        <w:tc>
          <w:tcPr>
            <w:tcW w:w="374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3B29B5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2D59D8" w:rsidRPr="004D3046" w:rsidTr="00C27EA3">
        <w:tc>
          <w:tcPr>
            <w:tcW w:w="374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 xml:space="preserve">(должность уполномоченного сотрудника </w:t>
            </w:r>
            <w:r>
              <w:rPr>
                <w:rFonts w:eastAsiaTheme="minorEastAsia"/>
                <w:sz w:val="24"/>
                <w:szCs w:val="24"/>
              </w:rPr>
              <w:t xml:space="preserve">отдела правовой и кадровой работы министерства финансов </w:t>
            </w:r>
            <w:r w:rsidRPr="004D3046">
              <w:rPr>
                <w:rFonts w:eastAsiaTheme="minorEastAsia"/>
                <w:sz w:val="24"/>
                <w:szCs w:val="24"/>
              </w:rPr>
              <w:t xml:space="preserve"> Рязанской области)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D59D8" w:rsidRPr="004D3046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D3046">
              <w:rPr>
                <w:rFonts w:eastAsiaTheme="minorEastAsia"/>
                <w:sz w:val="24"/>
                <w:szCs w:val="24"/>
              </w:rPr>
              <w:t>(расшифровка подписи)</w:t>
            </w:r>
          </w:p>
        </w:tc>
      </w:tr>
    </w:tbl>
    <w:p w:rsidR="002D59D8" w:rsidRPr="003B29B5" w:rsidRDefault="002D59D8" w:rsidP="002D59D8"/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Default="002D59D8" w:rsidP="002D59D8">
      <w:pPr>
        <w:spacing w:line="192" w:lineRule="auto"/>
        <w:rPr>
          <w:sz w:val="28"/>
          <w:szCs w:val="28"/>
        </w:rPr>
        <w:sectPr w:rsidR="002D59D8" w:rsidSect="00292558">
          <w:headerReference w:type="default" r:id="rId7"/>
          <w:pgSz w:w="11906" w:h="16838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tbl>
      <w:tblPr>
        <w:tblW w:w="9628" w:type="dxa"/>
        <w:tblLook w:val="01E0"/>
      </w:tblPr>
      <w:tblGrid>
        <w:gridCol w:w="5428"/>
        <w:gridCol w:w="4200"/>
      </w:tblGrid>
      <w:tr w:rsidR="002D59D8" w:rsidRPr="00F16284" w:rsidTr="00C27EA3">
        <w:tc>
          <w:tcPr>
            <w:tcW w:w="5428" w:type="dxa"/>
          </w:tcPr>
          <w:p w:rsidR="002D59D8" w:rsidRPr="00F16284" w:rsidRDefault="002D59D8" w:rsidP="00C27E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2D59D8" w:rsidRDefault="002D59D8" w:rsidP="00C27EA3">
            <w:pPr>
              <w:widowControl w:val="0"/>
              <w:autoSpaceDE w:val="0"/>
              <w:autoSpaceDN w:val="0"/>
              <w:outlineLvl w:val="1"/>
              <w:rPr>
                <w:rFonts w:eastAsiaTheme="minorEastAsia"/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Приложение № 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  <w:p w:rsidR="002D59D8" w:rsidRPr="00F16284" w:rsidRDefault="002D59D8" w:rsidP="00C27E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B29B5">
              <w:rPr>
                <w:rFonts w:eastAsiaTheme="minorEastAsia"/>
                <w:sz w:val="28"/>
                <w:szCs w:val="28"/>
              </w:rPr>
              <w:t xml:space="preserve">к Положению о порядке уведомления руководителем государственного учреждения Рязанской области, учредителем которого является </w:t>
            </w:r>
            <w:r>
              <w:rPr>
                <w:rFonts w:eastAsiaTheme="minorEastAsia"/>
                <w:sz w:val="28"/>
                <w:szCs w:val="28"/>
              </w:rPr>
              <w:t>министерство финансов</w:t>
            </w:r>
            <w:r w:rsidRPr="003B29B5">
              <w:rPr>
                <w:rFonts w:eastAsiaTheme="minorEastAsia"/>
                <w:sz w:val="28"/>
                <w:szCs w:val="28"/>
              </w:rPr>
      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D59D8" w:rsidRPr="009104EB" w:rsidTr="00C27EA3">
        <w:tc>
          <w:tcPr>
            <w:tcW w:w="5428" w:type="dxa"/>
          </w:tcPr>
          <w:p w:rsidR="002D59D8" w:rsidRPr="009104EB" w:rsidRDefault="002D59D8" w:rsidP="00C27EA3">
            <w:pPr>
              <w:widowControl w:val="0"/>
            </w:pPr>
          </w:p>
        </w:tc>
        <w:tc>
          <w:tcPr>
            <w:tcW w:w="4200" w:type="dxa"/>
          </w:tcPr>
          <w:p w:rsidR="002D59D8" w:rsidRPr="009104EB" w:rsidRDefault="002D59D8" w:rsidP="00C27EA3"/>
        </w:tc>
      </w:tr>
      <w:tr w:rsidR="002D59D8" w:rsidRPr="009104EB" w:rsidTr="00C27EA3">
        <w:tc>
          <w:tcPr>
            <w:tcW w:w="5428" w:type="dxa"/>
          </w:tcPr>
          <w:p w:rsidR="002D59D8" w:rsidRPr="009104EB" w:rsidRDefault="002D59D8" w:rsidP="00C27EA3">
            <w:pPr>
              <w:widowControl w:val="0"/>
            </w:pPr>
          </w:p>
        </w:tc>
        <w:tc>
          <w:tcPr>
            <w:tcW w:w="4200" w:type="dxa"/>
          </w:tcPr>
          <w:p w:rsidR="002D59D8" w:rsidRPr="009104EB" w:rsidRDefault="002D59D8" w:rsidP="00C27EA3"/>
        </w:tc>
      </w:tr>
    </w:tbl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1" w:name="P134"/>
      <w:bookmarkEnd w:id="1"/>
      <w:r w:rsidRPr="004D3046">
        <w:rPr>
          <w:rFonts w:eastAsiaTheme="minorEastAsia"/>
          <w:sz w:val="28"/>
          <w:szCs w:val="28"/>
        </w:rPr>
        <w:t>ЖУРНАЛ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регистрации уведомлений о возникновении личной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 xml:space="preserve">заинтересованности при исполнении </w:t>
      </w:r>
      <w:proofErr w:type="gramStart"/>
      <w:r w:rsidRPr="004D3046">
        <w:rPr>
          <w:rFonts w:eastAsiaTheme="minorEastAsia"/>
          <w:sz w:val="28"/>
          <w:szCs w:val="28"/>
        </w:rPr>
        <w:t>должностных</w:t>
      </w:r>
      <w:proofErr w:type="gramEnd"/>
    </w:p>
    <w:p w:rsidR="002D59D8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обязанностей,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4D3046">
        <w:rPr>
          <w:rFonts w:eastAsiaTheme="minorEastAsia"/>
          <w:sz w:val="28"/>
          <w:szCs w:val="28"/>
        </w:rPr>
        <w:t>которая</w:t>
      </w:r>
      <w:proofErr w:type="gramEnd"/>
      <w:r w:rsidRPr="004D3046">
        <w:rPr>
          <w:rFonts w:eastAsiaTheme="minorEastAsia"/>
          <w:sz w:val="28"/>
          <w:szCs w:val="28"/>
        </w:rPr>
        <w:t xml:space="preserve"> приводит или может привести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к конфликту интересов,</w:t>
      </w:r>
      <w:r>
        <w:rPr>
          <w:rFonts w:eastAsiaTheme="minorEastAsia"/>
          <w:sz w:val="28"/>
          <w:szCs w:val="28"/>
        </w:rPr>
        <w:t xml:space="preserve"> </w:t>
      </w:r>
      <w:r w:rsidRPr="009B10F4">
        <w:rPr>
          <w:sz w:val="28"/>
          <w:szCs w:val="28"/>
        </w:rPr>
        <w:t>представленных руководител</w:t>
      </w:r>
      <w:r>
        <w:rPr>
          <w:sz w:val="28"/>
          <w:szCs w:val="28"/>
        </w:rPr>
        <w:t>е</w:t>
      </w:r>
      <w:r w:rsidRPr="009B10F4">
        <w:rPr>
          <w:sz w:val="28"/>
          <w:szCs w:val="28"/>
        </w:rPr>
        <w:t xml:space="preserve">м </w:t>
      </w:r>
    </w:p>
    <w:p w:rsidR="002D59D8" w:rsidRDefault="002D59D8" w:rsidP="002D59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B10F4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9B10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B10F4">
        <w:rPr>
          <w:sz w:val="28"/>
          <w:szCs w:val="28"/>
        </w:rPr>
        <w:t>, учредителем котор</w:t>
      </w:r>
      <w:r>
        <w:rPr>
          <w:sz w:val="28"/>
          <w:szCs w:val="28"/>
        </w:rPr>
        <w:t>ого является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министерств</w:t>
      </w:r>
      <w:r w:rsidRPr="009B10F4">
        <w:rPr>
          <w:sz w:val="28"/>
          <w:szCs w:val="28"/>
        </w:rPr>
        <w:t>о</w:t>
      </w:r>
      <w:r>
        <w:rPr>
          <w:sz w:val="28"/>
          <w:szCs w:val="28"/>
        </w:rPr>
        <w:t xml:space="preserve"> финансов</w:t>
      </w:r>
      <w:r w:rsidRPr="009B10F4">
        <w:rPr>
          <w:sz w:val="28"/>
          <w:szCs w:val="28"/>
        </w:rPr>
        <w:t xml:space="preserve"> Рязанской области</w:t>
      </w:r>
      <w:r w:rsidRPr="004D3046">
        <w:rPr>
          <w:rFonts w:eastAsiaTheme="minorEastAsia"/>
          <w:sz w:val="28"/>
          <w:szCs w:val="28"/>
        </w:rPr>
        <w:t xml:space="preserve"> </w:t>
      </w:r>
    </w:p>
    <w:p w:rsidR="002D59D8" w:rsidRPr="004D3046" w:rsidRDefault="002D59D8" w:rsidP="002D59D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(далее – уведомление)</w:t>
      </w:r>
    </w:p>
    <w:p w:rsidR="002D59D8" w:rsidRPr="004D3046" w:rsidRDefault="002D59D8" w:rsidP="002D59D8">
      <w:pPr>
        <w:widowControl w:val="0"/>
        <w:autoSpaceDE w:val="0"/>
        <w:autoSpaceDN w:val="0"/>
        <w:ind w:right="283"/>
        <w:jc w:val="right"/>
        <w:rPr>
          <w:rFonts w:eastAsiaTheme="minorEastAsia"/>
          <w:sz w:val="16"/>
          <w:szCs w:val="16"/>
        </w:rPr>
      </w:pPr>
    </w:p>
    <w:p w:rsidR="002D59D8" w:rsidRPr="004D3046" w:rsidRDefault="002D59D8" w:rsidP="002D59D8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Начат «__» __________ 20__ г.</w:t>
      </w:r>
    </w:p>
    <w:p w:rsidR="002D59D8" w:rsidRPr="004D3046" w:rsidRDefault="002D59D8" w:rsidP="002D59D8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4D3046">
        <w:rPr>
          <w:rFonts w:eastAsiaTheme="minorEastAsia"/>
          <w:sz w:val="28"/>
          <w:szCs w:val="28"/>
        </w:rPr>
        <w:t>Окончен «__»________ 20__ г.</w:t>
      </w:r>
    </w:p>
    <w:p w:rsidR="002D59D8" w:rsidRPr="004D3046" w:rsidRDefault="002D59D8" w:rsidP="002D59D8">
      <w:pPr>
        <w:widowControl w:val="0"/>
        <w:autoSpaceDE w:val="0"/>
        <w:autoSpaceDN w:val="0"/>
        <w:ind w:right="3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</w:t>
      </w:r>
      <w:r w:rsidRPr="004D3046">
        <w:rPr>
          <w:rFonts w:eastAsiaTheme="minorEastAsia"/>
          <w:sz w:val="28"/>
          <w:szCs w:val="28"/>
        </w:rPr>
        <w:t>На _____ листах</w:t>
      </w:r>
    </w:p>
    <w:p w:rsidR="002D59D8" w:rsidRPr="004D3046" w:rsidRDefault="002D59D8" w:rsidP="002D59D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1560"/>
        <w:gridCol w:w="1498"/>
        <w:gridCol w:w="2197"/>
        <w:gridCol w:w="2352"/>
        <w:gridCol w:w="1358"/>
      </w:tblGrid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>/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Ф.И.О., должность лица,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вившего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направи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вшего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>) уведомление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Ф.И.О., должность, подпись 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уполномо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ченного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сотрудника 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отдела правовой и кадровой работы министерства финансов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Рязанской области, принявшего уведомление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Отметка о </w:t>
            </w:r>
            <w:proofErr w:type="spellStart"/>
            <w:proofErr w:type="gram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представ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лении</w:t>
            </w:r>
            <w:proofErr w:type="spellEnd"/>
            <w:proofErr w:type="gram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направ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лении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) копии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уведом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ления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лицу,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предста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вившему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напра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вившему</w:t>
            </w:r>
            <w:proofErr w:type="spellEnd"/>
            <w:r w:rsidRPr="009104EB">
              <w:rPr>
                <w:rFonts w:eastAsiaTheme="minorEastAsia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104EB">
              <w:rPr>
                <w:rFonts w:eastAsiaTheme="minorEastAsia"/>
                <w:spacing w:val="-2"/>
                <w:sz w:val="24"/>
                <w:szCs w:val="24"/>
              </w:rPr>
              <w:t>уведом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-</w:t>
            </w:r>
            <w:r w:rsidRPr="009104EB">
              <w:rPr>
                <w:rFonts w:eastAsiaTheme="minorEastAsia"/>
                <w:spacing w:val="-2"/>
                <w:sz w:val="24"/>
                <w:szCs w:val="24"/>
              </w:rPr>
              <w:t>ление</w:t>
            </w:r>
            <w:proofErr w:type="spellEnd"/>
          </w:p>
        </w:tc>
      </w:tr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right="3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3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4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5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9104EB">
              <w:rPr>
                <w:rFonts w:eastAsiaTheme="minorEastAsia"/>
                <w:spacing w:val="-2"/>
                <w:sz w:val="24"/>
                <w:szCs w:val="24"/>
              </w:rPr>
              <w:t>6</w:t>
            </w:r>
          </w:p>
        </w:tc>
      </w:tr>
      <w:tr w:rsidR="002D59D8" w:rsidRPr="009104EB" w:rsidTr="00C27EA3">
        <w:tc>
          <w:tcPr>
            <w:tcW w:w="504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ind w:right="3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2D59D8" w:rsidRPr="009104EB" w:rsidRDefault="002D59D8" w:rsidP="00C27EA3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</w:tr>
    </w:tbl>
    <w:p w:rsidR="002D59D8" w:rsidRPr="004D3046" w:rsidRDefault="002D59D8" w:rsidP="002D59D8"/>
    <w:p w:rsidR="002D59D8" w:rsidRDefault="002D59D8" w:rsidP="002D59D8">
      <w:pPr>
        <w:spacing w:line="192" w:lineRule="auto"/>
        <w:rPr>
          <w:sz w:val="28"/>
          <w:szCs w:val="28"/>
        </w:rPr>
      </w:pPr>
    </w:p>
    <w:p w:rsidR="00663305" w:rsidRDefault="00663305"/>
    <w:sectPr w:rsidR="00663305" w:rsidSect="0066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DE" w:rsidRDefault="00D86EDE" w:rsidP="00D86EDE">
      <w:r>
        <w:separator/>
      </w:r>
    </w:p>
  </w:endnote>
  <w:endnote w:type="continuationSeparator" w:id="1">
    <w:p w:rsidR="00D86EDE" w:rsidRDefault="00D86EDE" w:rsidP="00D8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DE" w:rsidRDefault="00D86EDE" w:rsidP="00D86EDE">
      <w:r>
        <w:separator/>
      </w:r>
    </w:p>
  </w:footnote>
  <w:footnote w:type="continuationSeparator" w:id="1">
    <w:p w:rsidR="00D86EDE" w:rsidRDefault="00D86EDE" w:rsidP="00D86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0A7" w:rsidRPr="00481B88" w:rsidRDefault="00D33087" w:rsidP="00292558">
    <w:pPr>
      <w:pStyle w:val="a3"/>
      <w:framePr w:w="326" w:wrap="around" w:vAnchor="text" w:hAnchor="page" w:x="6486" w:y="321"/>
      <w:rPr>
        <w:rStyle w:val="a5"/>
        <w:sz w:val="28"/>
        <w:szCs w:val="28"/>
      </w:rPr>
    </w:pPr>
  </w:p>
  <w:p w:rsidR="006160A7" w:rsidRPr="00624967" w:rsidRDefault="00D86EDE" w:rsidP="00292558">
    <w:pPr>
      <w:jc w:val="center"/>
      <w:rPr>
        <w:sz w:val="24"/>
        <w:szCs w:val="24"/>
      </w:rPr>
    </w:pPr>
    <w:r w:rsidRPr="00624967">
      <w:rPr>
        <w:sz w:val="24"/>
        <w:szCs w:val="24"/>
      </w:rPr>
      <w:fldChar w:fldCharType="begin"/>
    </w:r>
    <w:r w:rsidR="002D59D8" w:rsidRPr="00624967">
      <w:rPr>
        <w:sz w:val="24"/>
        <w:szCs w:val="24"/>
      </w:rPr>
      <w:instrText xml:space="preserve">PAGE  </w:instrText>
    </w:r>
    <w:r w:rsidRPr="00624967">
      <w:rPr>
        <w:sz w:val="24"/>
        <w:szCs w:val="24"/>
      </w:rPr>
      <w:fldChar w:fldCharType="separate"/>
    </w:r>
    <w:r w:rsidR="00D33087">
      <w:rPr>
        <w:noProof/>
        <w:sz w:val="24"/>
        <w:szCs w:val="24"/>
      </w:rPr>
      <w:t>2</w:t>
    </w:r>
    <w:r w:rsidRPr="00624967">
      <w:rPr>
        <w:sz w:val="24"/>
        <w:szCs w:val="24"/>
      </w:rPr>
      <w:fldChar w:fldCharType="end"/>
    </w:r>
  </w:p>
  <w:p w:rsidR="006160A7" w:rsidRPr="00E37801" w:rsidRDefault="00D33087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580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60A7" w:rsidRPr="003B29B5" w:rsidRDefault="00D86EDE">
        <w:pPr>
          <w:pStyle w:val="a3"/>
          <w:jc w:val="center"/>
          <w:rPr>
            <w:sz w:val="24"/>
            <w:szCs w:val="24"/>
          </w:rPr>
        </w:pPr>
        <w:r w:rsidRPr="003B29B5">
          <w:rPr>
            <w:sz w:val="24"/>
            <w:szCs w:val="24"/>
          </w:rPr>
          <w:fldChar w:fldCharType="begin"/>
        </w:r>
        <w:r w:rsidR="002D59D8" w:rsidRPr="003B29B5">
          <w:rPr>
            <w:sz w:val="24"/>
            <w:szCs w:val="24"/>
          </w:rPr>
          <w:instrText>PAGE   \* MERGEFORMAT</w:instrText>
        </w:r>
        <w:r w:rsidRPr="003B29B5">
          <w:rPr>
            <w:sz w:val="24"/>
            <w:szCs w:val="24"/>
          </w:rPr>
          <w:fldChar w:fldCharType="separate"/>
        </w:r>
        <w:r w:rsidR="00D33087">
          <w:rPr>
            <w:noProof/>
            <w:sz w:val="24"/>
            <w:szCs w:val="24"/>
          </w:rPr>
          <w:t>4</w:t>
        </w:r>
        <w:r w:rsidRPr="003B29B5">
          <w:rPr>
            <w:sz w:val="24"/>
            <w:szCs w:val="24"/>
          </w:rPr>
          <w:fldChar w:fldCharType="end"/>
        </w:r>
      </w:p>
    </w:sdtContent>
  </w:sdt>
  <w:p w:rsidR="006160A7" w:rsidRDefault="00D330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9D8"/>
    <w:rsid w:val="002D59D8"/>
    <w:rsid w:val="00663305"/>
    <w:rsid w:val="00D33087"/>
    <w:rsid w:val="00D8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9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2D5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page number"/>
    <w:basedOn w:val="a0"/>
    <w:rsid w:val="002D5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kadr8</cp:lastModifiedBy>
  <cp:revision>2</cp:revision>
  <dcterms:created xsi:type="dcterms:W3CDTF">2025-11-12T06:31:00Z</dcterms:created>
  <dcterms:modified xsi:type="dcterms:W3CDTF">2025-12-17T07:06:00Z</dcterms:modified>
</cp:coreProperties>
</file>