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450F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1.pdf_1"/>
          </v:shape>
        </w:pict>
      </w:r>
      <w:bookmarkEnd w:id="0"/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CD1" w:rsidRDefault="00B60CD1">
      <w:pPr>
        <w:spacing w:after="0" w:line="240" w:lineRule="auto"/>
      </w:pPr>
      <w:r>
        <w:separator/>
      </w:r>
    </w:p>
  </w:endnote>
  <w:endnote w:type="continuationSeparator" w:id="0">
    <w:p w:rsidR="00B60CD1" w:rsidRDefault="00B60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CD1" w:rsidRDefault="00B60CD1">
      <w:pPr>
        <w:spacing w:after="0" w:line="240" w:lineRule="auto"/>
      </w:pPr>
      <w:r>
        <w:separator/>
      </w:r>
    </w:p>
  </w:footnote>
  <w:footnote w:type="continuationSeparator" w:id="0">
    <w:p w:rsidR="00B60CD1" w:rsidRDefault="00B60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450F4"/>
    <w:rsid w:val="00970909"/>
    <w:rsid w:val="00992E1A"/>
    <w:rsid w:val="009A692A"/>
    <w:rsid w:val="009C0017"/>
    <w:rsid w:val="00A47E38"/>
    <w:rsid w:val="00B424D9"/>
    <w:rsid w:val="00B55578"/>
    <w:rsid w:val="00B60CD1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2025-12-04T09:44:00Z</dcterms:modified>
</cp:coreProperties>
</file>