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9535FC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535FC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9535F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9535FC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9535F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535FC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9535F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535FC">
        <w:rPr>
          <w:b/>
          <w:bCs/>
          <w:sz w:val="36"/>
        </w:rPr>
        <w:t>РЯЗАНСКОЙ ОБЛАСТИ</w:t>
      </w:r>
    </w:p>
    <w:p w14:paraId="7E86D326" w14:textId="77777777" w:rsidR="00F137FD" w:rsidRPr="009535F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9535F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9535FC">
        <w:rPr>
          <w:rFonts w:ascii="Times New Roman" w:hAnsi="Times New Roman"/>
        </w:rPr>
        <w:t>П О С Т А Н О В Л Е Н И Е</w:t>
      </w:r>
    </w:p>
    <w:p w14:paraId="043FE66A" w14:textId="77777777" w:rsidR="00F137FD" w:rsidRPr="009535FC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20EFBD84" w:rsidR="00F137FD" w:rsidRPr="009535FC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9535FC">
        <w:rPr>
          <w:rFonts w:ascii="Times New Roman" w:hAnsi="Times New Roman"/>
          <w:bCs/>
          <w:sz w:val="28"/>
          <w:szCs w:val="28"/>
        </w:rPr>
        <w:t xml:space="preserve">от </w:t>
      </w:r>
      <w:r w:rsidR="00F54CDC" w:rsidRPr="009535FC">
        <w:rPr>
          <w:rFonts w:ascii="Times New Roman" w:hAnsi="Times New Roman"/>
          <w:bCs/>
          <w:sz w:val="28"/>
          <w:szCs w:val="28"/>
        </w:rPr>
        <w:t>14</w:t>
      </w:r>
      <w:r w:rsidR="001804ED" w:rsidRPr="009535FC">
        <w:rPr>
          <w:rFonts w:ascii="Times New Roman" w:hAnsi="Times New Roman"/>
          <w:bCs/>
          <w:sz w:val="28"/>
          <w:szCs w:val="28"/>
        </w:rPr>
        <w:t xml:space="preserve"> </w:t>
      </w:r>
      <w:r w:rsidR="00F54CDC" w:rsidRPr="009535FC">
        <w:rPr>
          <w:rFonts w:ascii="Times New Roman" w:hAnsi="Times New Roman"/>
          <w:bCs/>
          <w:sz w:val="28"/>
          <w:szCs w:val="28"/>
        </w:rPr>
        <w:t>января</w:t>
      </w:r>
      <w:r w:rsidR="0013037A" w:rsidRPr="009535FC">
        <w:rPr>
          <w:rFonts w:ascii="Times New Roman" w:hAnsi="Times New Roman"/>
          <w:bCs/>
          <w:sz w:val="28"/>
          <w:szCs w:val="28"/>
        </w:rPr>
        <w:t xml:space="preserve"> </w:t>
      </w:r>
      <w:r w:rsidRPr="009535FC">
        <w:rPr>
          <w:rFonts w:ascii="Times New Roman" w:hAnsi="Times New Roman"/>
          <w:bCs/>
          <w:sz w:val="28"/>
          <w:szCs w:val="28"/>
        </w:rPr>
        <w:t>20</w:t>
      </w:r>
      <w:r w:rsidR="00503E61" w:rsidRPr="009535FC">
        <w:rPr>
          <w:rFonts w:ascii="Times New Roman" w:hAnsi="Times New Roman"/>
          <w:bCs/>
          <w:sz w:val="28"/>
          <w:szCs w:val="28"/>
        </w:rPr>
        <w:t>2</w:t>
      </w:r>
      <w:r w:rsidR="00F54CDC" w:rsidRPr="009535FC">
        <w:rPr>
          <w:rFonts w:ascii="Times New Roman" w:hAnsi="Times New Roman"/>
          <w:bCs/>
          <w:sz w:val="28"/>
          <w:szCs w:val="28"/>
        </w:rPr>
        <w:t>6</w:t>
      </w:r>
      <w:r w:rsidRPr="009535FC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9535FC">
        <w:rPr>
          <w:rFonts w:ascii="Times New Roman" w:hAnsi="Times New Roman"/>
          <w:bCs/>
          <w:sz w:val="28"/>
          <w:szCs w:val="28"/>
        </w:rPr>
        <w:t xml:space="preserve"> </w:t>
      </w:r>
      <w:r w:rsidR="008377B9">
        <w:rPr>
          <w:rFonts w:ascii="Times New Roman" w:hAnsi="Times New Roman"/>
          <w:bCs/>
          <w:sz w:val="28"/>
          <w:szCs w:val="28"/>
        </w:rPr>
        <w:t>1</w:t>
      </w:r>
    </w:p>
    <w:p w14:paraId="4E677AD5" w14:textId="77777777" w:rsidR="00F137FD" w:rsidRPr="009535F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0F1C0D50" w:rsidR="00834034" w:rsidRPr="009535FC" w:rsidRDefault="00E527A7" w:rsidP="0019601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9535FC">
        <w:rPr>
          <w:b w:val="0"/>
          <w:sz w:val="28"/>
          <w:szCs w:val="28"/>
        </w:rPr>
        <w:t xml:space="preserve">О внесении изменений в </w:t>
      </w:r>
      <w:r w:rsidR="00F20F97" w:rsidRPr="009535FC">
        <w:rPr>
          <w:b w:val="0"/>
          <w:sz w:val="28"/>
          <w:szCs w:val="28"/>
        </w:rPr>
        <w:t>некоторые нормативные правовые акты</w:t>
      </w:r>
      <w:r w:rsidRPr="009535FC">
        <w:rPr>
          <w:b w:val="0"/>
          <w:sz w:val="28"/>
          <w:szCs w:val="28"/>
        </w:rPr>
        <w:t xml:space="preserve"> </w:t>
      </w:r>
      <w:r w:rsidR="00B96EAD" w:rsidRPr="009535FC">
        <w:rPr>
          <w:b w:val="0"/>
          <w:sz w:val="28"/>
          <w:szCs w:val="28"/>
        </w:rPr>
        <w:t xml:space="preserve">главного управления «Региональная энергетическая комиссия» Рязанской области </w:t>
      </w:r>
    </w:p>
    <w:p w14:paraId="639402CF" w14:textId="6D62255D" w:rsidR="0011686A" w:rsidRPr="009535FC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69405CA4" w14:textId="77777777" w:rsidR="00A415F8" w:rsidRPr="009535FC" w:rsidRDefault="00A415F8" w:rsidP="00A415F8"/>
    <w:p w14:paraId="13C3A51A" w14:textId="2D1958A9" w:rsidR="00E527A7" w:rsidRPr="009535FC" w:rsidRDefault="00F14CC3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9535FC">
        <w:rPr>
          <w:b w:val="0"/>
          <w:sz w:val="28"/>
          <w:szCs w:val="28"/>
        </w:rPr>
        <w:t>Г</w:t>
      </w:r>
      <w:r w:rsidR="00E527A7" w:rsidRPr="009535FC">
        <w:rPr>
          <w:b w:val="0"/>
          <w:sz w:val="28"/>
          <w:szCs w:val="28"/>
        </w:rPr>
        <w:t>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9535FC" w:rsidRDefault="00E527A7" w:rsidP="00E527A7">
      <w:pPr>
        <w:rPr>
          <w:rFonts w:ascii="Times New Roman" w:hAnsi="Times New Roman"/>
          <w:sz w:val="28"/>
          <w:szCs w:val="28"/>
        </w:rPr>
      </w:pPr>
    </w:p>
    <w:p w14:paraId="084B25C6" w14:textId="30C28AF0" w:rsidR="002A7566" w:rsidRPr="009535FC" w:rsidRDefault="00A415F8" w:rsidP="002A7566">
      <w:pPr>
        <w:pStyle w:val="31"/>
        <w:numPr>
          <w:ilvl w:val="0"/>
          <w:numId w:val="7"/>
        </w:numPr>
        <w:tabs>
          <w:tab w:val="left" w:pos="0"/>
          <w:tab w:val="left" w:pos="623"/>
        </w:tabs>
        <w:ind w:left="0" w:right="0" w:firstLine="709"/>
        <w:rPr>
          <w:szCs w:val="28"/>
        </w:rPr>
        <w:sectPr w:rsidR="002A7566" w:rsidRPr="009535FC" w:rsidSect="003F306E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  <w:r w:rsidRPr="009535FC">
        <w:rPr>
          <w:szCs w:val="28"/>
        </w:rPr>
        <w:t xml:space="preserve">Внести в постановление ГУ РЭК Рязанской области </w:t>
      </w:r>
      <w:r w:rsidR="00F54CDC" w:rsidRPr="009535FC">
        <w:rPr>
          <w:szCs w:val="28"/>
        </w:rPr>
        <w:t>от 14 ноября 2024 г. № 117 «О тарифах на тепловую энергию для потребителей МКП «</w:t>
      </w:r>
      <w:proofErr w:type="spellStart"/>
      <w:r w:rsidR="00F54CDC" w:rsidRPr="009535FC">
        <w:rPr>
          <w:szCs w:val="28"/>
        </w:rPr>
        <w:t>Жилсервис</w:t>
      </w:r>
      <w:proofErr w:type="spellEnd"/>
      <w:r w:rsidR="00F54CDC" w:rsidRPr="009535FC">
        <w:rPr>
          <w:szCs w:val="28"/>
        </w:rPr>
        <w:t xml:space="preserve">» в </w:t>
      </w:r>
      <w:proofErr w:type="spellStart"/>
      <w:r w:rsidR="00F54CDC" w:rsidRPr="009535FC">
        <w:rPr>
          <w:szCs w:val="28"/>
        </w:rPr>
        <w:t>Шелемишевском</w:t>
      </w:r>
      <w:proofErr w:type="spellEnd"/>
      <w:r w:rsidR="00F54CDC" w:rsidRPr="009535FC">
        <w:rPr>
          <w:szCs w:val="28"/>
        </w:rPr>
        <w:t xml:space="preserve"> сельском поселении </w:t>
      </w:r>
      <w:proofErr w:type="spellStart"/>
      <w:r w:rsidR="00F54CDC" w:rsidRPr="009535FC">
        <w:rPr>
          <w:szCs w:val="28"/>
        </w:rPr>
        <w:t>Скопинского</w:t>
      </w:r>
      <w:proofErr w:type="spellEnd"/>
      <w:r w:rsidR="00F54CDC" w:rsidRPr="009535FC">
        <w:rPr>
          <w:szCs w:val="28"/>
        </w:rPr>
        <w:t xml:space="preserve"> муниципального района» (в редакции постановлений ГУ РЭК Рязанской области </w:t>
      </w:r>
      <w:r w:rsidR="00771EF4" w:rsidRPr="009535FC">
        <w:rPr>
          <w:szCs w:val="28"/>
        </w:rPr>
        <w:t>от 29</w:t>
      </w:r>
      <w:r w:rsidR="009C1D36" w:rsidRPr="009535FC">
        <w:rPr>
          <w:szCs w:val="28"/>
        </w:rPr>
        <w:t xml:space="preserve"> апреля </w:t>
      </w:r>
      <w:r w:rsidR="00771EF4" w:rsidRPr="009535FC">
        <w:rPr>
          <w:szCs w:val="28"/>
        </w:rPr>
        <w:t>2025 № 29, от 17</w:t>
      </w:r>
      <w:r w:rsidR="009C1D36" w:rsidRPr="009535FC">
        <w:rPr>
          <w:szCs w:val="28"/>
        </w:rPr>
        <w:t xml:space="preserve"> июня </w:t>
      </w:r>
      <w:r w:rsidR="00771EF4" w:rsidRPr="009535FC">
        <w:rPr>
          <w:szCs w:val="28"/>
        </w:rPr>
        <w:t xml:space="preserve">2025 № 41, </w:t>
      </w:r>
      <w:r w:rsidR="00F54CDC" w:rsidRPr="009535FC">
        <w:rPr>
          <w:szCs w:val="28"/>
        </w:rPr>
        <w:t>от 19 декабря 2025 г. № 303)</w:t>
      </w:r>
      <w:r w:rsidR="00EB411C" w:rsidRPr="009535FC">
        <w:rPr>
          <w:szCs w:val="28"/>
        </w:rPr>
        <w:t xml:space="preserve"> </w:t>
      </w:r>
      <w:bookmarkStart w:id="0" w:name="_Hlk217911060"/>
      <w:r w:rsidR="00EB411C" w:rsidRPr="009535FC">
        <w:rPr>
          <w:szCs w:val="28"/>
        </w:rPr>
        <w:t xml:space="preserve">изменение, изложив </w:t>
      </w:r>
      <w:r w:rsidR="002A7566" w:rsidRPr="009535FC">
        <w:rPr>
          <w:szCs w:val="28"/>
        </w:rPr>
        <w:t xml:space="preserve">приложение </w:t>
      </w:r>
      <w:r w:rsidR="00771EF4" w:rsidRPr="009535FC">
        <w:rPr>
          <w:szCs w:val="28"/>
        </w:rPr>
        <w:t xml:space="preserve">№ 1 </w:t>
      </w:r>
      <w:r w:rsidR="00EB411C" w:rsidRPr="009535FC">
        <w:rPr>
          <w:szCs w:val="28"/>
        </w:rPr>
        <w:t>к постановлению в следующей редакции</w:t>
      </w:r>
      <w:r w:rsidR="002A7566" w:rsidRPr="009535FC">
        <w:rPr>
          <w:szCs w:val="28"/>
        </w:rPr>
        <w:t>:</w:t>
      </w:r>
      <w:bookmarkEnd w:id="0"/>
    </w:p>
    <w:p w14:paraId="6C9B5531" w14:textId="77777777" w:rsidR="00771EF4" w:rsidRPr="009535FC" w:rsidRDefault="002A7566" w:rsidP="00771EF4">
      <w:pPr>
        <w:pStyle w:val="ab"/>
        <w:autoSpaceDE w:val="0"/>
        <w:autoSpaceDN w:val="0"/>
        <w:adjustRightInd w:val="0"/>
        <w:ind w:left="1069"/>
        <w:jc w:val="right"/>
        <w:outlineLvl w:val="2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lastRenderedPageBreak/>
        <w:t>«</w:t>
      </w:r>
      <w:r w:rsidR="00771EF4" w:rsidRPr="009535FC">
        <w:rPr>
          <w:rFonts w:ascii="Times New Roman" w:hAnsi="Times New Roman"/>
          <w:sz w:val="28"/>
          <w:szCs w:val="28"/>
        </w:rPr>
        <w:t>Приложение № 1</w:t>
      </w:r>
    </w:p>
    <w:p w14:paraId="1E201E68" w14:textId="77777777" w:rsidR="00771EF4" w:rsidRPr="009535FC" w:rsidRDefault="00771EF4" w:rsidP="00771EF4">
      <w:pPr>
        <w:pStyle w:val="ab"/>
        <w:autoSpaceDE w:val="0"/>
        <w:autoSpaceDN w:val="0"/>
        <w:adjustRightInd w:val="0"/>
        <w:ind w:left="1069"/>
        <w:jc w:val="right"/>
        <w:outlineLvl w:val="2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216E9D0" w14:textId="513B3AF2" w:rsidR="002A7566" w:rsidRPr="009535FC" w:rsidRDefault="00771EF4" w:rsidP="00771EF4">
      <w:pPr>
        <w:pStyle w:val="ab"/>
        <w:autoSpaceDE w:val="0"/>
        <w:autoSpaceDN w:val="0"/>
        <w:adjustRightInd w:val="0"/>
        <w:ind w:left="1069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от 14 ноября 2024 г. № 117</w:t>
      </w:r>
    </w:p>
    <w:p w14:paraId="0E56E8A4" w14:textId="77777777" w:rsidR="00771EF4" w:rsidRPr="009535FC" w:rsidRDefault="00771EF4" w:rsidP="002A7566">
      <w:pPr>
        <w:pStyle w:val="ab"/>
        <w:autoSpaceDE w:val="0"/>
        <w:autoSpaceDN w:val="0"/>
        <w:adjustRightInd w:val="0"/>
        <w:ind w:left="1069"/>
        <w:jc w:val="center"/>
        <w:rPr>
          <w:rFonts w:ascii="Times New Roman" w:hAnsi="Times New Roman"/>
          <w:b/>
          <w:sz w:val="24"/>
          <w:szCs w:val="24"/>
        </w:rPr>
      </w:pPr>
    </w:p>
    <w:p w14:paraId="0414ABD4" w14:textId="68513479" w:rsidR="002A7566" w:rsidRPr="009535FC" w:rsidRDefault="002A7566" w:rsidP="002A7566">
      <w:pPr>
        <w:pStyle w:val="ab"/>
        <w:autoSpaceDE w:val="0"/>
        <w:autoSpaceDN w:val="0"/>
        <w:adjustRightInd w:val="0"/>
        <w:ind w:left="1069"/>
        <w:jc w:val="center"/>
        <w:rPr>
          <w:rFonts w:ascii="Times New Roman" w:hAnsi="Times New Roman"/>
          <w:b/>
          <w:sz w:val="24"/>
          <w:szCs w:val="24"/>
        </w:rPr>
      </w:pPr>
      <w:r w:rsidRPr="009535FC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810A0A2" w14:textId="77777777" w:rsidR="002A7566" w:rsidRPr="009535FC" w:rsidRDefault="002A7566" w:rsidP="002A7566">
      <w:pPr>
        <w:pStyle w:val="ab"/>
        <w:autoSpaceDE w:val="0"/>
        <w:autoSpaceDN w:val="0"/>
        <w:adjustRightInd w:val="0"/>
        <w:ind w:left="106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785"/>
        <w:gridCol w:w="2717"/>
        <w:gridCol w:w="2637"/>
        <w:gridCol w:w="851"/>
        <w:gridCol w:w="4536"/>
        <w:gridCol w:w="3260"/>
      </w:tblGrid>
      <w:tr w:rsidR="00771EF4" w:rsidRPr="009535FC" w14:paraId="5F38CF40" w14:textId="77777777" w:rsidTr="00771EF4">
        <w:trPr>
          <w:trHeight w:val="74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86B3EC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196752630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B1476B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0D8FD1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530464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C4466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71EF4" w:rsidRPr="009535FC" w14:paraId="5F3C132A" w14:textId="77777777" w:rsidTr="00BE2966">
        <w:trPr>
          <w:trHeight w:val="345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173AE0F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DE926D3" w14:textId="77777777" w:rsidR="00771EF4" w:rsidRPr="009535FC" w:rsidRDefault="00771EF4" w:rsidP="00BE2966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МКП «</w:t>
            </w:r>
            <w:proofErr w:type="spellStart"/>
            <w:r w:rsidRPr="009535FC">
              <w:rPr>
                <w:sz w:val="24"/>
                <w:szCs w:val="24"/>
              </w:rPr>
              <w:t>Жилсервис</w:t>
            </w:r>
            <w:proofErr w:type="spellEnd"/>
            <w:r w:rsidRPr="009535FC">
              <w:rPr>
                <w:sz w:val="24"/>
                <w:szCs w:val="24"/>
              </w:rPr>
              <w:t>» в </w:t>
            </w:r>
            <w:proofErr w:type="spellStart"/>
            <w:r w:rsidRPr="009535FC">
              <w:rPr>
                <w:sz w:val="24"/>
                <w:szCs w:val="24"/>
              </w:rPr>
              <w:t>Шелемишевском</w:t>
            </w:r>
            <w:proofErr w:type="spellEnd"/>
            <w:r w:rsidRPr="009535FC">
              <w:rPr>
                <w:sz w:val="24"/>
                <w:szCs w:val="24"/>
              </w:rPr>
              <w:t xml:space="preserve"> сельском поселении </w:t>
            </w:r>
            <w:proofErr w:type="spellStart"/>
            <w:r w:rsidRPr="009535FC">
              <w:rPr>
                <w:sz w:val="24"/>
                <w:szCs w:val="24"/>
              </w:rPr>
              <w:t>Скопинского</w:t>
            </w:r>
            <w:proofErr w:type="spellEnd"/>
            <w:r w:rsidRPr="009535FC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28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24836165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Для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35FC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потребителей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535FC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в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35FC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случае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35FC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отсутствия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35FC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дифференциации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35FC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тарифов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35FC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35FC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схеме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35FC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подключения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9535FC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без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35FC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НДС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)*</w:t>
            </w:r>
            <w:proofErr w:type="gramEnd"/>
          </w:p>
        </w:tc>
      </w:tr>
      <w:tr w:rsidR="00771EF4" w:rsidRPr="009535FC" w14:paraId="1A8E6ED4" w14:textId="77777777" w:rsidTr="00771EF4">
        <w:trPr>
          <w:trHeight w:val="27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EB82A4C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A3B58A3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1C43370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0EF641CE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184747E4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9DB752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sz w:val="24"/>
                <w:szCs w:val="24"/>
              </w:rPr>
              <w:t>3068,41</w:t>
            </w:r>
          </w:p>
        </w:tc>
      </w:tr>
      <w:tr w:rsidR="00771EF4" w:rsidRPr="009535FC" w14:paraId="7FA7747E" w14:textId="77777777" w:rsidTr="00771EF4">
        <w:trPr>
          <w:trHeight w:val="27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53E6AAB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68F1B8B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207790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97C7E0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64DB99D0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260" w:type="dxa"/>
            <w:tcBorders>
              <w:left w:val="nil"/>
              <w:right w:val="single" w:sz="4" w:space="0" w:color="000000"/>
            </w:tcBorders>
          </w:tcPr>
          <w:p w14:paraId="57A8BEAA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sz w:val="24"/>
                <w:szCs w:val="24"/>
              </w:rPr>
              <w:t>3425,20</w:t>
            </w:r>
          </w:p>
        </w:tc>
      </w:tr>
      <w:tr w:rsidR="00771EF4" w:rsidRPr="009535FC" w14:paraId="50328042" w14:textId="77777777" w:rsidTr="00771EF4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62D05D3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84559D4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93DC41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3E7572F8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C86744" w14:textId="0E06812D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2E6702" w14:textId="77777777" w:rsidR="00771EF4" w:rsidRPr="009535FC" w:rsidRDefault="00771EF4" w:rsidP="00BE2966">
            <w:pPr>
              <w:jc w:val="center"/>
              <w:rPr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3425,20</w:t>
            </w:r>
          </w:p>
        </w:tc>
      </w:tr>
      <w:tr w:rsidR="00771EF4" w:rsidRPr="009535FC" w14:paraId="4F5CD410" w14:textId="77777777" w:rsidTr="00771EF4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C6F3739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1A657FB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89FC98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AC26D8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5AD4DB" w14:textId="432FBA19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A4ABBA" w14:textId="77777777" w:rsidR="00771EF4" w:rsidRPr="009535FC" w:rsidRDefault="00771EF4" w:rsidP="00BE2966">
            <w:pPr>
              <w:jc w:val="center"/>
              <w:rPr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3884,55</w:t>
            </w:r>
          </w:p>
        </w:tc>
      </w:tr>
      <w:tr w:rsidR="00771EF4" w:rsidRPr="009535FC" w14:paraId="758F915E" w14:textId="77777777" w:rsidTr="00771EF4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7404D51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8E2FEA8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5051E3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5F627004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7041B6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95D16A" w14:textId="77777777" w:rsidR="00771EF4" w:rsidRPr="009535FC" w:rsidRDefault="00771EF4" w:rsidP="00BE2966">
            <w:pPr>
              <w:jc w:val="center"/>
              <w:rPr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3720,49</w:t>
            </w:r>
          </w:p>
        </w:tc>
      </w:tr>
      <w:tr w:rsidR="00771EF4" w:rsidRPr="009535FC" w14:paraId="738EF192" w14:textId="77777777" w:rsidTr="00771EF4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FC8B664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209DBE3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459131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DFFD36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01D68F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9112E6" w14:textId="77777777" w:rsidR="00771EF4" w:rsidRPr="009535FC" w:rsidRDefault="00771EF4" w:rsidP="00BE2966">
            <w:pPr>
              <w:jc w:val="center"/>
              <w:rPr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3720,49</w:t>
            </w:r>
          </w:p>
        </w:tc>
      </w:tr>
      <w:tr w:rsidR="00771EF4" w:rsidRPr="009535FC" w14:paraId="24C8CEBF" w14:textId="77777777" w:rsidTr="00771EF4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DD65D15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3BDCFF6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DFE856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0FE0E82A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373A39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C16191" w14:textId="77777777" w:rsidR="00771EF4" w:rsidRPr="009535FC" w:rsidRDefault="00771EF4" w:rsidP="00BE2966">
            <w:pPr>
              <w:jc w:val="center"/>
              <w:rPr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3720,49</w:t>
            </w:r>
          </w:p>
        </w:tc>
      </w:tr>
      <w:tr w:rsidR="00771EF4" w:rsidRPr="009535FC" w14:paraId="67196B48" w14:textId="77777777" w:rsidTr="00771EF4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6B02B69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F7E338F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8CDBAD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D456E3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16108A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856251" w14:textId="77777777" w:rsidR="00771EF4" w:rsidRPr="009535FC" w:rsidRDefault="00771EF4" w:rsidP="00BE2966">
            <w:pPr>
              <w:jc w:val="center"/>
              <w:rPr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3976,60</w:t>
            </w:r>
          </w:p>
        </w:tc>
      </w:tr>
      <w:tr w:rsidR="00771EF4" w:rsidRPr="009535FC" w14:paraId="5C370C8E" w14:textId="77777777" w:rsidTr="00771EF4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535894A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1E0B773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EA68E8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4FC7539D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DF9BE2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6BEB85" w14:textId="77777777" w:rsidR="00771EF4" w:rsidRPr="009535FC" w:rsidRDefault="00771EF4" w:rsidP="00BE2966">
            <w:pPr>
              <w:jc w:val="center"/>
              <w:rPr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3944,00</w:t>
            </w:r>
          </w:p>
        </w:tc>
      </w:tr>
      <w:tr w:rsidR="00771EF4" w:rsidRPr="009535FC" w14:paraId="54CEEFFC" w14:textId="77777777" w:rsidTr="00771EF4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6E9891D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83DFC19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CFD0766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11B65D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8DCD40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07E453" w14:textId="77777777" w:rsidR="00771EF4" w:rsidRPr="009535FC" w:rsidRDefault="00771EF4" w:rsidP="00BE2966">
            <w:pPr>
              <w:jc w:val="center"/>
              <w:rPr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3944,00</w:t>
            </w:r>
          </w:p>
        </w:tc>
      </w:tr>
      <w:tr w:rsidR="00771EF4" w:rsidRPr="009535FC" w14:paraId="5E964674" w14:textId="77777777" w:rsidTr="00771EF4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1D97A5B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F37A670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F8E511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5B787080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80C899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2030г. по 30 июня 2030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9C7738" w14:textId="77777777" w:rsidR="00771EF4" w:rsidRPr="009535FC" w:rsidRDefault="00771EF4" w:rsidP="00BE2966">
            <w:pPr>
              <w:jc w:val="center"/>
              <w:rPr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3944,00</w:t>
            </w:r>
          </w:p>
        </w:tc>
      </w:tr>
      <w:tr w:rsidR="00771EF4" w:rsidRPr="009535FC" w14:paraId="29B96953" w14:textId="77777777" w:rsidTr="00771EF4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619C94D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64C5DCC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B7383F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F59A43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2BB9DB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85E546" w14:textId="77777777" w:rsidR="00771EF4" w:rsidRPr="009535FC" w:rsidRDefault="00771EF4" w:rsidP="00BE2966">
            <w:pPr>
              <w:jc w:val="center"/>
              <w:rPr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4215,50</w:t>
            </w:r>
          </w:p>
        </w:tc>
      </w:tr>
      <w:tr w:rsidR="00771EF4" w:rsidRPr="009535FC" w14:paraId="4844DEA2" w14:textId="77777777" w:rsidTr="00BE2966">
        <w:trPr>
          <w:trHeight w:val="29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90A6626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EFDA735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46934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**</w:t>
            </w:r>
          </w:p>
        </w:tc>
      </w:tr>
      <w:tr w:rsidR="00771EF4" w:rsidRPr="009535FC" w14:paraId="206AE44B" w14:textId="77777777" w:rsidTr="00771EF4">
        <w:trPr>
          <w:trHeight w:val="27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51DD887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5086732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BACD4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D1F551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8BCF606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37169B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3221,83</w:t>
            </w:r>
          </w:p>
        </w:tc>
      </w:tr>
      <w:tr w:rsidR="00771EF4" w:rsidRPr="009535FC" w14:paraId="331F697A" w14:textId="77777777" w:rsidTr="00771EF4">
        <w:trPr>
          <w:trHeight w:val="27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FC4DCA0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E50B59F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48A3F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88BE6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92BB784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260" w:type="dxa"/>
            <w:tcBorders>
              <w:left w:val="nil"/>
              <w:right w:val="single" w:sz="4" w:space="0" w:color="000000"/>
            </w:tcBorders>
          </w:tcPr>
          <w:p w14:paraId="4D2C2F4D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3596,46</w:t>
            </w:r>
          </w:p>
        </w:tc>
      </w:tr>
      <w:tr w:rsidR="00771EF4" w:rsidRPr="009535FC" w14:paraId="4848E028" w14:textId="77777777" w:rsidTr="00771EF4">
        <w:trPr>
          <w:trHeight w:val="25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71E3241" w14:textId="77777777" w:rsidR="00771EF4" w:rsidRPr="009535FC" w:rsidRDefault="00771EF4" w:rsidP="00771EF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C7AC5A6" w14:textId="77777777" w:rsidR="00771EF4" w:rsidRPr="009535FC" w:rsidRDefault="00771EF4" w:rsidP="00771EF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D4992" w14:textId="77777777" w:rsidR="00771EF4" w:rsidRPr="009535FC" w:rsidRDefault="00771EF4" w:rsidP="00771EF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FC3ED5" w14:textId="77777777" w:rsidR="00771EF4" w:rsidRPr="009535FC" w:rsidRDefault="00771EF4" w:rsidP="00771EF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032E39" w14:textId="7037FDDE" w:rsidR="00771EF4" w:rsidRPr="009535FC" w:rsidRDefault="00771EF4" w:rsidP="00771E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110711" w14:textId="77777777" w:rsidR="00771EF4" w:rsidRPr="009535FC" w:rsidRDefault="00771EF4" w:rsidP="00771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3596,46</w:t>
            </w:r>
          </w:p>
        </w:tc>
      </w:tr>
      <w:tr w:rsidR="00771EF4" w:rsidRPr="009535FC" w14:paraId="7AD1833C" w14:textId="77777777" w:rsidTr="00771EF4">
        <w:trPr>
          <w:trHeight w:val="25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ECC353A" w14:textId="77777777" w:rsidR="00771EF4" w:rsidRPr="009535FC" w:rsidRDefault="00771EF4" w:rsidP="00771EF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B22AB9D" w14:textId="77777777" w:rsidR="00771EF4" w:rsidRPr="009535FC" w:rsidRDefault="00771EF4" w:rsidP="00771EF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E930F" w14:textId="77777777" w:rsidR="00771EF4" w:rsidRPr="009535FC" w:rsidRDefault="00771EF4" w:rsidP="00771EF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C6504" w14:textId="77777777" w:rsidR="00771EF4" w:rsidRPr="009535FC" w:rsidRDefault="00771EF4" w:rsidP="00771EF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BC17A2" w14:textId="0BAAEEC7" w:rsidR="00771EF4" w:rsidRPr="009535FC" w:rsidRDefault="00771EF4" w:rsidP="00771E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E358C7" w14:textId="77777777" w:rsidR="00771EF4" w:rsidRPr="009535FC" w:rsidRDefault="00771EF4" w:rsidP="00771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4078,78</w:t>
            </w:r>
          </w:p>
        </w:tc>
      </w:tr>
      <w:tr w:rsidR="00771EF4" w:rsidRPr="009535FC" w14:paraId="324DDBDC" w14:textId="77777777" w:rsidTr="00771EF4">
        <w:trPr>
          <w:trHeight w:val="25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2A496CC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F39EFA5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571F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A135C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0574C2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5D0321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3906,51</w:t>
            </w:r>
          </w:p>
        </w:tc>
      </w:tr>
      <w:tr w:rsidR="00771EF4" w:rsidRPr="009535FC" w14:paraId="1CA162F3" w14:textId="77777777" w:rsidTr="00771EF4">
        <w:trPr>
          <w:trHeight w:val="25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FF85CB6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609B17F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B26E2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8C76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FC54F8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54A095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3906,51</w:t>
            </w:r>
          </w:p>
        </w:tc>
      </w:tr>
      <w:tr w:rsidR="00771EF4" w:rsidRPr="009535FC" w14:paraId="4FB6AC1C" w14:textId="77777777" w:rsidTr="00771EF4">
        <w:trPr>
          <w:trHeight w:val="25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65DD0A0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8198DDA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3A442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15D6E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8A1C8D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763407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3906,51</w:t>
            </w:r>
          </w:p>
        </w:tc>
      </w:tr>
      <w:tr w:rsidR="00771EF4" w:rsidRPr="009535FC" w14:paraId="3AABE041" w14:textId="77777777" w:rsidTr="00771EF4">
        <w:trPr>
          <w:trHeight w:val="25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DF59786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1C2B1FE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32D98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915A1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6FB388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472D90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4175,43</w:t>
            </w:r>
          </w:p>
        </w:tc>
      </w:tr>
      <w:tr w:rsidR="00771EF4" w:rsidRPr="009535FC" w14:paraId="3BEDE4C3" w14:textId="77777777" w:rsidTr="00771EF4">
        <w:trPr>
          <w:trHeight w:val="25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EC6E9AA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FFF069B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D5F38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2ACB4C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C6084A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38C518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4141,20</w:t>
            </w:r>
          </w:p>
        </w:tc>
      </w:tr>
      <w:tr w:rsidR="00771EF4" w:rsidRPr="009535FC" w14:paraId="63E4F9BD" w14:textId="77777777" w:rsidTr="00771EF4">
        <w:trPr>
          <w:trHeight w:val="314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06DEBC6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3FAEA18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3420E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9FAC9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56D9D9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F011BB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4141,20</w:t>
            </w:r>
          </w:p>
        </w:tc>
      </w:tr>
      <w:tr w:rsidR="00771EF4" w:rsidRPr="009535FC" w14:paraId="5A1DC12E" w14:textId="77777777" w:rsidTr="00771EF4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24DBA73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AF6B21B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B97F7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A1B69F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E7CE13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2030г. по 30 июня 2030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D98059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4141,20</w:t>
            </w:r>
          </w:p>
        </w:tc>
      </w:tr>
      <w:tr w:rsidR="00771EF4" w:rsidRPr="009535FC" w14:paraId="75305E57" w14:textId="77777777" w:rsidTr="00771EF4">
        <w:trPr>
          <w:trHeight w:val="252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88DC4D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78409B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2A7C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CF62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CDB1A7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251F58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4426,28</w:t>
            </w:r>
          </w:p>
        </w:tc>
      </w:tr>
    </w:tbl>
    <w:p w14:paraId="627EC317" w14:textId="77777777" w:rsidR="00771EF4" w:rsidRPr="009535FC" w:rsidRDefault="00771EF4" w:rsidP="00771EF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2" w:name="_Hlk196752718"/>
      <w:bookmarkEnd w:id="1"/>
      <w:r w:rsidRPr="009535FC">
        <w:t xml:space="preserve">* </w:t>
      </w:r>
      <w:r w:rsidRPr="009535FC">
        <w:rPr>
          <w:sz w:val="22"/>
          <w:szCs w:val="22"/>
        </w:rPr>
        <w:t xml:space="preserve">В соответствии с </w:t>
      </w:r>
      <w:r w:rsidRPr="009535FC">
        <w:rPr>
          <w:rFonts w:hint="eastAsia"/>
          <w:sz w:val="22"/>
          <w:szCs w:val="22"/>
        </w:rPr>
        <w:t>Налоговы</w:t>
      </w:r>
      <w:r w:rsidRPr="009535FC">
        <w:rPr>
          <w:sz w:val="22"/>
          <w:szCs w:val="22"/>
        </w:rPr>
        <w:t xml:space="preserve">м </w:t>
      </w:r>
      <w:r w:rsidRPr="009535FC">
        <w:rPr>
          <w:rFonts w:hint="eastAsia"/>
          <w:sz w:val="22"/>
          <w:szCs w:val="22"/>
        </w:rPr>
        <w:t>кодексо</w:t>
      </w:r>
      <w:r w:rsidRPr="009535FC">
        <w:rPr>
          <w:sz w:val="22"/>
          <w:szCs w:val="22"/>
        </w:rPr>
        <w:t xml:space="preserve">м </w:t>
      </w:r>
      <w:r w:rsidRPr="009535FC">
        <w:rPr>
          <w:rFonts w:hint="eastAsia"/>
          <w:sz w:val="22"/>
          <w:szCs w:val="22"/>
        </w:rPr>
        <w:t>Российской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Федерации</w:t>
      </w:r>
      <w:r w:rsidRPr="009535FC">
        <w:rPr>
          <w:sz w:val="22"/>
          <w:szCs w:val="22"/>
        </w:rPr>
        <w:t xml:space="preserve"> организация применяет упрощенную систему налогообложения, и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 </w:t>
      </w:r>
    </w:p>
    <w:p w14:paraId="340F290A" w14:textId="77777777" w:rsidR="00771EF4" w:rsidRPr="009535FC" w:rsidRDefault="00771EF4" w:rsidP="00771E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5FC">
        <w:rPr>
          <w:sz w:val="22"/>
          <w:szCs w:val="22"/>
        </w:rPr>
        <w:t>**</w:t>
      </w:r>
      <w:r w:rsidRPr="009535FC">
        <w:rPr>
          <w:rFonts w:hint="eastAsia"/>
          <w:sz w:val="22"/>
          <w:szCs w:val="22"/>
        </w:rPr>
        <w:t>Выделяется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в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целях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реализации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пункта</w:t>
      </w:r>
      <w:r w:rsidRPr="009535FC">
        <w:rPr>
          <w:sz w:val="22"/>
          <w:szCs w:val="22"/>
        </w:rPr>
        <w:t xml:space="preserve"> 6 </w:t>
      </w:r>
      <w:r w:rsidRPr="009535FC">
        <w:rPr>
          <w:rFonts w:hint="eastAsia"/>
          <w:sz w:val="22"/>
          <w:szCs w:val="22"/>
        </w:rPr>
        <w:t>статьи</w:t>
      </w:r>
      <w:r w:rsidRPr="009535FC">
        <w:rPr>
          <w:sz w:val="22"/>
          <w:szCs w:val="22"/>
        </w:rPr>
        <w:t xml:space="preserve"> 168 </w:t>
      </w:r>
      <w:r w:rsidRPr="009535FC">
        <w:rPr>
          <w:rFonts w:hint="eastAsia"/>
          <w:sz w:val="22"/>
          <w:szCs w:val="22"/>
        </w:rPr>
        <w:t>Налогового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кодекса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Российской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Федерации</w:t>
      </w:r>
      <w:r w:rsidRPr="009535FC">
        <w:rPr>
          <w:sz w:val="22"/>
          <w:szCs w:val="22"/>
        </w:rPr>
        <w:t xml:space="preserve"> (</w:t>
      </w:r>
      <w:r w:rsidRPr="009535FC">
        <w:rPr>
          <w:rFonts w:hint="eastAsia"/>
          <w:sz w:val="22"/>
          <w:szCs w:val="22"/>
        </w:rPr>
        <w:t>часть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вторая</w:t>
      </w:r>
      <w:r w:rsidRPr="009535FC">
        <w:rPr>
          <w:sz w:val="22"/>
          <w:szCs w:val="22"/>
        </w:rPr>
        <w:t>).</w:t>
      </w:r>
      <w:r w:rsidRPr="009535FC">
        <w:rPr>
          <w:rFonts w:hint="eastAsia"/>
          <w:sz w:val="22"/>
          <w:szCs w:val="22"/>
        </w:rPr>
        <w:t>»</w:t>
      </w:r>
      <w:r w:rsidRPr="009535FC">
        <w:rPr>
          <w:sz w:val="22"/>
          <w:szCs w:val="22"/>
        </w:rPr>
        <w:t>.</w:t>
      </w:r>
    </w:p>
    <w:bookmarkEnd w:id="2"/>
    <w:p w14:paraId="0EF15F49" w14:textId="77777777" w:rsidR="002A7566" w:rsidRPr="009535FC" w:rsidRDefault="002A7566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1F69E0CF" w14:textId="1B7EA094" w:rsidR="0023233D" w:rsidRPr="009535FC" w:rsidRDefault="0023233D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  <w:sectPr w:rsidR="0023233D" w:rsidRPr="009535FC" w:rsidSect="002A7566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</w:p>
    <w:p w14:paraId="43DE5F1A" w14:textId="2B9C1F4F" w:rsidR="002A7566" w:rsidRPr="009535FC" w:rsidRDefault="002A7566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4D7D5C77" w14:textId="0EFF94E3" w:rsidR="00EB3F55" w:rsidRPr="009535FC" w:rsidRDefault="0023233D" w:rsidP="00BE2966">
      <w:pPr>
        <w:pStyle w:val="31"/>
        <w:numPr>
          <w:ilvl w:val="0"/>
          <w:numId w:val="7"/>
        </w:numPr>
        <w:tabs>
          <w:tab w:val="left" w:pos="0"/>
          <w:tab w:val="left" w:pos="426"/>
          <w:tab w:val="left" w:pos="623"/>
        </w:tabs>
        <w:ind w:left="0" w:firstLine="709"/>
        <w:rPr>
          <w:szCs w:val="28"/>
        </w:rPr>
      </w:pPr>
      <w:r w:rsidRPr="009535FC">
        <w:rPr>
          <w:szCs w:val="28"/>
        </w:rPr>
        <w:t xml:space="preserve">Внести в постановление ГУ РЭК Рязанской области </w:t>
      </w:r>
      <w:r w:rsidR="00771EF4" w:rsidRPr="009535FC">
        <w:rPr>
          <w:rFonts w:hint="eastAsia"/>
          <w:szCs w:val="28"/>
        </w:rPr>
        <w:t>от</w:t>
      </w:r>
      <w:r w:rsidR="00771EF4" w:rsidRPr="009535FC">
        <w:rPr>
          <w:szCs w:val="28"/>
        </w:rPr>
        <w:t xml:space="preserve"> 14 </w:t>
      </w:r>
      <w:r w:rsidR="00771EF4" w:rsidRPr="009535FC">
        <w:rPr>
          <w:rFonts w:hint="eastAsia"/>
          <w:szCs w:val="28"/>
        </w:rPr>
        <w:t>ноября</w:t>
      </w:r>
      <w:r w:rsidR="00771EF4" w:rsidRPr="009535FC">
        <w:rPr>
          <w:szCs w:val="28"/>
        </w:rPr>
        <w:t xml:space="preserve"> 2024 </w:t>
      </w:r>
      <w:r w:rsidR="00771EF4" w:rsidRPr="009535FC">
        <w:rPr>
          <w:rFonts w:hint="eastAsia"/>
          <w:szCs w:val="28"/>
        </w:rPr>
        <w:t>г</w:t>
      </w:r>
      <w:r w:rsidR="00771EF4" w:rsidRPr="009535FC">
        <w:rPr>
          <w:szCs w:val="28"/>
        </w:rPr>
        <w:t xml:space="preserve">. </w:t>
      </w:r>
      <w:r w:rsidR="00771EF4" w:rsidRPr="009535FC">
        <w:rPr>
          <w:rFonts w:hint="eastAsia"/>
          <w:szCs w:val="28"/>
        </w:rPr>
        <w:t>№</w:t>
      </w:r>
      <w:r w:rsidR="00771EF4" w:rsidRPr="009535FC">
        <w:rPr>
          <w:szCs w:val="28"/>
        </w:rPr>
        <w:t xml:space="preserve"> 112 </w:t>
      </w:r>
      <w:r w:rsidR="00771EF4" w:rsidRPr="009535FC">
        <w:rPr>
          <w:rFonts w:hint="eastAsia"/>
          <w:szCs w:val="28"/>
        </w:rPr>
        <w:t>«О</w:t>
      </w:r>
      <w:r w:rsidR="00771EF4" w:rsidRPr="009535FC">
        <w:rPr>
          <w:szCs w:val="28"/>
        </w:rPr>
        <w:t xml:space="preserve"> </w:t>
      </w:r>
      <w:r w:rsidR="00771EF4" w:rsidRPr="009535FC">
        <w:rPr>
          <w:rFonts w:hint="eastAsia"/>
          <w:szCs w:val="28"/>
        </w:rPr>
        <w:t>тарифах</w:t>
      </w:r>
      <w:r w:rsidR="00771EF4" w:rsidRPr="009535FC">
        <w:rPr>
          <w:szCs w:val="28"/>
        </w:rPr>
        <w:t xml:space="preserve"> </w:t>
      </w:r>
      <w:r w:rsidR="00771EF4" w:rsidRPr="009535FC">
        <w:rPr>
          <w:rFonts w:hint="eastAsia"/>
          <w:szCs w:val="28"/>
        </w:rPr>
        <w:t>на</w:t>
      </w:r>
      <w:r w:rsidR="00771EF4" w:rsidRPr="009535FC">
        <w:rPr>
          <w:szCs w:val="28"/>
        </w:rPr>
        <w:t xml:space="preserve"> </w:t>
      </w:r>
      <w:r w:rsidR="00771EF4" w:rsidRPr="009535FC">
        <w:rPr>
          <w:rFonts w:hint="eastAsia"/>
          <w:szCs w:val="28"/>
        </w:rPr>
        <w:t>тепловую</w:t>
      </w:r>
      <w:r w:rsidR="00771EF4" w:rsidRPr="009535FC">
        <w:rPr>
          <w:szCs w:val="28"/>
        </w:rPr>
        <w:t xml:space="preserve"> </w:t>
      </w:r>
      <w:r w:rsidR="00771EF4" w:rsidRPr="009535FC">
        <w:rPr>
          <w:rFonts w:hint="eastAsia"/>
          <w:szCs w:val="28"/>
        </w:rPr>
        <w:t>энергию</w:t>
      </w:r>
      <w:r w:rsidR="00771EF4" w:rsidRPr="009535FC">
        <w:rPr>
          <w:szCs w:val="28"/>
        </w:rPr>
        <w:t xml:space="preserve"> </w:t>
      </w:r>
      <w:r w:rsidR="00771EF4" w:rsidRPr="009535FC">
        <w:rPr>
          <w:rFonts w:hint="eastAsia"/>
          <w:szCs w:val="28"/>
        </w:rPr>
        <w:t>для</w:t>
      </w:r>
      <w:r w:rsidR="00771EF4" w:rsidRPr="009535FC">
        <w:rPr>
          <w:szCs w:val="28"/>
        </w:rPr>
        <w:t xml:space="preserve"> </w:t>
      </w:r>
      <w:r w:rsidR="00771EF4" w:rsidRPr="009535FC">
        <w:rPr>
          <w:rFonts w:hint="eastAsia"/>
          <w:szCs w:val="28"/>
        </w:rPr>
        <w:t>потребителей</w:t>
      </w:r>
      <w:r w:rsidR="00771EF4" w:rsidRPr="009535FC">
        <w:rPr>
          <w:szCs w:val="28"/>
        </w:rPr>
        <w:t xml:space="preserve"> </w:t>
      </w:r>
      <w:r w:rsidR="00771EF4" w:rsidRPr="009535FC">
        <w:rPr>
          <w:rFonts w:hint="eastAsia"/>
          <w:szCs w:val="28"/>
        </w:rPr>
        <w:t>МКП</w:t>
      </w:r>
      <w:r w:rsidR="00771EF4" w:rsidRPr="009535FC">
        <w:rPr>
          <w:szCs w:val="28"/>
        </w:rPr>
        <w:t xml:space="preserve"> </w:t>
      </w:r>
      <w:r w:rsidR="00771EF4" w:rsidRPr="009535FC">
        <w:rPr>
          <w:rFonts w:hint="eastAsia"/>
          <w:szCs w:val="28"/>
        </w:rPr>
        <w:t>«</w:t>
      </w:r>
      <w:proofErr w:type="spellStart"/>
      <w:r w:rsidR="00771EF4" w:rsidRPr="009535FC">
        <w:rPr>
          <w:rFonts w:hint="eastAsia"/>
          <w:szCs w:val="28"/>
        </w:rPr>
        <w:t>Рыбновское</w:t>
      </w:r>
      <w:proofErr w:type="spellEnd"/>
      <w:r w:rsidR="00771EF4" w:rsidRPr="009535FC">
        <w:rPr>
          <w:rFonts w:hint="eastAsia"/>
          <w:szCs w:val="28"/>
        </w:rPr>
        <w:t>»</w:t>
      </w:r>
      <w:r w:rsidR="00771EF4" w:rsidRPr="009535FC">
        <w:rPr>
          <w:szCs w:val="28"/>
        </w:rPr>
        <w:t xml:space="preserve"> </w:t>
      </w:r>
      <w:r w:rsidR="00771EF4" w:rsidRPr="009535FC">
        <w:rPr>
          <w:rFonts w:hint="eastAsia"/>
          <w:szCs w:val="28"/>
        </w:rPr>
        <w:t>в</w:t>
      </w:r>
      <w:r w:rsidR="00771EF4" w:rsidRPr="009535FC">
        <w:rPr>
          <w:szCs w:val="28"/>
        </w:rPr>
        <w:t xml:space="preserve"> </w:t>
      </w:r>
      <w:proofErr w:type="spellStart"/>
      <w:r w:rsidR="00771EF4" w:rsidRPr="009535FC">
        <w:rPr>
          <w:rFonts w:hint="eastAsia"/>
          <w:szCs w:val="28"/>
        </w:rPr>
        <w:t>Пощуповском</w:t>
      </w:r>
      <w:proofErr w:type="spellEnd"/>
      <w:r w:rsidR="00771EF4" w:rsidRPr="009535FC">
        <w:rPr>
          <w:szCs w:val="28"/>
        </w:rPr>
        <w:t xml:space="preserve"> </w:t>
      </w:r>
      <w:r w:rsidR="00771EF4" w:rsidRPr="009535FC">
        <w:rPr>
          <w:rFonts w:hint="eastAsia"/>
          <w:szCs w:val="28"/>
        </w:rPr>
        <w:t>сельском</w:t>
      </w:r>
      <w:r w:rsidR="00771EF4" w:rsidRPr="009535FC">
        <w:rPr>
          <w:szCs w:val="28"/>
        </w:rPr>
        <w:t xml:space="preserve"> </w:t>
      </w:r>
      <w:r w:rsidR="00771EF4" w:rsidRPr="009535FC">
        <w:rPr>
          <w:rFonts w:hint="eastAsia"/>
          <w:szCs w:val="28"/>
        </w:rPr>
        <w:t>поселении</w:t>
      </w:r>
      <w:r w:rsidR="00771EF4" w:rsidRPr="009535FC">
        <w:rPr>
          <w:szCs w:val="28"/>
        </w:rPr>
        <w:t xml:space="preserve"> </w:t>
      </w:r>
      <w:proofErr w:type="spellStart"/>
      <w:r w:rsidR="00771EF4" w:rsidRPr="009535FC">
        <w:rPr>
          <w:rFonts w:hint="eastAsia"/>
          <w:szCs w:val="28"/>
        </w:rPr>
        <w:t>Рыбновского</w:t>
      </w:r>
      <w:proofErr w:type="spellEnd"/>
      <w:r w:rsidR="00771EF4" w:rsidRPr="009535FC">
        <w:rPr>
          <w:szCs w:val="28"/>
        </w:rPr>
        <w:t xml:space="preserve"> </w:t>
      </w:r>
      <w:r w:rsidR="00771EF4" w:rsidRPr="009535FC">
        <w:rPr>
          <w:rFonts w:hint="eastAsia"/>
          <w:szCs w:val="28"/>
        </w:rPr>
        <w:t>муниципального</w:t>
      </w:r>
      <w:r w:rsidR="00771EF4" w:rsidRPr="009535FC">
        <w:rPr>
          <w:szCs w:val="28"/>
        </w:rPr>
        <w:t xml:space="preserve"> </w:t>
      </w:r>
      <w:r w:rsidR="00771EF4" w:rsidRPr="009535FC">
        <w:rPr>
          <w:rFonts w:hint="eastAsia"/>
          <w:szCs w:val="28"/>
        </w:rPr>
        <w:t>района</w:t>
      </w:r>
      <w:r w:rsidRPr="009535FC">
        <w:rPr>
          <w:szCs w:val="28"/>
        </w:rPr>
        <w:t>»</w:t>
      </w:r>
      <w:r w:rsidR="001C4A07" w:rsidRPr="009535FC">
        <w:rPr>
          <w:szCs w:val="28"/>
        </w:rPr>
        <w:t xml:space="preserve"> (в редакции постановления ГУ РЭК Рязанской области от 15 декабря 2025 г. № 212)</w:t>
      </w:r>
      <w:r w:rsidRPr="009535FC">
        <w:rPr>
          <w:szCs w:val="28"/>
        </w:rPr>
        <w:t xml:space="preserve"> </w:t>
      </w:r>
      <w:r w:rsidR="001C4A07" w:rsidRPr="009535FC">
        <w:rPr>
          <w:szCs w:val="28"/>
        </w:rPr>
        <w:t>изменение, изложив приложение № 1 к постановлению в следующей редакции:</w:t>
      </w:r>
    </w:p>
    <w:p w14:paraId="27F20B1A" w14:textId="77777777" w:rsidR="002A134D" w:rsidRPr="009535FC" w:rsidRDefault="002A134D" w:rsidP="002A134D">
      <w:pPr>
        <w:pStyle w:val="31"/>
        <w:tabs>
          <w:tab w:val="left" w:pos="0"/>
          <w:tab w:val="left" w:pos="623"/>
        </w:tabs>
        <w:rPr>
          <w:szCs w:val="28"/>
        </w:rPr>
        <w:sectPr w:rsidR="002A134D" w:rsidRPr="009535FC" w:rsidSect="003F306E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</w:p>
    <w:p w14:paraId="79713D14" w14:textId="01BA62BD" w:rsidR="00771EF4" w:rsidRPr="009535FC" w:rsidRDefault="00771EF4" w:rsidP="00771EF4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lastRenderedPageBreak/>
        <w:tab/>
      </w:r>
      <w:r w:rsidRPr="009535FC">
        <w:rPr>
          <w:rFonts w:ascii="Times New Roman" w:hAnsi="Times New Roman"/>
          <w:sz w:val="28"/>
          <w:szCs w:val="28"/>
        </w:rPr>
        <w:tab/>
      </w:r>
      <w:r w:rsidRPr="009535FC">
        <w:rPr>
          <w:rFonts w:ascii="Times New Roman" w:hAnsi="Times New Roman"/>
          <w:sz w:val="28"/>
          <w:szCs w:val="28"/>
        </w:rPr>
        <w:tab/>
      </w:r>
      <w:r w:rsidRPr="009535FC">
        <w:rPr>
          <w:rFonts w:ascii="Times New Roman" w:hAnsi="Times New Roman"/>
          <w:sz w:val="28"/>
          <w:szCs w:val="28"/>
        </w:rPr>
        <w:tab/>
      </w:r>
      <w:r w:rsidRPr="009535FC">
        <w:rPr>
          <w:rFonts w:ascii="Times New Roman" w:hAnsi="Times New Roman"/>
          <w:sz w:val="28"/>
          <w:szCs w:val="28"/>
        </w:rPr>
        <w:tab/>
        <w:t xml:space="preserve">   «Приложение № 1</w:t>
      </w:r>
    </w:p>
    <w:p w14:paraId="5D902DB8" w14:textId="77777777" w:rsidR="00771EF4" w:rsidRPr="009535FC" w:rsidRDefault="00771EF4" w:rsidP="00771EF4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357545C" w14:textId="7E15D76A" w:rsidR="00771EF4" w:rsidRPr="009535FC" w:rsidRDefault="00771EF4" w:rsidP="00771EF4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 xml:space="preserve">                               </w:t>
      </w:r>
      <w:r w:rsidRPr="009535FC">
        <w:rPr>
          <w:rFonts w:ascii="Times New Roman" w:hAnsi="Times New Roman" w:hint="eastAsia"/>
          <w:sz w:val="28"/>
          <w:szCs w:val="28"/>
        </w:rPr>
        <w:t>от</w:t>
      </w:r>
      <w:r w:rsidRPr="009535FC">
        <w:rPr>
          <w:rFonts w:ascii="Times New Roman" w:hAnsi="Times New Roman"/>
          <w:sz w:val="28"/>
          <w:szCs w:val="28"/>
        </w:rPr>
        <w:t xml:space="preserve"> 14 </w:t>
      </w:r>
      <w:r w:rsidRPr="009535FC">
        <w:rPr>
          <w:rFonts w:ascii="Times New Roman" w:hAnsi="Times New Roman" w:hint="eastAsia"/>
          <w:sz w:val="28"/>
          <w:szCs w:val="28"/>
        </w:rPr>
        <w:t>ноября</w:t>
      </w:r>
      <w:r w:rsidRPr="009535FC">
        <w:rPr>
          <w:rFonts w:ascii="Times New Roman" w:hAnsi="Times New Roman"/>
          <w:sz w:val="28"/>
          <w:szCs w:val="28"/>
        </w:rPr>
        <w:t xml:space="preserve"> 2024 </w:t>
      </w:r>
      <w:r w:rsidRPr="009535FC">
        <w:rPr>
          <w:rFonts w:ascii="Times New Roman" w:hAnsi="Times New Roman" w:hint="eastAsia"/>
          <w:sz w:val="28"/>
          <w:szCs w:val="28"/>
        </w:rPr>
        <w:t>г</w:t>
      </w:r>
      <w:r w:rsidRPr="009535FC">
        <w:rPr>
          <w:rFonts w:ascii="Times New Roman" w:hAnsi="Times New Roman"/>
          <w:sz w:val="28"/>
          <w:szCs w:val="28"/>
        </w:rPr>
        <w:t xml:space="preserve">. </w:t>
      </w:r>
      <w:r w:rsidRPr="009535FC">
        <w:rPr>
          <w:rFonts w:ascii="Times New Roman" w:hAnsi="Times New Roman" w:hint="eastAsia"/>
          <w:sz w:val="28"/>
          <w:szCs w:val="28"/>
        </w:rPr>
        <w:t>№</w:t>
      </w:r>
      <w:r w:rsidRPr="009535FC">
        <w:rPr>
          <w:rFonts w:ascii="Times New Roman" w:hAnsi="Times New Roman"/>
          <w:sz w:val="28"/>
          <w:szCs w:val="28"/>
        </w:rPr>
        <w:t xml:space="preserve"> 112</w:t>
      </w:r>
    </w:p>
    <w:p w14:paraId="684C0A7C" w14:textId="77777777" w:rsidR="00771EF4" w:rsidRPr="009535FC" w:rsidRDefault="00771EF4" w:rsidP="00771E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535FC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483B38AC" w14:textId="77777777" w:rsidR="00771EF4" w:rsidRPr="009535FC" w:rsidRDefault="00771EF4" w:rsidP="00771E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771EF4" w:rsidRPr="009535FC" w14:paraId="363B16F4" w14:textId="77777777" w:rsidTr="00BE2966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D37A20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00EFF9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02EED6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91573E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CCB4A6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71EF4" w:rsidRPr="009535FC" w14:paraId="02880A7C" w14:textId="77777777" w:rsidTr="00BE296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3EC4F88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BB3D36B" w14:textId="77777777" w:rsidR="00771EF4" w:rsidRPr="009535FC" w:rsidRDefault="00771EF4" w:rsidP="00BE2966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МКП «</w:t>
            </w:r>
            <w:proofErr w:type="spellStart"/>
            <w:r w:rsidRPr="009535FC">
              <w:rPr>
                <w:sz w:val="24"/>
                <w:szCs w:val="24"/>
              </w:rPr>
              <w:t>Рыбновское</w:t>
            </w:r>
            <w:proofErr w:type="spellEnd"/>
            <w:r w:rsidRPr="009535FC">
              <w:rPr>
                <w:sz w:val="24"/>
                <w:szCs w:val="24"/>
              </w:rPr>
              <w:t>» в </w:t>
            </w:r>
            <w:proofErr w:type="spellStart"/>
            <w:r w:rsidRPr="009535FC">
              <w:rPr>
                <w:sz w:val="24"/>
                <w:szCs w:val="24"/>
              </w:rPr>
              <w:t>Пощуповском</w:t>
            </w:r>
            <w:proofErr w:type="spellEnd"/>
            <w:r w:rsidRPr="009535FC">
              <w:rPr>
                <w:sz w:val="24"/>
                <w:szCs w:val="24"/>
              </w:rPr>
              <w:t xml:space="preserve"> сельском поселении </w:t>
            </w:r>
            <w:proofErr w:type="spellStart"/>
            <w:r w:rsidRPr="009535FC">
              <w:rPr>
                <w:sz w:val="24"/>
                <w:szCs w:val="24"/>
              </w:rPr>
              <w:t>Рыбновского</w:t>
            </w:r>
            <w:proofErr w:type="spellEnd"/>
            <w:r w:rsidRPr="009535FC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6CC2A6DB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771EF4" w:rsidRPr="009535FC" w14:paraId="55FB25AD" w14:textId="77777777" w:rsidTr="00BE2966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806F251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D8ADAE7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2FCB9B7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446D8D9A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39DE2AE8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20D795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2 583,43</w:t>
            </w:r>
          </w:p>
        </w:tc>
      </w:tr>
      <w:tr w:rsidR="00771EF4" w:rsidRPr="009535FC" w14:paraId="0D3A8AF9" w14:textId="77777777" w:rsidTr="00BE2966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EE140AE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27B1D17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17D8F2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EA6A5F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FF89AA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2511FB7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2 872,40</w:t>
            </w:r>
          </w:p>
        </w:tc>
      </w:tr>
      <w:tr w:rsidR="00771EF4" w:rsidRPr="009535FC" w14:paraId="79F0CD99" w14:textId="77777777" w:rsidTr="00BE296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9F21D9E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86701D9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BEDEAA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4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70EAEA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(без НДС) *</w:t>
            </w:r>
          </w:p>
        </w:tc>
      </w:tr>
      <w:tr w:rsidR="00771EF4" w:rsidRPr="009535FC" w14:paraId="536E9212" w14:textId="77777777" w:rsidTr="00BE296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60C686F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50F3BEC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7A9F27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1F3893E1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8DEA31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5E3044" w14:textId="05BB6B23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2782,1</w:t>
            </w:r>
            <w:r w:rsidR="00257D5D"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EF4" w:rsidRPr="009535FC" w14:paraId="638B39A9" w14:textId="77777777" w:rsidTr="00BE296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3E68F8F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F1E44AE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3D97FC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FC710A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898C50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D8A051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2984,13</w:t>
            </w:r>
          </w:p>
        </w:tc>
      </w:tr>
      <w:tr w:rsidR="00771EF4" w:rsidRPr="009535FC" w14:paraId="1C01C0E4" w14:textId="77777777" w:rsidTr="00BE296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F2FFA82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EAA3F92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557EB6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5EEAC835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0F8D04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A1C4A5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2947,67</w:t>
            </w:r>
          </w:p>
        </w:tc>
      </w:tr>
      <w:tr w:rsidR="00771EF4" w:rsidRPr="009535FC" w14:paraId="251FE3A1" w14:textId="77777777" w:rsidTr="00BE296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0A51A13B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8A302F6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B58FDB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5C7B07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E8BDC5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C4FCB7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2947,67</w:t>
            </w:r>
          </w:p>
        </w:tc>
      </w:tr>
      <w:tr w:rsidR="00771EF4" w:rsidRPr="009535FC" w14:paraId="5CD2B385" w14:textId="77777777" w:rsidTr="00BE296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36C6796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0CEC601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8EC60B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5B5057E2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484DCF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DDD21E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2947,67</w:t>
            </w:r>
          </w:p>
        </w:tc>
      </w:tr>
      <w:tr w:rsidR="00771EF4" w:rsidRPr="009535FC" w14:paraId="48A728C2" w14:textId="77777777" w:rsidTr="00BE296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A3DE15E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2FB83C7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5FB3EB7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A1A8A7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CFF504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F79F4D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3150,58</w:t>
            </w:r>
          </w:p>
        </w:tc>
      </w:tr>
      <w:tr w:rsidR="00771EF4" w:rsidRPr="009535FC" w14:paraId="00DA39AD" w14:textId="77777777" w:rsidTr="00BE296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FD387DF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1105759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AF3A2EF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1FBE8E1C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5E7ABF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97E286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3124,76</w:t>
            </w:r>
          </w:p>
        </w:tc>
      </w:tr>
      <w:tr w:rsidR="00771EF4" w:rsidRPr="009535FC" w14:paraId="4BC57CEA" w14:textId="77777777" w:rsidTr="00BE296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EE3533A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1FCA673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8A4891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0EC4C2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9F2E67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C3FCC8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3124,76</w:t>
            </w:r>
          </w:p>
        </w:tc>
      </w:tr>
      <w:tr w:rsidR="00771EF4" w:rsidRPr="009535FC" w14:paraId="633D6D65" w14:textId="77777777" w:rsidTr="00BE296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2560B60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9FF5111" w14:textId="77777777" w:rsidR="00771EF4" w:rsidRPr="009535FC" w:rsidRDefault="00771EF4" w:rsidP="00BE29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5E84C" w14:textId="77777777" w:rsidR="00771EF4" w:rsidRPr="009535FC" w:rsidRDefault="00771EF4" w:rsidP="00BE29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**</w:t>
            </w:r>
          </w:p>
        </w:tc>
      </w:tr>
      <w:tr w:rsidR="00771EF4" w:rsidRPr="009535FC" w14:paraId="52A504E0" w14:textId="77777777" w:rsidTr="00BE2966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69AA7F7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62A8B45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D960F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E27593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EC53DBF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DED52D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2 583,43</w:t>
            </w:r>
          </w:p>
        </w:tc>
      </w:tr>
      <w:tr w:rsidR="00771EF4" w:rsidRPr="009535FC" w14:paraId="0B008E81" w14:textId="77777777" w:rsidTr="00BE2966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FB8E403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3100A61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AE30F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59CA7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AA78337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4761B8EF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2 872,40</w:t>
            </w:r>
          </w:p>
        </w:tc>
      </w:tr>
      <w:tr w:rsidR="00771EF4" w:rsidRPr="009535FC" w14:paraId="4BFA2C34" w14:textId="77777777" w:rsidTr="00BE29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F67B0FF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7FE0113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C18F6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D64DCB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730F9C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2A8340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2921,23</w:t>
            </w:r>
          </w:p>
        </w:tc>
      </w:tr>
      <w:tr w:rsidR="00771EF4" w:rsidRPr="009535FC" w14:paraId="470D2554" w14:textId="77777777" w:rsidTr="00BE29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77EADC4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1DD211B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BC7AD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FA88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932691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3B8FEC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3133,34</w:t>
            </w:r>
          </w:p>
        </w:tc>
      </w:tr>
      <w:tr w:rsidR="00771EF4" w:rsidRPr="009535FC" w14:paraId="0C5ED6DB" w14:textId="77777777" w:rsidTr="00BE29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E5DE420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3058CF2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CFA48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A51E2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C407A5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6615CA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3095,05</w:t>
            </w:r>
          </w:p>
        </w:tc>
      </w:tr>
      <w:tr w:rsidR="00771EF4" w:rsidRPr="009535FC" w14:paraId="650587EF" w14:textId="77777777" w:rsidTr="00BE29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D653553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EBB799C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521F4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43DAC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9EB384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59CC75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3095,05</w:t>
            </w:r>
          </w:p>
        </w:tc>
      </w:tr>
      <w:tr w:rsidR="00771EF4" w:rsidRPr="009535FC" w14:paraId="24A9A115" w14:textId="77777777" w:rsidTr="00BE29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03CB717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448A9F9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D8D47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18BC6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2C0080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1C099D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3095,05</w:t>
            </w:r>
          </w:p>
        </w:tc>
      </w:tr>
      <w:tr w:rsidR="00771EF4" w:rsidRPr="009535FC" w14:paraId="30661798" w14:textId="77777777" w:rsidTr="00BE29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A955C54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F03B0BE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06BFF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C02F5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EA4B71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5D111A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3308,11</w:t>
            </w:r>
          </w:p>
        </w:tc>
      </w:tr>
      <w:tr w:rsidR="00771EF4" w:rsidRPr="009535FC" w14:paraId="6CBD17E2" w14:textId="77777777" w:rsidTr="00BE29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7A3F384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7C1EBDD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2601D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AE28C8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5F3808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F5474C" w14:textId="2FF325D4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328</w:t>
            </w:r>
            <w:r w:rsidR="00257D5D"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257D5D"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771EF4" w:rsidRPr="009535FC" w14:paraId="262A8200" w14:textId="77777777" w:rsidTr="00BE29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A1ACF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34BA6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A9C79E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BC799" w14:textId="77777777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51233" w14:textId="77777777" w:rsidR="00771EF4" w:rsidRPr="009535FC" w:rsidRDefault="00771EF4" w:rsidP="00BE29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397EB4B" w14:textId="25C76C22" w:rsidR="00771EF4" w:rsidRPr="009535FC" w:rsidRDefault="00771EF4" w:rsidP="00BE29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328</w:t>
            </w:r>
            <w:r w:rsidR="00257D5D"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257D5D"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</w:tbl>
    <w:p w14:paraId="3BC28E4B" w14:textId="77777777" w:rsidR="001C4A07" w:rsidRPr="009535FC" w:rsidRDefault="001C4A07" w:rsidP="001C4A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35FC">
        <w:rPr>
          <w:rFonts w:ascii="Times New Roman" w:hAnsi="Times New Roman"/>
          <w:sz w:val="24"/>
          <w:szCs w:val="24"/>
        </w:rPr>
        <w:t xml:space="preserve">* </w:t>
      </w:r>
      <w:r w:rsidRPr="009535FC">
        <w:rPr>
          <w:rFonts w:ascii="Times New Roman" w:hAnsi="Times New Roman" w:hint="eastAsia"/>
          <w:sz w:val="24"/>
          <w:szCs w:val="24"/>
        </w:rPr>
        <w:t>В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соответствии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с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Налогового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кодекса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Российской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Федерации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организация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применяет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упрощенную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систему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налогообложения</w:t>
      </w:r>
      <w:r w:rsidRPr="009535FC">
        <w:rPr>
          <w:rFonts w:ascii="Times New Roman" w:hAnsi="Times New Roman"/>
          <w:sz w:val="24"/>
          <w:szCs w:val="24"/>
        </w:rPr>
        <w:t xml:space="preserve">, </w:t>
      </w:r>
      <w:r w:rsidRPr="009535FC">
        <w:rPr>
          <w:rFonts w:ascii="Times New Roman" w:hAnsi="Times New Roman" w:hint="eastAsia"/>
          <w:sz w:val="24"/>
          <w:szCs w:val="24"/>
        </w:rPr>
        <w:t>с</w:t>
      </w:r>
      <w:r w:rsidRPr="009535FC">
        <w:rPr>
          <w:rFonts w:ascii="Times New Roman" w:hAnsi="Times New Roman"/>
          <w:sz w:val="24"/>
          <w:szCs w:val="24"/>
        </w:rPr>
        <w:t xml:space="preserve"> 1 </w:t>
      </w:r>
      <w:r w:rsidRPr="009535FC">
        <w:rPr>
          <w:rFonts w:ascii="Times New Roman" w:hAnsi="Times New Roman" w:hint="eastAsia"/>
          <w:sz w:val="24"/>
          <w:szCs w:val="24"/>
        </w:rPr>
        <w:t>января</w:t>
      </w:r>
      <w:r w:rsidRPr="009535FC">
        <w:rPr>
          <w:rFonts w:ascii="Times New Roman" w:hAnsi="Times New Roman"/>
          <w:sz w:val="24"/>
          <w:szCs w:val="24"/>
        </w:rPr>
        <w:t xml:space="preserve"> 2026 </w:t>
      </w:r>
      <w:r w:rsidRPr="009535FC">
        <w:rPr>
          <w:rFonts w:ascii="Times New Roman" w:hAnsi="Times New Roman" w:hint="eastAsia"/>
          <w:sz w:val="24"/>
          <w:szCs w:val="24"/>
        </w:rPr>
        <w:t>г</w:t>
      </w:r>
      <w:r w:rsidRPr="009535FC">
        <w:rPr>
          <w:rFonts w:ascii="Times New Roman" w:hAnsi="Times New Roman"/>
          <w:sz w:val="24"/>
          <w:szCs w:val="24"/>
        </w:rPr>
        <w:t xml:space="preserve">. </w:t>
      </w:r>
      <w:r w:rsidRPr="009535FC">
        <w:rPr>
          <w:rFonts w:ascii="Times New Roman" w:hAnsi="Times New Roman" w:hint="eastAsia"/>
          <w:sz w:val="24"/>
          <w:szCs w:val="24"/>
        </w:rPr>
        <w:t>исполняет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обязанности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налогоплательщика</w:t>
      </w:r>
      <w:r w:rsidRPr="009535FC">
        <w:rPr>
          <w:rFonts w:ascii="Times New Roman" w:hAnsi="Times New Roman"/>
          <w:sz w:val="24"/>
          <w:szCs w:val="24"/>
        </w:rPr>
        <w:t xml:space="preserve">, </w:t>
      </w:r>
      <w:r w:rsidRPr="009535FC">
        <w:rPr>
          <w:rFonts w:ascii="Times New Roman" w:hAnsi="Times New Roman" w:hint="eastAsia"/>
          <w:sz w:val="24"/>
          <w:szCs w:val="24"/>
        </w:rPr>
        <w:t>связанные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с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исчислением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и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уплатой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налога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на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добавленную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стоимость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с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использованием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налоговой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ставки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в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размере</w:t>
      </w:r>
      <w:r w:rsidRPr="009535FC">
        <w:rPr>
          <w:rFonts w:ascii="Times New Roman" w:hAnsi="Times New Roman"/>
          <w:sz w:val="24"/>
          <w:szCs w:val="24"/>
        </w:rPr>
        <w:t xml:space="preserve"> 5%.</w:t>
      </w:r>
      <w:r w:rsidRPr="009535FC">
        <w:rPr>
          <w:rFonts w:ascii="Times New Roman" w:hAnsi="Times New Roman" w:hint="eastAsia"/>
          <w:sz w:val="24"/>
          <w:szCs w:val="24"/>
        </w:rPr>
        <w:t>»</w:t>
      </w:r>
    </w:p>
    <w:p w14:paraId="31D9ABF6" w14:textId="77777777" w:rsidR="001C4A07" w:rsidRPr="009535FC" w:rsidRDefault="001C4A07" w:rsidP="001C4A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35FC">
        <w:rPr>
          <w:rFonts w:ascii="Times New Roman" w:hAnsi="Times New Roman"/>
          <w:sz w:val="24"/>
          <w:szCs w:val="24"/>
        </w:rPr>
        <w:t>** Выделяется в целях реализации пункта 6 статьи 168 Налогового кодекса Российской Федерации (часть вторая).».</w:t>
      </w:r>
    </w:p>
    <w:p w14:paraId="307E7B16" w14:textId="521136D4" w:rsidR="002A134D" w:rsidRPr="009535FC" w:rsidRDefault="002A134D" w:rsidP="002A134D">
      <w:pPr>
        <w:suppressAutoHyphens w:val="0"/>
        <w:autoSpaceDE w:val="0"/>
        <w:autoSpaceDN w:val="0"/>
        <w:adjustRightInd w:val="0"/>
        <w:ind w:firstLine="540"/>
        <w:jc w:val="both"/>
        <w:rPr>
          <w:szCs w:val="28"/>
        </w:rPr>
        <w:sectPr w:rsidR="002A134D" w:rsidRPr="009535FC" w:rsidSect="00771EF4">
          <w:footnotePr>
            <w:pos w:val="beneathText"/>
          </w:footnotePr>
          <w:pgSz w:w="16837" w:h="11905" w:orient="landscape"/>
          <w:pgMar w:top="709" w:right="1134" w:bottom="850" w:left="851" w:header="720" w:footer="720" w:gutter="0"/>
          <w:cols w:space="720"/>
          <w:docGrid w:linePitch="272"/>
        </w:sectPr>
      </w:pPr>
    </w:p>
    <w:p w14:paraId="768ED69D" w14:textId="0AEE0B47" w:rsidR="002E472C" w:rsidRPr="009535FC" w:rsidRDefault="002E472C" w:rsidP="002E472C">
      <w:pPr>
        <w:pStyle w:val="31"/>
        <w:tabs>
          <w:tab w:val="left" w:pos="0"/>
          <w:tab w:val="left" w:pos="426"/>
          <w:tab w:val="left" w:pos="623"/>
        </w:tabs>
        <w:ind w:left="709" w:firstLine="0"/>
        <w:rPr>
          <w:szCs w:val="28"/>
        </w:rPr>
      </w:pPr>
      <w:r w:rsidRPr="009535FC">
        <w:rPr>
          <w:szCs w:val="28"/>
        </w:rPr>
        <w:lastRenderedPageBreak/>
        <w:tab/>
        <w:t xml:space="preserve">3. Внести в постановление ГУ РЭК Рязанской области от 17 </w:t>
      </w:r>
      <w:r w:rsidRPr="009535FC">
        <w:rPr>
          <w:rFonts w:hint="eastAsia"/>
          <w:szCs w:val="28"/>
        </w:rPr>
        <w:t>декабря</w:t>
      </w:r>
      <w:r w:rsidRPr="009535FC">
        <w:rPr>
          <w:szCs w:val="28"/>
        </w:rPr>
        <w:t xml:space="preserve"> 2024 </w:t>
      </w:r>
      <w:r w:rsidRPr="009535FC">
        <w:rPr>
          <w:rFonts w:hint="eastAsia"/>
          <w:szCs w:val="28"/>
        </w:rPr>
        <w:t>г</w:t>
      </w:r>
      <w:r w:rsidRPr="009535FC">
        <w:rPr>
          <w:szCs w:val="28"/>
        </w:rPr>
        <w:t xml:space="preserve">. </w:t>
      </w:r>
      <w:r w:rsidRPr="009535FC">
        <w:rPr>
          <w:rFonts w:hint="eastAsia"/>
          <w:szCs w:val="28"/>
        </w:rPr>
        <w:t>№</w:t>
      </w:r>
      <w:r w:rsidRPr="009535FC">
        <w:rPr>
          <w:szCs w:val="28"/>
        </w:rPr>
        <w:t xml:space="preserve"> 315 </w:t>
      </w:r>
      <w:r w:rsidRPr="009535FC">
        <w:rPr>
          <w:rFonts w:hint="eastAsia"/>
          <w:szCs w:val="28"/>
        </w:rPr>
        <w:t>«Об</w:t>
      </w:r>
      <w:r w:rsidRPr="009535FC">
        <w:rPr>
          <w:szCs w:val="28"/>
        </w:rPr>
        <w:t xml:space="preserve"> </w:t>
      </w:r>
      <w:r w:rsidRPr="009535FC">
        <w:rPr>
          <w:rFonts w:hint="eastAsia"/>
          <w:szCs w:val="28"/>
        </w:rPr>
        <w:t>установлении</w:t>
      </w:r>
      <w:r w:rsidRPr="009535FC">
        <w:rPr>
          <w:szCs w:val="28"/>
        </w:rPr>
        <w:t xml:space="preserve"> </w:t>
      </w:r>
      <w:r w:rsidRPr="009535FC">
        <w:rPr>
          <w:rFonts w:hint="eastAsia"/>
          <w:szCs w:val="28"/>
        </w:rPr>
        <w:t>тарифов</w:t>
      </w:r>
      <w:r w:rsidRPr="009535FC">
        <w:rPr>
          <w:szCs w:val="28"/>
        </w:rPr>
        <w:t xml:space="preserve"> </w:t>
      </w:r>
      <w:r w:rsidRPr="009535FC">
        <w:rPr>
          <w:rFonts w:hint="eastAsia"/>
          <w:szCs w:val="28"/>
        </w:rPr>
        <w:t>на</w:t>
      </w:r>
      <w:r w:rsidRPr="009535FC">
        <w:rPr>
          <w:szCs w:val="28"/>
        </w:rPr>
        <w:t xml:space="preserve"> </w:t>
      </w:r>
      <w:r w:rsidRPr="009535FC">
        <w:rPr>
          <w:rFonts w:hint="eastAsia"/>
          <w:szCs w:val="28"/>
        </w:rPr>
        <w:t>горячую</w:t>
      </w:r>
      <w:r w:rsidRPr="009535FC">
        <w:rPr>
          <w:szCs w:val="28"/>
        </w:rPr>
        <w:t xml:space="preserve"> </w:t>
      </w:r>
      <w:r w:rsidRPr="009535FC">
        <w:rPr>
          <w:rFonts w:hint="eastAsia"/>
          <w:szCs w:val="28"/>
        </w:rPr>
        <w:t>воду</w:t>
      </w:r>
      <w:r w:rsidRPr="009535FC">
        <w:rPr>
          <w:szCs w:val="28"/>
        </w:rPr>
        <w:t xml:space="preserve"> </w:t>
      </w:r>
      <w:r w:rsidRPr="009535FC">
        <w:rPr>
          <w:rFonts w:hint="eastAsia"/>
          <w:szCs w:val="28"/>
        </w:rPr>
        <w:t>для</w:t>
      </w:r>
      <w:r w:rsidRPr="009535FC">
        <w:rPr>
          <w:szCs w:val="28"/>
        </w:rPr>
        <w:t xml:space="preserve"> </w:t>
      </w:r>
      <w:r w:rsidRPr="009535FC">
        <w:rPr>
          <w:rFonts w:hint="eastAsia"/>
          <w:szCs w:val="28"/>
        </w:rPr>
        <w:t>потребителей</w:t>
      </w:r>
      <w:r w:rsidRPr="009535FC">
        <w:rPr>
          <w:szCs w:val="28"/>
        </w:rPr>
        <w:t xml:space="preserve"> </w:t>
      </w:r>
      <w:r w:rsidRPr="009535FC">
        <w:rPr>
          <w:rFonts w:hint="eastAsia"/>
          <w:szCs w:val="28"/>
        </w:rPr>
        <w:t>МКП</w:t>
      </w:r>
      <w:r w:rsidRPr="009535FC">
        <w:rPr>
          <w:szCs w:val="28"/>
        </w:rPr>
        <w:t xml:space="preserve"> </w:t>
      </w:r>
      <w:r w:rsidRPr="009535FC">
        <w:rPr>
          <w:rFonts w:hint="eastAsia"/>
          <w:szCs w:val="28"/>
        </w:rPr>
        <w:t>«</w:t>
      </w:r>
      <w:proofErr w:type="spellStart"/>
      <w:r w:rsidRPr="009535FC">
        <w:rPr>
          <w:rFonts w:hint="eastAsia"/>
          <w:szCs w:val="28"/>
        </w:rPr>
        <w:t>Жилсервис</w:t>
      </w:r>
      <w:proofErr w:type="spellEnd"/>
      <w:r w:rsidRPr="009535FC">
        <w:rPr>
          <w:rFonts w:hint="eastAsia"/>
          <w:szCs w:val="28"/>
        </w:rPr>
        <w:t>»</w:t>
      </w:r>
      <w:r w:rsidRPr="009535FC">
        <w:rPr>
          <w:szCs w:val="28"/>
        </w:rPr>
        <w:t xml:space="preserve"> </w:t>
      </w:r>
      <w:r w:rsidRPr="009535FC">
        <w:rPr>
          <w:rFonts w:hint="eastAsia"/>
          <w:szCs w:val="28"/>
        </w:rPr>
        <w:t>в</w:t>
      </w:r>
      <w:r w:rsidRPr="009535FC">
        <w:rPr>
          <w:szCs w:val="28"/>
        </w:rPr>
        <w:t xml:space="preserve"> </w:t>
      </w:r>
      <w:proofErr w:type="spellStart"/>
      <w:r w:rsidRPr="009535FC">
        <w:rPr>
          <w:rFonts w:hint="eastAsia"/>
          <w:szCs w:val="28"/>
        </w:rPr>
        <w:t>Шелемишевском</w:t>
      </w:r>
      <w:proofErr w:type="spellEnd"/>
      <w:r w:rsidRPr="009535FC">
        <w:rPr>
          <w:szCs w:val="28"/>
        </w:rPr>
        <w:t xml:space="preserve"> </w:t>
      </w:r>
      <w:r w:rsidRPr="009535FC">
        <w:rPr>
          <w:rFonts w:hint="eastAsia"/>
          <w:szCs w:val="28"/>
        </w:rPr>
        <w:t>сельском</w:t>
      </w:r>
      <w:r w:rsidRPr="009535FC">
        <w:rPr>
          <w:szCs w:val="28"/>
        </w:rPr>
        <w:t xml:space="preserve"> </w:t>
      </w:r>
      <w:r w:rsidRPr="009535FC">
        <w:rPr>
          <w:rFonts w:hint="eastAsia"/>
          <w:szCs w:val="28"/>
        </w:rPr>
        <w:t>поселении</w:t>
      </w:r>
      <w:r w:rsidRPr="009535FC">
        <w:rPr>
          <w:szCs w:val="28"/>
        </w:rPr>
        <w:t xml:space="preserve"> </w:t>
      </w:r>
      <w:proofErr w:type="spellStart"/>
      <w:r w:rsidRPr="009535FC">
        <w:rPr>
          <w:rFonts w:hint="eastAsia"/>
          <w:szCs w:val="28"/>
        </w:rPr>
        <w:t>Скопинского</w:t>
      </w:r>
      <w:proofErr w:type="spellEnd"/>
      <w:r w:rsidRPr="009535FC">
        <w:rPr>
          <w:szCs w:val="28"/>
        </w:rPr>
        <w:t xml:space="preserve"> </w:t>
      </w:r>
      <w:r w:rsidRPr="009535FC">
        <w:rPr>
          <w:rFonts w:hint="eastAsia"/>
          <w:szCs w:val="28"/>
        </w:rPr>
        <w:t>муниципального</w:t>
      </w:r>
      <w:r w:rsidRPr="009535FC">
        <w:rPr>
          <w:szCs w:val="28"/>
        </w:rPr>
        <w:t xml:space="preserve"> </w:t>
      </w:r>
      <w:r w:rsidRPr="009535FC">
        <w:rPr>
          <w:rFonts w:hint="eastAsia"/>
          <w:szCs w:val="28"/>
        </w:rPr>
        <w:t>района»</w:t>
      </w:r>
      <w:r w:rsidRPr="009535FC">
        <w:rPr>
          <w:szCs w:val="28"/>
        </w:rPr>
        <w:t xml:space="preserve"> (в редакции постановлений ГУ РЭК Рязанской области от 29 апреля 2025 № 29, от 19 декабря 2025 г. № 304) изменение, изложив приложение № 2 к постановлению в следующей редакции:</w:t>
      </w:r>
    </w:p>
    <w:p w14:paraId="60CC3533" w14:textId="77777777" w:rsidR="002E472C" w:rsidRPr="009535FC" w:rsidRDefault="002E472C" w:rsidP="002E472C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</w:p>
    <w:p w14:paraId="1521E296" w14:textId="77777777" w:rsidR="002E472C" w:rsidRPr="009535FC" w:rsidRDefault="002E472C" w:rsidP="002E472C">
      <w:pPr>
        <w:tabs>
          <w:tab w:val="left" w:pos="426"/>
        </w:tabs>
        <w:ind w:left="3686"/>
        <w:jc w:val="right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«Приложение № 2</w:t>
      </w:r>
    </w:p>
    <w:p w14:paraId="4FFE4E09" w14:textId="77777777" w:rsidR="002E472C" w:rsidRPr="009535FC" w:rsidRDefault="002E472C" w:rsidP="002E472C">
      <w:pPr>
        <w:ind w:left="3686"/>
        <w:jc w:val="right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A049C4A" w14:textId="77777777" w:rsidR="002E472C" w:rsidRPr="009535FC" w:rsidRDefault="002E472C" w:rsidP="002E472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от 17 декабря 2024 г. № 315</w:t>
      </w:r>
    </w:p>
    <w:p w14:paraId="4DECA7BC" w14:textId="77777777" w:rsidR="002E472C" w:rsidRPr="009535FC" w:rsidRDefault="002E472C" w:rsidP="002E472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AEBC3DF" w14:textId="77777777" w:rsidR="002E472C" w:rsidRPr="009535FC" w:rsidRDefault="002E472C" w:rsidP="002E472C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9535FC">
        <w:rPr>
          <w:rFonts w:ascii="Times New Roman" w:hAnsi="Times New Roman"/>
          <w:sz w:val="28"/>
        </w:rPr>
        <w:t>Тарифы на горячую воду, отпускаемую потребителям МКП «</w:t>
      </w:r>
      <w:proofErr w:type="spellStart"/>
      <w:r w:rsidRPr="009535FC">
        <w:rPr>
          <w:rFonts w:ascii="Times New Roman" w:hAnsi="Times New Roman"/>
          <w:sz w:val="28"/>
        </w:rPr>
        <w:t>Жилсервис</w:t>
      </w:r>
      <w:proofErr w:type="spellEnd"/>
      <w:r w:rsidRPr="009535FC">
        <w:rPr>
          <w:rFonts w:ascii="Times New Roman" w:hAnsi="Times New Roman"/>
          <w:sz w:val="28"/>
        </w:rPr>
        <w:t>», обеспечивающего горячее водоснабжение с использованием закрытой системы горячего водоснабжения</w:t>
      </w:r>
    </w:p>
    <w:p w14:paraId="11C5FD0F" w14:textId="77777777" w:rsidR="002E472C" w:rsidRPr="009535FC" w:rsidRDefault="002E472C" w:rsidP="002E472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486"/>
        <w:gridCol w:w="2181"/>
        <w:gridCol w:w="2530"/>
      </w:tblGrid>
      <w:tr w:rsidR="002E472C" w:rsidRPr="009535FC" w14:paraId="7B570174" w14:textId="77777777" w:rsidTr="009814E6"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E104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96753047"/>
            <w:r w:rsidRPr="009535F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5BFB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5FC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55F753AB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5FC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9535FC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BCC3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5FC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36C33F0F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5FC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2E472C" w:rsidRPr="009535FC" w14:paraId="4B93CF81" w14:textId="77777777" w:rsidTr="009814E6">
        <w:tc>
          <w:tcPr>
            <w:tcW w:w="9923" w:type="dxa"/>
            <w:gridSpan w:val="4"/>
          </w:tcPr>
          <w:p w14:paraId="53DFCBA1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5FC">
              <w:rPr>
                <w:rFonts w:ascii="Times New Roman" w:hAnsi="Times New Roman" w:cs="Times New Roman"/>
                <w:sz w:val="26"/>
                <w:szCs w:val="26"/>
              </w:rPr>
              <w:t>Потребители (</w:t>
            </w:r>
            <w:r w:rsidRPr="009535FC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9535FC">
              <w:rPr>
                <w:rFonts w:ascii="Times New Roman" w:hAnsi="Times New Roman" w:cs="Times New Roman"/>
                <w:sz w:val="26"/>
                <w:szCs w:val="26"/>
              </w:rPr>
              <w:t>)*</w:t>
            </w:r>
          </w:p>
        </w:tc>
      </w:tr>
      <w:tr w:rsidR="002E472C" w:rsidRPr="009535FC" w14:paraId="5446D043" w14:textId="77777777" w:rsidTr="009814E6">
        <w:tc>
          <w:tcPr>
            <w:tcW w:w="726" w:type="dxa"/>
            <w:vMerge w:val="restart"/>
            <w:vAlign w:val="center"/>
          </w:tcPr>
          <w:p w14:paraId="008C76E9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486" w:type="dxa"/>
            <w:vAlign w:val="center"/>
          </w:tcPr>
          <w:p w14:paraId="27BA8377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3643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58,23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7901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3068,41</w:t>
            </w:r>
          </w:p>
        </w:tc>
      </w:tr>
      <w:tr w:rsidR="002E472C" w:rsidRPr="009535FC" w14:paraId="6F8B2D23" w14:textId="77777777" w:rsidTr="009814E6">
        <w:tc>
          <w:tcPr>
            <w:tcW w:w="726" w:type="dxa"/>
            <w:vMerge/>
            <w:vAlign w:val="center"/>
          </w:tcPr>
          <w:p w14:paraId="3BB07D52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vAlign w:val="center"/>
          </w:tcPr>
          <w:p w14:paraId="7CC48A9A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31A8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69,87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A94F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3425,20</w:t>
            </w:r>
          </w:p>
        </w:tc>
      </w:tr>
      <w:tr w:rsidR="002E472C" w:rsidRPr="009535FC" w14:paraId="0BDCE193" w14:textId="77777777" w:rsidTr="009814E6">
        <w:tc>
          <w:tcPr>
            <w:tcW w:w="726" w:type="dxa"/>
            <w:vMerge w:val="restart"/>
            <w:vAlign w:val="center"/>
          </w:tcPr>
          <w:p w14:paraId="494F9811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86" w:type="dxa"/>
            <w:vAlign w:val="center"/>
          </w:tcPr>
          <w:p w14:paraId="0D89A3DD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0709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69,87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D57D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3425,20</w:t>
            </w:r>
          </w:p>
        </w:tc>
      </w:tr>
      <w:tr w:rsidR="002E472C" w:rsidRPr="009535FC" w14:paraId="2F02CC14" w14:textId="77777777" w:rsidTr="009814E6">
        <w:tc>
          <w:tcPr>
            <w:tcW w:w="726" w:type="dxa"/>
            <w:vMerge/>
            <w:vAlign w:val="center"/>
          </w:tcPr>
          <w:p w14:paraId="33C66A9E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vAlign w:val="center"/>
          </w:tcPr>
          <w:p w14:paraId="5DF4FB4D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92E4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76,69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E71A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3884,55</w:t>
            </w:r>
          </w:p>
        </w:tc>
      </w:tr>
      <w:tr w:rsidR="002E472C" w:rsidRPr="009535FC" w14:paraId="37EBA400" w14:textId="77777777" w:rsidTr="009814E6">
        <w:tc>
          <w:tcPr>
            <w:tcW w:w="726" w:type="dxa"/>
            <w:vMerge w:val="restart"/>
            <w:vAlign w:val="center"/>
          </w:tcPr>
          <w:p w14:paraId="195BEA05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86" w:type="dxa"/>
            <w:vAlign w:val="center"/>
          </w:tcPr>
          <w:p w14:paraId="762D719E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B641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76,32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BF32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3720,49</w:t>
            </w:r>
          </w:p>
        </w:tc>
      </w:tr>
      <w:tr w:rsidR="002E472C" w:rsidRPr="009535FC" w14:paraId="48F894A7" w14:textId="77777777" w:rsidTr="009814E6">
        <w:tc>
          <w:tcPr>
            <w:tcW w:w="726" w:type="dxa"/>
            <w:vMerge/>
            <w:vAlign w:val="center"/>
          </w:tcPr>
          <w:p w14:paraId="65FF6EBC" w14:textId="77777777" w:rsidR="002E472C" w:rsidRPr="009535FC" w:rsidRDefault="002E472C" w:rsidP="009814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vAlign w:val="center"/>
          </w:tcPr>
          <w:p w14:paraId="1348213A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7C5F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76,32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1B3C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3720,49</w:t>
            </w:r>
          </w:p>
        </w:tc>
      </w:tr>
      <w:tr w:rsidR="002E472C" w:rsidRPr="009535FC" w14:paraId="4BD9345C" w14:textId="77777777" w:rsidTr="009814E6">
        <w:tc>
          <w:tcPr>
            <w:tcW w:w="726" w:type="dxa"/>
            <w:vMerge w:val="restart"/>
            <w:vAlign w:val="center"/>
          </w:tcPr>
          <w:p w14:paraId="036BABEE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486" w:type="dxa"/>
            <w:vAlign w:val="center"/>
          </w:tcPr>
          <w:p w14:paraId="54AF7418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41E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76,32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0636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3720,49</w:t>
            </w:r>
          </w:p>
        </w:tc>
      </w:tr>
      <w:tr w:rsidR="002E472C" w:rsidRPr="009535FC" w14:paraId="13B299F6" w14:textId="77777777" w:rsidTr="009814E6">
        <w:tc>
          <w:tcPr>
            <w:tcW w:w="726" w:type="dxa"/>
            <w:vMerge/>
            <w:vAlign w:val="center"/>
          </w:tcPr>
          <w:p w14:paraId="66BA993E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vAlign w:val="center"/>
          </w:tcPr>
          <w:p w14:paraId="1F95C7FA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D3D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81,03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6893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3976,60</w:t>
            </w:r>
          </w:p>
        </w:tc>
      </w:tr>
      <w:tr w:rsidR="002E472C" w:rsidRPr="009535FC" w14:paraId="62B2DA7D" w14:textId="77777777" w:rsidTr="009814E6">
        <w:tc>
          <w:tcPr>
            <w:tcW w:w="726" w:type="dxa"/>
            <w:vMerge w:val="restart"/>
            <w:vAlign w:val="center"/>
          </w:tcPr>
          <w:p w14:paraId="45C91B94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486" w:type="dxa"/>
            <w:vAlign w:val="center"/>
          </w:tcPr>
          <w:p w14:paraId="4F33D2DC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1073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81,03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D0A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3944,00</w:t>
            </w:r>
          </w:p>
        </w:tc>
      </w:tr>
      <w:tr w:rsidR="002E472C" w:rsidRPr="009535FC" w14:paraId="1CE81A63" w14:textId="77777777" w:rsidTr="009814E6">
        <w:tc>
          <w:tcPr>
            <w:tcW w:w="726" w:type="dxa"/>
            <w:vMerge/>
            <w:vAlign w:val="center"/>
          </w:tcPr>
          <w:p w14:paraId="0274CFCC" w14:textId="77777777" w:rsidR="002E472C" w:rsidRPr="009535FC" w:rsidRDefault="002E472C" w:rsidP="009814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vAlign w:val="center"/>
          </w:tcPr>
          <w:p w14:paraId="5654652D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65A9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82,49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EDF8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sz w:val="24"/>
                <w:szCs w:val="24"/>
              </w:rPr>
              <w:t>3944,00</w:t>
            </w:r>
          </w:p>
        </w:tc>
      </w:tr>
      <w:tr w:rsidR="002E472C" w:rsidRPr="009535FC" w14:paraId="0166A73F" w14:textId="77777777" w:rsidTr="009814E6">
        <w:tc>
          <w:tcPr>
            <w:tcW w:w="9923" w:type="dxa"/>
            <w:gridSpan w:val="4"/>
          </w:tcPr>
          <w:p w14:paraId="0F4912E5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5FC">
              <w:rPr>
                <w:rFonts w:ascii="Times New Roman" w:hAnsi="Times New Roman" w:cs="Times New Roman"/>
                <w:sz w:val="26"/>
                <w:szCs w:val="26"/>
              </w:rPr>
              <w:t>Население (с учётом НДС) **</w:t>
            </w:r>
          </w:p>
        </w:tc>
      </w:tr>
      <w:tr w:rsidR="002E472C" w:rsidRPr="009535FC" w14:paraId="08689FE7" w14:textId="77777777" w:rsidTr="009814E6">
        <w:tc>
          <w:tcPr>
            <w:tcW w:w="726" w:type="dxa"/>
            <w:vMerge w:val="restart"/>
            <w:vAlign w:val="center"/>
          </w:tcPr>
          <w:p w14:paraId="5A2ADD5F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486" w:type="dxa"/>
            <w:vAlign w:val="center"/>
          </w:tcPr>
          <w:p w14:paraId="397B7C46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6AE9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61,14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528C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3221,83</w:t>
            </w:r>
          </w:p>
        </w:tc>
      </w:tr>
      <w:tr w:rsidR="002E472C" w:rsidRPr="009535FC" w14:paraId="51D08339" w14:textId="77777777" w:rsidTr="009814E6">
        <w:tc>
          <w:tcPr>
            <w:tcW w:w="726" w:type="dxa"/>
            <w:vMerge/>
            <w:vAlign w:val="center"/>
          </w:tcPr>
          <w:p w14:paraId="30CB08A2" w14:textId="77777777" w:rsidR="002E472C" w:rsidRPr="009535FC" w:rsidRDefault="002E472C" w:rsidP="009814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vAlign w:val="center"/>
          </w:tcPr>
          <w:p w14:paraId="7816ECAA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3058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73,36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59BC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3596,46</w:t>
            </w:r>
          </w:p>
        </w:tc>
      </w:tr>
      <w:tr w:rsidR="002E472C" w:rsidRPr="009535FC" w14:paraId="4DEF8A17" w14:textId="77777777" w:rsidTr="009814E6">
        <w:tc>
          <w:tcPr>
            <w:tcW w:w="726" w:type="dxa"/>
            <w:vMerge w:val="restart"/>
            <w:vAlign w:val="center"/>
          </w:tcPr>
          <w:p w14:paraId="4746FA59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86" w:type="dxa"/>
            <w:vAlign w:val="center"/>
          </w:tcPr>
          <w:p w14:paraId="08FEFD9B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CB8C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73,36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217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3596,46</w:t>
            </w:r>
          </w:p>
        </w:tc>
      </w:tr>
      <w:tr w:rsidR="002E472C" w:rsidRPr="009535FC" w14:paraId="75AFEA51" w14:textId="77777777" w:rsidTr="009814E6">
        <w:tc>
          <w:tcPr>
            <w:tcW w:w="726" w:type="dxa"/>
            <w:vMerge/>
            <w:vAlign w:val="center"/>
          </w:tcPr>
          <w:p w14:paraId="7991771C" w14:textId="77777777" w:rsidR="002E472C" w:rsidRPr="009535FC" w:rsidRDefault="002E472C" w:rsidP="009814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vAlign w:val="center"/>
          </w:tcPr>
          <w:p w14:paraId="5C935672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3533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80,52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9A95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4078,78</w:t>
            </w:r>
          </w:p>
        </w:tc>
      </w:tr>
      <w:tr w:rsidR="002E472C" w:rsidRPr="009535FC" w14:paraId="524F9708" w14:textId="77777777" w:rsidTr="009814E6">
        <w:tc>
          <w:tcPr>
            <w:tcW w:w="726" w:type="dxa"/>
            <w:vMerge w:val="restart"/>
            <w:vAlign w:val="center"/>
          </w:tcPr>
          <w:p w14:paraId="78BD1B5C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86" w:type="dxa"/>
            <w:vAlign w:val="center"/>
          </w:tcPr>
          <w:p w14:paraId="09CF9508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0A13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80,14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879F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3906,51</w:t>
            </w:r>
          </w:p>
        </w:tc>
      </w:tr>
      <w:tr w:rsidR="002E472C" w:rsidRPr="009535FC" w14:paraId="7C71DD7C" w14:textId="77777777" w:rsidTr="009814E6">
        <w:tc>
          <w:tcPr>
            <w:tcW w:w="726" w:type="dxa"/>
            <w:vMerge/>
            <w:vAlign w:val="center"/>
          </w:tcPr>
          <w:p w14:paraId="5261F78E" w14:textId="77777777" w:rsidR="002E472C" w:rsidRPr="009535FC" w:rsidRDefault="002E472C" w:rsidP="009814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vAlign w:val="center"/>
          </w:tcPr>
          <w:p w14:paraId="1362E0C6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CBC5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80,14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51E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3906,51</w:t>
            </w:r>
          </w:p>
        </w:tc>
      </w:tr>
      <w:tr w:rsidR="002E472C" w:rsidRPr="009535FC" w14:paraId="6670BD73" w14:textId="77777777" w:rsidTr="009814E6">
        <w:tc>
          <w:tcPr>
            <w:tcW w:w="726" w:type="dxa"/>
            <w:vMerge w:val="restart"/>
            <w:vAlign w:val="center"/>
          </w:tcPr>
          <w:p w14:paraId="374AEA17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486" w:type="dxa"/>
            <w:vAlign w:val="center"/>
          </w:tcPr>
          <w:p w14:paraId="50033A90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87B9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80,14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7CC8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3906,51</w:t>
            </w:r>
          </w:p>
        </w:tc>
      </w:tr>
      <w:tr w:rsidR="002E472C" w:rsidRPr="009535FC" w14:paraId="5867F2D6" w14:textId="77777777" w:rsidTr="009814E6">
        <w:tc>
          <w:tcPr>
            <w:tcW w:w="726" w:type="dxa"/>
            <w:vMerge/>
            <w:vAlign w:val="center"/>
          </w:tcPr>
          <w:p w14:paraId="0E20D8D8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vAlign w:val="center"/>
          </w:tcPr>
          <w:p w14:paraId="1D2B97CF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A2AA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0BA8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4175,43</w:t>
            </w:r>
          </w:p>
        </w:tc>
      </w:tr>
      <w:tr w:rsidR="002E472C" w:rsidRPr="009535FC" w14:paraId="6114C637" w14:textId="77777777" w:rsidTr="009814E6">
        <w:tc>
          <w:tcPr>
            <w:tcW w:w="726" w:type="dxa"/>
            <w:vMerge w:val="restart"/>
            <w:vAlign w:val="center"/>
          </w:tcPr>
          <w:p w14:paraId="26DBEE89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486" w:type="dxa"/>
            <w:vAlign w:val="center"/>
          </w:tcPr>
          <w:p w14:paraId="5E5ABBBC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FD74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2309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4141,20</w:t>
            </w:r>
          </w:p>
        </w:tc>
      </w:tr>
      <w:tr w:rsidR="002E472C" w:rsidRPr="009535FC" w14:paraId="39E2E486" w14:textId="77777777" w:rsidTr="009814E6">
        <w:tc>
          <w:tcPr>
            <w:tcW w:w="726" w:type="dxa"/>
            <w:vMerge/>
            <w:vAlign w:val="center"/>
          </w:tcPr>
          <w:p w14:paraId="750523CA" w14:textId="77777777" w:rsidR="002E472C" w:rsidRPr="009535FC" w:rsidRDefault="002E472C" w:rsidP="009814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vAlign w:val="center"/>
          </w:tcPr>
          <w:p w14:paraId="613AE73B" w14:textId="77777777" w:rsidR="002E472C" w:rsidRPr="009535FC" w:rsidRDefault="002E472C" w:rsidP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9D2C" w14:textId="77777777" w:rsidR="002E472C" w:rsidRPr="009535FC" w:rsidRDefault="002E472C" w:rsidP="00981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FC">
              <w:rPr>
                <w:rFonts w:ascii="Times New Roman" w:hAnsi="Times New Roman" w:cs="Times New Roman"/>
                <w:sz w:val="24"/>
                <w:szCs w:val="24"/>
              </w:rPr>
              <w:t>86,61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798C" w14:textId="77777777" w:rsidR="002E472C" w:rsidRPr="009535FC" w:rsidRDefault="002E472C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4141,20</w:t>
            </w:r>
          </w:p>
        </w:tc>
      </w:tr>
    </w:tbl>
    <w:bookmarkEnd w:id="3"/>
    <w:p w14:paraId="5065BB66" w14:textId="77777777" w:rsidR="002E472C" w:rsidRPr="009535FC" w:rsidRDefault="002E472C" w:rsidP="002E472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535FC">
        <w:t xml:space="preserve">* </w:t>
      </w:r>
      <w:r w:rsidRPr="009535FC">
        <w:rPr>
          <w:sz w:val="22"/>
          <w:szCs w:val="22"/>
        </w:rPr>
        <w:t xml:space="preserve">В соответствии с </w:t>
      </w:r>
      <w:r w:rsidRPr="009535FC">
        <w:rPr>
          <w:rFonts w:hint="eastAsia"/>
          <w:sz w:val="22"/>
          <w:szCs w:val="22"/>
        </w:rPr>
        <w:t>Налоговы</w:t>
      </w:r>
      <w:r w:rsidRPr="009535FC">
        <w:rPr>
          <w:sz w:val="22"/>
          <w:szCs w:val="22"/>
        </w:rPr>
        <w:t xml:space="preserve">м </w:t>
      </w:r>
      <w:r w:rsidRPr="009535FC">
        <w:rPr>
          <w:rFonts w:hint="eastAsia"/>
          <w:sz w:val="22"/>
          <w:szCs w:val="22"/>
        </w:rPr>
        <w:t>кодексо</w:t>
      </w:r>
      <w:r w:rsidRPr="009535FC">
        <w:rPr>
          <w:sz w:val="22"/>
          <w:szCs w:val="22"/>
        </w:rPr>
        <w:t xml:space="preserve">м </w:t>
      </w:r>
      <w:r w:rsidRPr="009535FC">
        <w:rPr>
          <w:rFonts w:hint="eastAsia"/>
          <w:sz w:val="22"/>
          <w:szCs w:val="22"/>
        </w:rPr>
        <w:t>Российской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Федерации</w:t>
      </w:r>
      <w:r w:rsidRPr="009535FC">
        <w:rPr>
          <w:sz w:val="22"/>
          <w:szCs w:val="22"/>
        </w:rPr>
        <w:t xml:space="preserve"> организация применяет упрощенную систему налогообложения, и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 </w:t>
      </w:r>
    </w:p>
    <w:p w14:paraId="69D32646" w14:textId="77777777" w:rsidR="002E472C" w:rsidRPr="009535FC" w:rsidRDefault="002E472C" w:rsidP="002E47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5FC">
        <w:rPr>
          <w:sz w:val="22"/>
          <w:szCs w:val="22"/>
        </w:rPr>
        <w:t>**</w:t>
      </w:r>
      <w:r w:rsidRPr="009535FC">
        <w:rPr>
          <w:rFonts w:hint="eastAsia"/>
          <w:sz w:val="22"/>
          <w:szCs w:val="22"/>
        </w:rPr>
        <w:t>Выделяется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в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целях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реализации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пункта</w:t>
      </w:r>
      <w:r w:rsidRPr="009535FC">
        <w:rPr>
          <w:sz w:val="22"/>
          <w:szCs w:val="22"/>
        </w:rPr>
        <w:t xml:space="preserve"> 6 </w:t>
      </w:r>
      <w:r w:rsidRPr="009535FC">
        <w:rPr>
          <w:rFonts w:hint="eastAsia"/>
          <w:sz w:val="22"/>
          <w:szCs w:val="22"/>
        </w:rPr>
        <w:t>статьи</w:t>
      </w:r>
      <w:r w:rsidRPr="009535FC">
        <w:rPr>
          <w:sz w:val="22"/>
          <w:szCs w:val="22"/>
        </w:rPr>
        <w:t xml:space="preserve"> 168 </w:t>
      </w:r>
      <w:r w:rsidRPr="009535FC">
        <w:rPr>
          <w:rFonts w:hint="eastAsia"/>
          <w:sz w:val="22"/>
          <w:szCs w:val="22"/>
        </w:rPr>
        <w:t>Налогового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кодекса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Российской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Федерации</w:t>
      </w:r>
      <w:r w:rsidRPr="009535FC">
        <w:rPr>
          <w:sz w:val="22"/>
          <w:szCs w:val="22"/>
        </w:rPr>
        <w:t xml:space="preserve"> (</w:t>
      </w:r>
      <w:r w:rsidRPr="009535FC">
        <w:rPr>
          <w:rFonts w:hint="eastAsia"/>
          <w:sz w:val="22"/>
          <w:szCs w:val="22"/>
        </w:rPr>
        <w:t>часть</w:t>
      </w:r>
      <w:r w:rsidRPr="009535FC">
        <w:rPr>
          <w:sz w:val="22"/>
          <w:szCs w:val="22"/>
        </w:rPr>
        <w:t xml:space="preserve"> </w:t>
      </w:r>
      <w:r w:rsidRPr="009535FC">
        <w:rPr>
          <w:rFonts w:hint="eastAsia"/>
          <w:sz w:val="22"/>
          <w:szCs w:val="22"/>
        </w:rPr>
        <w:t>вторая</w:t>
      </w:r>
      <w:r w:rsidRPr="009535FC">
        <w:rPr>
          <w:sz w:val="22"/>
          <w:szCs w:val="22"/>
        </w:rPr>
        <w:t>).</w:t>
      </w:r>
      <w:r w:rsidRPr="009535FC">
        <w:rPr>
          <w:rFonts w:hint="eastAsia"/>
          <w:sz w:val="22"/>
          <w:szCs w:val="22"/>
        </w:rPr>
        <w:t>»</w:t>
      </w:r>
      <w:r w:rsidRPr="009535FC">
        <w:rPr>
          <w:sz w:val="22"/>
          <w:szCs w:val="22"/>
        </w:rPr>
        <w:t>.</w:t>
      </w:r>
    </w:p>
    <w:p w14:paraId="3E6F2CEF" w14:textId="77777777" w:rsidR="002E472C" w:rsidRPr="009535FC" w:rsidRDefault="002E472C" w:rsidP="00BE2966">
      <w:pPr>
        <w:pStyle w:val="31"/>
        <w:tabs>
          <w:tab w:val="left" w:pos="0"/>
          <w:tab w:val="left" w:pos="623"/>
        </w:tabs>
        <w:ind w:firstLine="851"/>
        <w:rPr>
          <w:szCs w:val="28"/>
        </w:rPr>
      </w:pPr>
    </w:p>
    <w:p w14:paraId="25805DDE" w14:textId="23DDE206" w:rsidR="00A60392" w:rsidRPr="009535FC" w:rsidRDefault="002E472C" w:rsidP="00BE2966">
      <w:pPr>
        <w:pStyle w:val="31"/>
        <w:tabs>
          <w:tab w:val="left" w:pos="0"/>
          <w:tab w:val="left" w:pos="623"/>
        </w:tabs>
        <w:ind w:firstLine="851"/>
        <w:rPr>
          <w:szCs w:val="28"/>
        </w:rPr>
      </w:pPr>
      <w:r w:rsidRPr="009535FC">
        <w:rPr>
          <w:szCs w:val="28"/>
        </w:rPr>
        <w:lastRenderedPageBreak/>
        <w:t>4</w:t>
      </w:r>
      <w:r w:rsidR="00A60392" w:rsidRPr="009535FC">
        <w:rPr>
          <w:szCs w:val="28"/>
        </w:rPr>
        <w:t xml:space="preserve">.  Внести в постановление ГУ РЭК Рязанской области </w:t>
      </w:r>
      <w:r w:rsidR="00BE2966" w:rsidRPr="009535FC">
        <w:rPr>
          <w:szCs w:val="28"/>
        </w:rPr>
        <w:t xml:space="preserve">от 19 декабря 2025 г. № 297 </w:t>
      </w:r>
      <w:r w:rsidR="00A60392" w:rsidRPr="009535FC">
        <w:rPr>
          <w:szCs w:val="28"/>
        </w:rPr>
        <w:t>«</w:t>
      </w:r>
      <w:r w:rsidR="00BE2966" w:rsidRPr="009535FC">
        <w:rPr>
          <w:szCs w:val="28"/>
          <w:lang w:eastAsia="ru-RU"/>
        </w:rPr>
        <w:t>Об установлении тарифов на электрическую энергию для населения и приравненным к нему категориям потребителей на территории Рязанской области</w:t>
      </w:r>
      <w:r w:rsidR="00A60392" w:rsidRPr="009535FC">
        <w:rPr>
          <w:szCs w:val="28"/>
        </w:rPr>
        <w:t xml:space="preserve">» изменение, изложив </w:t>
      </w:r>
      <w:r w:rsidR="00BE2966" w:rsidRPr="009535FC">
        <w:rPr>
          <w:szCs w:val="28"/>
        </w:rPr>
        <w:t xml:space="preserve">таблицу «Цены (тарифы) на электрическую энергию для населения и приравненным к нему категориям потребителей на территории Рязанской области» </w:t>
      </w:r>
      <w:r w:rsidR="00A60392" w:rsidRPr="009535FC">
        <w:rPr>
          <w:szCs w:val="28"/>
        </w:rPr>
        <w:t>приложени</w:t>
      </w:r>
      <w:r w:rsidR="00BE2966" w:rsidRPr="009535FC">
        <w:rPr>
          <w:szCs w:val="28"/>
        </w:rPr>
        <w:t>я</w:t>
      </w:r>
      <w:r w:rsidR="00A60392" w:rsidRPr="009535FC">
        <w:rPr>
          <w:szCs w:val="28"/>
        </w:rPr>
        <w:t xml:space="preserve"> к постановлению в следующей редакции:</w:t>
      </w:r>
    </w:p>
    <w:p w14:paraId="35838E1D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1096E2B4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6396B9A8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1FE7DC7B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7760F8F6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3E038B4E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1AE974A2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00688217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4F9E4863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4F0BF0A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4B081401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BC08FD8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648273EA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0FD687A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6869717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1DA3E68D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5E1C2B0A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59339FEA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6324827F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7E4C2F66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1EEB366B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720BE256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368BDC72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1EB7C948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349CAAA3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4B687522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391DAE25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3FD872AC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DAC92F5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074D7F5F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89833FF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57A0DE1E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3794E081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68EDACB3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0E7D72DF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5E61C791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5D55913E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61CD4B05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468BD1F9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7D64B077" w14:textId="77777777" w:rsidR="0006439B" w:rsidRPr="009535FC" w:rsidRDefault="0006439B" w:rsidP="00BE2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5F624094" w14:textId="77777777" w:rsidR="00BE2966" w:rsidRPr="009535FC" w:rsidRDefault="00BE2966" w:rsidP="00A60392">
      <w:pPr>
        <w:pStyle w:val="31"/>
        <w:tabs>
          <w:tab w:val="left" w:pos="0"/>
          <w:tab w:val="left" w:pos="623"/>
        </w:tabs>
        <w:rPr>
          <w:szCs w:val="28"/>
        </w:rPr>
        <w:sectPr w:rsidR="00BE2966" w:rsidRPr="009535FC" w:rsidSect="003F306E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</w:p>
    <w:p w14:paraId="504FC4B8" w14:textId="37AB842E" w:rsidR="0006439B" w:rsidRPr="009535FC" w:rsidRDefault="0006439B" w:rsidP="0006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lastRenderedPageBreak/>
        <w:t>«Цены (тарифы)</w:t>
      </w:r>
    </w:p>
    <w:p w14:paraId="1F3AA269" w14:textId="77777777" w:rsidR="0006439B" w:rsidRPr="009535FC" w:rsidRDefault="0006439B" w:rsidP="0006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на электрическую энергию для населения и приравненным</w:t>
      </w:r>
    </w:p>
    <w:p w14:paraId="27754846" w14:textId="77777777" w:rsidR="0006439B" w:rsidRPr="009535FC" w:rsidRDefault="0006439B" w:rsidP="0006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к нему категориям потребителей на территории Рязанской области</w:t>
      </w:r>
    </w:p>
    <w:p w14:paraId="77D6AB5D" w14:textId="77777777" w:rsidR="00A60392" w:rsidRPr="009535FC" w:rsidRDefault="00A60392" w:rsidP="00A60392">
      <w:pPr>
        <w:pStyle w:val="31"/>
        <w:tabs>
          <w:tab w:val="left" w:pos="0"/>
          <w:tab w:val="left" w:pos="623"/>
        </w:tabs>
        <w:rPr>
          <w:szCs w:val="28"/>
        </w:rPr>
      </w:pPr>
    </w:p>
    <w:tbl>
      <w:tblPr>
        <w:tblStyle w:val="aa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5387"/>
        <w:gridCol w:w="1559"/>
        <w:gridCol w:w="1559"/>
        <w:gridCol w:w="1559"/>
        <w:gridCol w:w="1560"/>
        <w:gridCol w:w="1559"/>
        <w:gridCol w:w="1559"/>
      </w:tblGrid>
      <w:tr w:rsidR="0006439B" w:rsidRPr="009535FC" w14:paraId="0CA12B03" w14:textId="77777777" w:rsidTr="009814E6">
        <w:tc>
          <w:tcPr>
            <w:tcW w:w="993" w:type="dxa"/>
            <w:vMerge w:val="restart"/>
            <w:vAlign w:val="center"/>
          </w:tcPr>
          <w:p w14:paraId="0178FECF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vMerge w:val="restart"/>
            <w:vAlign w:val="center"/>
          </w:tcPr>
          <w:p w14:paraId="19D3ED98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9355" w:type="dxa"/>
            <w:gridSpan w:val="6"/>
            <w:tcBorders>
              <w:right w:val="single" w:sz="4" w:space="0" w:color="auto"/>
            </w:tcBorders>
          </w:tcPr>
          <w:p w14:paraId="724EA201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Цена (тариф), руб./</w:t>
            </w: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кВт·ч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A9F823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(с учетом НДС)</w:t>
            </w:r>
          </w:p>
        </w:tc>
      </w:tr>
      <w:tr w:rsidR="0006439B" w:rsidRPr="009535FC" w14:paraId="0F32D964" w14:textId="77777777" w:rsidTr="009814E6">
        <w:tc>
          <w:tcPr>
            <w:tcW w:w="993" w:type="dxa"/>
            <w:vMerge/>
          </w:tcPr>
          <w:p w14:paraId="1DFBD2D5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14:paraId="60D3E675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right w:val="single" w:sz="4" w:space="0" w:color="auto"/>
            </w:tcBorders>
            <w:vAlign w:val="center"/>
          </w:tcPr>
          <w:p w14:paraId="3C3CEF5F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 месяцев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  <w:vAlign w:val="center"/>
          </w:tcPr>
          <w:p w14:paraId="08B7D353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</w:tr>
      <w:tr w:rsidR="0006439B" w:rsidRPr="009535FC" w14:paraId="297079DA" w14:textId="77777777" w:rsidTr="009814E6">
        <w:tc>
          <w:tcPr>
            <w:tcW w:w="993" w:type="dxa"/>
          </w:tcPr>
          <w:p w14:paraId="2CCA9AAF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39CFEBE" w14:textId="77777777" w:rsidR="0006439B" w:rsidRPr="009535FC" w:rsidRDefault="0006439B" w:rsidP="009814E6">
            <w:pPr>
              <w:ind w:firstLine="2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E5B0B0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Для первого диапазона объемов потребления электрической энергии (мощности)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B83EE8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Для второго диапазона объемов потребления электрической энергии (мощности)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D522480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Для третьего диапазона объемов потребления электрической энергии (мощности)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34EEA4A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Для первого диапазона объемов потребления электрической энергии (мощности)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57EDDAB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Для второго диапазона объемов потребления электрической энергии (мощности)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0AB939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Для третьего диапазона объемов потребления электрической энергии (мощности)</w:t>
            </w:r>
          </w:p>
        </w:tc>
      </w:tr>
      <w:tr w:rsidR="0006439B" w:rsidRPr="009535FC" w14:paraId="731990EF" w14:textId="77777777" w:rsidTr="009814E6">
        <w:tc>
          <w:tcPr>
            <w:tcW w:w="993" w:type="dxa"/>
          </w:tcPr>
          <w:p w14:paraId="5AFF783C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15B4800C" w14:textId="77777777" w:rsidR="0006439B" w:rsidRPr="009535FC" w:rsidRDefault="0006439B" w:rsidP="009814E6">
            <w:pPr>
              <w:ind w:firstLine="2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8A11590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C520E8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8C5E31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B064595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A83F6B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395C0FE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6439B" w:rsidRPr="009535FC" w14:paraId="42A2AFEB" w14:textId="77777777" w:rsidTr="009814E6">
        <w:tc>
          <w:tcPr>
            <w:tcW w:w="993" w:type="dxa"/>
          </w:tcPr>
          <w:p w14:paraId="36DA17A9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67CA8B87" w14:textId="77777777" w:rsidR="0006439B" w:rsidRPr="009535FC" w:rsidRDefault="0006439B" w:rsidP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и приравненные к нему категории потребителей, за исключением населения и потребителей, указанных в </w:t>
            </w:r>
            <w:hyperlink r:id="rId7" w:history="1">
              <w:r w:rsidRPr="009535FC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строках 2</w:t>
              </w:r>
            </w:hyperlink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8" w:history="1">
              <w:r w:rsidRPr="009535FC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8</w:t>
              </w:r>
            </w:hyperlink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6057B1C7" w14:textId="77777777" w:rsidR="0006439B" w:rsidRPr="009535FC" w:rsidRDefault="0006439B" w:rsidP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F4C032D" w14:textId="77777777" w:rsidR="0006439B" w:rsidRPr="009535FC" w:rsidRDefault="0006439B" w:rsidP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2228DB2" w14:textId="77777777" w:rsidR="0006439B" w:rsidRPr="009535FC" w:rsidRDefault="0006439B" w:rsidP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6439B" w:rsidRPr="009535FC" w14:paraId="0A1AA565" w14:textId="77777777" w:rsidTr="009814E6">
        <w:tc>
          <w:tcPr>
            <w:tcW w:w="993" w:type="dxa"/>
          </w:tcPr>
          <w:p w14:paraId="7643A46F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387" w:type="dxa"/>
          </w:tcPr>
          <w:p w14:paraId="1C081CE7" w14:textId="77777777" w:rsidR="0006439B" w:rsidRPr="009535FC" w:rsidRDefault="0006439B" w:rsidP="009814E6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vAlign w:val="center"/>
          </w:tcPr>
          <w:p w14:paraId="7E499704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8337122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88808C9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5C5BBEB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DC70959" w14:textId="3DECC4C4" w:rsidR="0006439B" w:rsidRPr="009535FC" w:rsidRDefault="002D1662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BE9983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14,25</w:t>
            </w:r>
          </w:p>
          <w:p w14:paraId="46140BEF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9B" w:rsidRPr="009535FC" w14:paraId="705F805C" w14:textId="77777777" w:rsidTr="009814E6">
        <w:tc>
          <w:tcPr>
            <w:tcW w:w="993" w:type="dxa"/>
            <w:vMerge w:val="restart"/>
          </w:tcPr>
          <w:p w14:paraId="3B47D7CD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4E2EB195" w14:textId="77777777" w:rsidR="0006439B" w:rsidRPr="009535FC" w:rsidRDefault="0006439B" w:rsidP="009814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</w:tr>
      <w:tr w:rsidR="0006439B" w:rsidRPr="009535FC" w14:paraId="129FE5BD" w14:textId="77777777" w:rsidTr="009814E6">
        <w:tc>
          <w:tcPr>
            <w:tcW w:w="993" w:type="dxa"/>
            <w:vMerge/>
          </w:tcPr>
          <w:p w14:paraId="1ACC4475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96AF9DF" w14:textId="77777777" w:rsidR="0006439B" w:rsidRPr="009535FC" w:rsidRDefault="0006439B" w:rsidP="009814E6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0800B0CA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D8AE185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3FA5E44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13,18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6FF4452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9ECF419" w14:textId="01B109DF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</w:t>
            </w:r>
            <w:r w:rsidR="002D1662" w:rsidRPr="009535F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5D5C04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16,39</w:t>
            </w:r>
          </w:p>
        </w:tc>
      </w:tr>
      <w:tr w:rsidR="0006439B" w:rsidRPr="009535FC" w14:paraId="0212AC30" w14:textId="77777777" w:rsidTr="009814E6">
        <w:tc>
          <w:tcPr>
            <w:tcW w:w="993" w:type="dxa"/>
            <w:vMerge/>
          </w:tcPr>
          <w:p w14:paraId="1B3D46CC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8D1D05C" w14:textId="77777777" w:rsidR="0006439B" w:rsidRPr="009535FC" w:rsidRDefault="0006439B" w:rsidP="009814E6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44332181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9921A9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AD3B65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1CC53DB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6B9BAF3" w14:textId="1B02F8E3" w:rsidR="0006439B" w:rsidRPr="009535FC" w:rsidRDefault="002D1662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E45AD35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06439B" w:rsidRPr="009535FC" w14:paraId="22FD86DD" w14:textId="77777777" w:rsidTr="009814E6">
        <w:tc>
          <w:tcPr>
            <w:tcW w:w="993" w:type="dxa"/>
            <w:vMerge w:val="restart"/>
          </w:tcPr>
          <w:p w14:paraId="21647080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253CA7C9" w14:textId="77777777" w:rsidR="0006439B" w:rsidRPr="009535FC" w:rsidRDefault="0006439B" w:rsidP="009814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06439B" w:rsidRPr="009535FC" w14:paraId="09995B6D" w14:textId="77777777" w:rsidTr="009814E6">
        <w:tc>
          <w:tcPr>
            <w:tcW w:w="993" w:type="dxa"/>
            <w:vMerge/>
          </w:tcPr>
          <w:p w14:paraId="732B92A4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9A58CEB" w14:textId="77777777" w:rsidR="0006439B" w:rsidRPr="009535FC" w:rsidRDefault="0006439B" w:rsidP="009814E6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0F1C1094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B4C53F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BFFE6AB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14,90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340ED5D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DEC7F3" w14:textId="7ED0B1EC" w:rsidR="0006439B" w:rsidRPr="009535FC" w:rsidRDefault="002D1662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14,47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9A993D6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18,53</w:t>
            </w:r>
          </w:p>
        </w:tc>
      </w:tr>
      <w:tr w:rsidR="0006439B" w:rsidRPr="009535FC" w14:paraId="2847E558" w14:textId="77777777" w:rsidTr="009814E6">
        <w:tc>
          <w:tcPr>
            <w:tcW w:w="993" w:type="dxa"/>
            <w:vMerge/>
          </w:tcPr>
          <w:p w14:paraId="5B55208A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BCE33F5" w14:textId="77777777" w:rsidR="0006439B" w:rsidRPr="009535FC" w:rsidRDefault="0006439B" w:rsidP="009814E6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vAlign w:val="center"/>
          </w:tcPr>
          <w:p w14:paraId="60AC386F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9FDF309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E616BA6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A6B8ECD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5243F6" w14:textId="549F5E6F" w:rsidR="0006439B" w:rsidRPr="009535FC" w:rsidRDefault="002D1662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060703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06439B" w:rsidRPr="009535FC" w14:paraId="4BD20CFC" w14:textId="77777777" w:rsidTr="009814E6">
        <w:tc>
          <w:tcPr>
            <w:tcW w:w="993" w:type="dxa"/>
            <w:vMerge/>
          </w:tcPr>
          <w:p w14:paraId="69361FFB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C75D72B" w14:textId="77777777" w:rsidR="0006439B" w:rsidRPr="009535FC" w:rsidRDefault="0006439B" w:rsidP="009814E6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2FCC778C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212F10D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B66C98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070DA22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46D3F2A" w14:textId="053DA6EF" w:rsidR="0006439B" w:rsidRPr="009535FC" w:rsidRDefault="002D1662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E1D0EEA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06439B" w:rsidRPr="009535FC" w14:paraId="73E40675" w14:textId="77777777" w:rsidTr="009814E6">
        <w:tc>
          <w:tcPr>
            <w:tcW w:w="993" w:type="dxa"/>
          </w:tcPr>
          <w:p w14:paraId="5449018D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0FCD6E8B" w14:textId="77777777" w:rsidR="0006439B" w:rsidRPr="009535FC" w:rsidRDefault="0006439B" w:rsidP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571688AF" w14:textId="77777777" w:rsidR="0006439B" w:rsidRPr="009535FC" w:rsidRDefault="0006439B" w:rsidP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68698A3" w14:textId="77777777" w:rsidR="0006439B" w:rsidRPr="009535FC" w:rsidRDefault="0006439B" w:rsidP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49A70BE" w14:textId="77777777" w:rsidR="0006439B" w:rsidRPr="009535FC" w:rsidRDefault="0006439B" w:rsidP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6439B" w:rsidRPr="009535FC" w14:paraId="6FC162FE" w14:textId="77777777" w:rsidTr="009814E6">
        <w:tc>
          <w:tcPr>
            <w:tcW w:w="993" w:type="dxa"/>
          </w:tcPr>
          <w:p w14:paraId="0DD8A3C1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4B0ED04B" w14:textId="77777777" w:rsidR="0006439B" w:rsidRPr="009535FC" w:rsidRDefault="0006439B" w:rsidP="009814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259BB65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76C59F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881384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96195FA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C38EA8" w14:textId="2DF01F97" w:rsidR="0006439B" w:rsidRPr="009535FC" w:rsidRDefault="002D1662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C44A02A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06439B" w:rsidRPr="009535FC" w14:paraId="230AD1A5" w14:textId="77777777" w:rsidTr="009814E6">
        <w:tc>
          <w:tcPr>
            <w:tcW w:w="993" w:type="dxa"/>
            <w:vMerge w:val="restart"/>
          </w:tcPr>
          <w:p w14:paraId="68FF8E4D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2F030CB2" w14:textId="77777777" w:rsidR="0006439B" w:rsidRPr="009535FC" w:rsidRDefault="0006439B" w:rsidP="009814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</w:tr>
      <w:tr w:rsidR="0006439B" w:rsidRPr="009535FC" w14:paraId="6106B202" w14:textId="77777777" w:rsidTr="009814E6">
        <w:tc>
          <w:tcPr>
            <w:tcW w:w="993" w:type="dxa"/>
            <w:vMerge/>
          </w:tcPr>
          <w:p w14:paraId="71197DA1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9F58FC2" w14:textId="77777777" w:rsidR="0006439B" w:rsidRPr="009535FC" w:rsidRDefault="0006439B" w:rsidP="009814E6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5C98F27F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29BD710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F96745A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9FA7E22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9C5A53D" w14:textId="1F81E5A8" w:rsidR="0006439B" w:rsidRPr="009535FC" w:rsidRDefault="002D1662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E60C230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06439B" w:rsidRPr="009535FC" w14:paraId="67DD3BF1" w14:textId="77777777" w:rsidTr="009814E6">
        <w:tc>
          <w:tcPr>
            <w:tcW w:w="993" w:type="dxa"/>
            <w:vMerge/>
          </w:tcPr>
          <w:p w14:paraId="58E7D942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1868D58" w14:textId="77777777" w:rsidR="0006439B" w:rsidRPr="009535FC" w:rsidRDefault="0006439B" w:rsidP="009814E6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31E9570A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FBCEDF4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E0182E1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B06D864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A84879" w14:textId="7ACB9067" w:rsidR="0006439B" w:rsidRPr="009535FC" w:rsidRDefault="002D1662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2F1231F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06439B" w:rsidRPr="009535FC" w14:paraId="007209EE" w14:textId="77777777" w:rsidTr="009814E6">
        <w:trPr>
          <w:trHeight w:val="359"/>
        </w:trPr>
        <w:tc>
          <w:tcPr>
            <w:tcW w:w="993" w:type="dxa"/>
            <w:vMerge w:val="restart"/>
          </w:tcPr>
          <w:p w14:paraId="2D518B08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2C4F7CC3" w14:textId="77777777" w:rsidR="0006439B" w:rsidRPr="009535FC" w:rsidRDefault="0006439B" w:rsidP="009814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06439B" w:rsidRPr="009535FC" w14:paraId="5E58B91C" w14:textId="77777777" w:rsidTr="009814E6">
        <w:tc>
          <w:tcPr>
            <w:tcW w:w="993" w:type="dxa"/>
            <w:vMerge/>
          </w:tcPr>
          <w:p w14:paraId="31F38EB5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7B685C7" w14:textId="77777777" w:rsidR="0006439B" w:rsidRPr="009535FC" w:rsidRDefault="0006439B" w:rsidP="009814E6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60370855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A478FBA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661AD28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C3CC886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2E59339" w14:textId="7A1345B9" w:rsidR="0006439B" w:rsidRPr="009535FC" w:rsidRDefault="002D1662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4DC3AE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06439B" w:rsidRPr="009535FC" w14:paraId="5BD2299D" w14:textId="77777777" w:rsidTr="009814E6">
        <w:tc>
          <w:tcPr>
            <w:tcW w:w="993" w:type="dxa"/>
            <w:vMerge/>
          </w:tcPr>
          <w:p w14:paraId="0CC24B48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4CEB00C" w14:textId="77777777" w:rsidR="0006439B" w:rsidRPr="009535FC" w:rsidRDefault="0006439B" w:rsidP="009814E6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8447A40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12C470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906D8B3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6B426F8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47A6B3" w14:textId="0CC7707E" w:rsidR="0006439B" w:rsidRPr="009535FC" w:rsidRDefault="002D1662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FD2FA1D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06439B" w:rsidRPr="009535FC" w14:paraId="2F8DB0E8" w14:textId="77777777" w:rsidTr="009814E6">
        <w:tc>
          <w:tcPr>
            <w:tcW w:w="993" w:type="dxa"/>
            <w:vMerge/>
          </w:tcPr>
          <w:p w14:paraId="28934846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5486FE9" w14:textId="77777777" w:rsidR="0006439B" w:rsidRPr="009535FC" w:rsidRDefault="0006439B" w:rsidP="009814E6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36FA0640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CE9F77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1C86663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00C8264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F2E010" w14:textId="03A91C1E" w:rsidR="0006439B" w:rsidRPr="009535FC" w:rsidRDefault="002D1662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28ABD51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06439B" w:rsidRPr="009535FC" w14:paraId="3E98FAB1" w14:textId="77777777" w:rsidTr="009814E6">
        <w:tc>
          <w:tcPr>
            <w:tcW w:w="993" w:type="dxa"/>
          </w:tcPr>
          <w:p w14:paraId="69C87E02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4B9708BD" w14:textId="77777777" w:rsidR="0006439B" w:rsidRPr="009535FC" w:rsidRDefault="0006439B" w:rsidP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7C3717B8" w14:textId="77777777" w:rsidR="0006439B" w:rsidRPr="009535FC" w:rsidRDefault="0006439B" w:rsidP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895DE9C" w14:textId="77777777" w:rsidR="0006439B" w:rsidRPr="009535FC" w:rsidRDefault="0006439B" w:rsidP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889EEBF" w14:textId="77777777" w:rsidR="0006439B" w:rsidRPr="009535FC" w:rsidRDefault="0006439B" w:rsidP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6439B" w:rsidRPr="009535FC" w14:paraId="60970BB7" w14:textId="77777777" w:rsidTr="009814E6">
        <w:tc>
          <w:tcPr>
            <w:tcW w:w="993" w:type="dxa"/>
          </w:tcPr>
          <w:p w14:paraId="0DD621F5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6AE17CAF" w14:textId="77777777" w:rsidR="0006439B" w:rsidRPr="009535FC" w:rsidRDefault="0006439B" w:rsidP="009814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7926C1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DD0AA95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92CE242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9F0C670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4F95C99" w14:textId="619E8970" w:rsidR="0006439B" w:rsidRPr="009535FC" w:rsidRDefault="002D1662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D625657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06439B" w:rsidRPr="009535FC" w14:paraId="77C51805" w14:textId="77777777" w:rsidTr="009814E6">
        <w:tc>
          <w:tcPr>
            <w:tcW w:w="993" w:type="dxa"/>
            <w:vMerge w:val="restart"/>
          </w:tcPr>
          <w:p w14:paraId="1DA94998" w14:textId="77777777" w:rsidR="0006439B" w:rsidRPr="009535FC" w:rsidRDefault="0006439B" w:rsidP="0098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02790518" w14:textId="77777777" w:rsidR="0006439B" w:rsidRPr="009535FC" w:rsidRDefault="0006439B" w:rsidP="009814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</w:tr>
      <w:tr w:rsidR="00E00551" w:rsidRPr="009535FC" w14:paraId="53FA7862" w14:textId="77777777" w:rsidTr="009814E6">
        <w:tc>
          <w:tcPr>
            <w:tcW w:w="993" w:type="dxa"/>
            <w:vMerge/>
          </w:tcPr>
          <w:p w14:paraId="5F3781C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F79EFAD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33ECB7E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B5732A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B3E99B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B9CD18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A1F4192" w14:textId="2B5C8341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C235ED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E00551" w:rsidRPr="009535FC" w14:paraId="7C6D160F" w14:textId="77777777" w:rsidTr="009814E6">
        <w:tc>
          <w:tcPr>
            <w:tcW w:w="993" w:type="dxa"/>
            <w:vMerge/>
          </w:tcPr>
          <w:p w14:paraId="4AE9215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CB1DDD9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7E98D1B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7B1DA9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D1C3BA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F29839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6A9C604" w14:textId="622B08E8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1E6DF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319E6120" w14:textId="77777777" w:rsidTr="009814E6">
        <w:tc>
          <w:tcPr>
            <w:tcW w:w="993" w:type="dxa"/>
            <w:vMerge w:val="restart"/>
          </w:tcPr>
          <w:p w14:paraId="7FF4375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56FC8C47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E00551" w:rsidRPr="009535FC" w14:paraId="03409237" w14:textId="77777777" w:rsidTr="009814E6">
        <w:tc>
          <w:tcPr>
            <w:tcW w:w="993" w:type="dxa"/>
            <w:vMerge/>
          </w:tcPr>
          <w:p w14:paraId="2400E09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0B4E422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46A0E00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4BFCAD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D60A9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A62788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B61214" w14:textId="1D0B25F3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9E076F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E00551" w:rsidRPr="009535FC" w14:paraId="3E1C7429" w14:textId="77777777" w:rsidTr="009814E6">
        <w:tc>
          <w:tcPr>
            <w:tcW w:w="993" w:type="dxa"/>
            <w:vMerge/>
          </w:tcPr>
          <w:p w14:paraId="5F35E91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23C48DD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DC41C8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787438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B358B4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02BD29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C39E6FB" w14:textId="6B2F1EF6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45F110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E00551" w:rsidRPr="009535FC" w14:paraId="5C4A5C04" w14:textId="77777777" w:rsidTr="009814E6">
        <w:tc>
          <w:tcPr>
            <w:tcW w:w="993" w:type="dxa"/>
            <w:vMerge/>
          </w:tcPr>
          <w:p w14:paraId="64A11B1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399252A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75336DA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101D49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E457EB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B1A445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9BC70A2" w14:textId="346F3E2A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D39C51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1CC3F01C" w14:textId="77777777" w:rsidTr="009814E6">
        <w:tc>
          <w:tcPr>
            <w:tcW w:w="993" w:type="dxa"/>
          </w:tcPr>
          <w:p w14:paraId="2BB8F7D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7209E77F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0102E9E7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7D3F2A5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91098D5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E00551" w:rsidRPr="009535FC" w14:paraId="5B9DC219" w14:textId="77777777" w:rsidTr="009814E6">
        <w:tc>
          <w:tcPr>
            <w:tcW w:w="993" w:type="dxa"/>
          </w:tcPr>
          <w:p w14:paraId="23DF15A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404E52FA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D21A3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24457D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EAC53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39CE7C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73E553" w14:textId="440D8D53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3197E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E00551" w:rsidRPr="009535FC" w14:paraId="6A0D6097" w14:textId="77777777" w:rsidTr="009814E6">
        <w:tc>
          <w:tcPr>
            <w:tcW w:w="993" w:type="dxa"/>
            <w:vMerge w:val="restart"/>
          </w:tcPr>
          <w:p w14:paraId="4E2C2E0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0FEF4A98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</w:tr>
      <w:tr w:rsidR="00E00551" w:rsidRPr="009535FC" w14:paraId="479A87C4" w14:textId="77777777" w:rsidTr="009814E6">
        <w:tc>
          <w:tcPr>
            <w:tcW w:w="993" w:type="dxa"/>
            <w:vMerge/>
          </w:tcPr>
          <w:p w14:paraId="1E3F639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0DD40F3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4311659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D74593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38F206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4DA89D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EE81F48" w14:textId="054B3955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A04DCE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E00551" w:rsidRPr="009535FC" w14:paraId="75F5F2CF" w14:textId="77777777" w:rsidTr="009814E6">
        <w:tc>
          <w:tcPr>
            <w:tcW w:w="993" w:type="dxa"/>
            <w:vMerge/>
          </w:tcPr>
          <w:p w14:paraId="0E5756D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7ABAB35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1FD3EB1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EDCAB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086724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0DBA0B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4B10417" w14:textId="740E2F5B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5F6BE7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4CEDBBD9" w14:textId="77777777" w:rsidTr="009814E6">
        <w:tc>
          <w:tcPr>
            <w:tcW w:w="993" w:type="dxa"/>
            <w:vMerge w:val="restart"/>
          </w:tcPr>
          <w:p w14:paraId="7770DAA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3F80D810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E00551" w:rsidRPr="009535FC" w14:paraId="15AB0B7E" w14:textId="77777777" w:rsidTr="009814E6">
        <w:tc>
          <w:tcPr>
            <w:tcW w:w="993" w:type="dxa"/>
            <w:vMerge/>
          </w:tcPr>
          <w:p w14:paraId="574C4C1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51033E0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79A2D53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DA8BB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92E417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E91902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153E48F" w14:textId="47610C80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A742B3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E00551" w:rsidRPr="009535FC" w14:paraId="10074453" w14:textId="77777777" w:rsidTr="009814E6">
        <w:tc>
          <w:tcPr>
            <w:tcW w:w="993" w:type="dxa"/>
            <w:vMerge/>
          </w:tcPr>
          <w:p w14:paraId="5DE495D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5548A35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746E2D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78B51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2C8C1B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ABBB14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D8D45D1" w14:textId="5C8AE8CF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BC25E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E00551" w:rsidRPr="009535FC" w14:paraId="5D5B74A2" w14:textId="77777777" w:rsidTr="009814E6">
        <w:tc>
          <w:tcPr>
            <w:tcW w:w="993" w:type="dxa"/>
            <w:vMerge/>
          </w:tcPr>
          <w:p w14:paraId="01D4CE1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BF3FD95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3A542F2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AA286F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821C09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1E59C6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0ACC19B" w14:textId="4EFCD370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E8C09A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7840779E" w14:textId="77777777" w:rsidTr="009814E6">
        <w:tc>
          <w:tcPr>
            <w:tcW w:w="993" w:type="dxa"/>
          </w:tcPr>
          <w:p w14:paraId="189640F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57465270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3FD57A50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BC230EA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3DB89C0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E00551" w:rsidRPr="009535FC" w14:paraId="1820BAE8" w14:textId="77777777" w:rsidTr="009814E6">
        <w:tc>
          <w:tcPr>
            <w:tcW w:w="993" w:type="dxa"/>
          </w:tcPr>
          <w:p w14:paraId="5C39E5A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342D12A9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031BE0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54DEB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5F05B0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0E1323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A509944" w14:textId="1238734F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114703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E00551" w:rsidRPr="009535FC" w14:paraId="7BC341D5" w14:textId="77777777" w:rsidTr="009814E6">
        <w:tc>
          <w:tcPr>
            <w:tcW w:w="993" w:type="dxa"/>
            <w:vMerge w:val="restart"/>
          </w:tcPr>
          <w:p w14:paraId="3AAF051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</w:tcPr>
          <w:p w14:paraId="6763F12A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027CAF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1A28FD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4742B3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AA4FC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551" w:rsidRPr="009535FC" w14:paraId="361CDD34" w14:textId="77777777" w:rsidTr="009814E6">
        <w:tc>
          <w:tcPr>
            <w:tcW w:w="993" w:type="dxa"/>
            <w:vMerge/>
          </w:tcPr>
          <w:p w14:paraId="0CC17F9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6489D64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5ACB07D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9F9203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55DF0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A59215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603F92" w14:textId="5730BB1E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73BCC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E00551" w:rsidRPr="009535FC" w14:paraId="5102AA20" w14:textId="77777777" w:rsidTr="009814E6">
        <w:tc>
          <w:tcPr>
            <w:tcW w:w="993" w:type="dxa"/>
            <w:vMerge/>
          </w:tcPr>
          <w:p w14:paraId="0C5EEA5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051966D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4504A69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78DF2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14C5C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DF39C5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5C1688E" w14:textId="7A982FA5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7D4FD3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3CE3D4CE" w14:textId="77777777" w:rsidTr="009814E6">
        <w:tc>
          <w:tcPr>
            <w:tcW w:w="993" w:type="dxa"/>
            <w:vMerge w:val="restart"/>
          </w:tcPr>
          <w:p w14:paraId="6E457F9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</w:tcPr>
          <w:p w14:paraId="7B3CA842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10FD51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76F1A4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506C8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460B3E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551" w:rsidRPr="009535FC" w14:paraId="09FC6BDE" w14:textId="77777777" w:rsidTr="009814E6">
        <w:tc>
          <w:tcPr>
            <w:tcW w:w="993" w:type="dxa"/>
            <w:vMerge/>
          </w:tcPr>
          <w:p w14:paraId="0B67BBC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59B8C13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5B59730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19E508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184DA8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0BF8A4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29034A" w14:textId="216E7EC3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36FFAF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E00551" w:rsidRPr="009535FC" w14:paraId="39A9F5AC" w14:textId="77777777" w:rsidTr="009814E6">
        <w:tc>
          <w:tcPr>
            <w:tcW w:w="993" w:type="dxa"/>
            <w:vMerge/>
          </w:tcPr>
          <w:p w14:paraId="33C2E0B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633A7BE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6B7070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694892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5F7F0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99A11A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A41E24" w14:textId="099DE285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125292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E00551" w:rsidRPr="009535FC" w14:paraId="423E375F" w14:textId="77777777" w:rsidTr="009814E6">
        <w:tc>
          <w:tcPr>
            <w:tcW w:w="993" w:type="dxa"/>
            <w:vMerge/>
          </w:tcPr>
          <w:p w14:paraId="48429C3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E70479E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74785D7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A6EC6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6C9335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FC47D3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0042EDA" w14:textId="0A293BFF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B86177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7794F1AB" w14:textId="77777777" w:rsidTr="009814E6">
        <w:trPr>
          <w:trHeight w:val="553"/>
        </w:trPr>
        <w:tc>
          <w:tcPr>
            <w:tcW w:w="993" w:type="dxa"/>
          </w:tcPr>
          <w:p w14:paraId="67DF11E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742" w:type="dxa"/>
            <w:gridSpan w:val="7"/>
          </w:tcPr>
          <w:p w14:paraId="73BD9A76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4BDB83C6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F5B13C7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41292C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E00551" w:rsidRPr="009535FC" w14:paraId="301A2CC1" w14:textId="77777777" w:rsidTr="009814E6">
        <w:tc>
          <w:tcPr>
            <w:tcW w:w="993" w:type="dxa"/>
          </w:tcPr>
          <w:p w14:paraId="28081B1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5A051A40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0CCE69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B7D4F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A7145C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68F5C9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DF7FD2" w14:textId="11F8B1C3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D375DE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E00551" w:rsidRPr="009535FC" w14:paraId="5D2460C6" w14:textId="77777777" w:rsidTr="009814E6">
        <w:tc>
          <w:tcPr>
            <w:tcW w:w="993" w:type="dxa"/>
          </w:tcPr>
          <w:p w14:paraId="7733A6A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138E2E64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096696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565B4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F96C5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7BF325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CFBAF9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E8C083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551" w:rsidRPr="009535FC" w14:paraId="7F7D6331" w14:textId="77777777" w:rsidTr="009814E6">
        <w:tc>
          <w:tcPr>
            <w:tcW w:w="993" w:type="dxa"/>
          </w:tcPr>
          <w:p w14:paraId="57A185B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A929125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13D71AF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E3296D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D10AB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F952E8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926CA49" w14:textId="6A21E83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2B12C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E00551" w:rsidRPr="009535FC" w14:paraId="0D7AC74B" w14:textId="77777777" w:rsidTr="009814E6">
        <w:tc>
          <w:tcPr>
            <w:tcW w:w="993" w:type="dxa"/>
          </w:tcPr>
          <w:p w14:paraId="0853406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CDA2440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57ADA8F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38773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D42E84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AD6B1F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975D1A1" w14:textId="08FE6344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7F7EE3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18086760" w14:textId="77777777" w:rsidTr="009814E6">
        <w:tc>
          <w:tcPr>
            <w:tcW w:w="993" w:type="dxa"/>
          </w:tcPr>
          <w:p w14:paraId="3A3C3FC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346732E5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185C3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96D92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915EDC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50F7F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245899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0BC049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551" w:rsidRPr="009535FC" w14:paraId="543E3E17" w14:textId="77777777" w:rsidTr="009814E6">
        <w:tc>
          <w:tcPr>
            <w:tcW w:w="993" w:type="dxa"/>
          </w:tcPr>
          <w:p w14:paraId="15729DE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9205A18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192D26E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4396F9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7BA6C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8,94</w:t>
            </w:r>
          </w:p>
          <w:p w14:paraId="54B960A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6BEC4E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F93EB7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8BE0F00" w14:textId="57C35C9C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E523EC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E00551" w:rsidRPr="009535FC" w14:paraId="724A66BC" w14:textId="77777777" w:rsidTr="009814E6">
        <w:tc>
          <w:tcPr>
            <w:tcW w:w="993" w:type="dxa"/>
          </w:tcPr>
          <w:p w14:paraId="72E0D93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6FACDAE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EB161D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603D9A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CC11C3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763D67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28BDA6" w14:textId="20DE2E20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200585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E00551" w:rsidRPr="009535FC" w14:paraId="72B1674A" w14:textId="77777777" w:rsidTr="009814E6">
        <w:tc>
          <w:tcPr>
            <w:tcW w:w="993" w:type="dxa"/>
          </w:tcPr>
          <w:p w14:paraId="2B5425A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635F633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6F32DDA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D6DB1A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44400E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FE32CC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938C09A" w14:textId="3237F1E9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141C1B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735EFACE" w14:textId="77777777" w:rsidTr="009814E6">
        <w:tc>
          <w:tcPr>
            <w:tcW w:w="993" w:type="dxa"/>
          </w:tcPr>
          <w:p w14:paraId="1AD46B9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6230FE89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0CA1B6D3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2EF6317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4B94A2A" w14:textId="77777777" w:rsidR="00E00551" w:rsidRPr="009535FC" w:rsidRDefault="00E00551" w:rsidP="00E00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E00551" w:rsidRPr="009535FC" w14:paraId="3EE4BF81" w14:textId="77777777" w:rsidTr="009814E6">
        <w:tc>
          <w:tcPr>
            <w:tcW w:w="993" w:type="dxa"/>
          </w:tcPr>
          <w:p w14:paraId="1DC8B0F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5387" w:type="dxa"/>
          </w:tcPr>
          <w:p w14:paraId="3739BE96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D51459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1E7045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69FA6E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5D29F1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C2E37E2" w14:textId="39B49270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4229CC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E00551" w:rsidRPr="009535FC" w14:paraId="681F35A9" w14:textId="77777777" w:rsidTr="009814E6">
        <w:tc>
          <w:tcPr>
            <w:tcW w:w="993" w:type="dxa"/>
          </w:tcPr>
          <w:p w14:paraId="6893897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5387" w:type="dxa"/>
          </w:tcPr>
          <w:p w14:paraId="7F0D4649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  <w:tc>
          <w:tcPr>
            <w:tcW w:w="1559" w:type="dxa"/>
            <w:vAlign w:val="center"/>
          </w:tcPr>
          <w:p w14:paraId="3B4E573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7753DE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7D403E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BA7B2D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84421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BE916D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551" w:rsidRPr="009535FC" w14:paraId="5B97FE27" w14:textId="77777777" w:rsidTr="009814E6">
        <w:tc>
          <w:tcPr>
            <w:tcW w:w="993" w:type="dxa"/>
          </w:tcPr>
          <w:p w14:paraId="105A8DB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CFB0F26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4681201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2B7D80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1E6A88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8DC412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4BC1D2E" w14:textId="6732CDAC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FB8476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E00551" w:rsidRPr="009535FC" w14:paraId="26E2D793" w14:textId="77777777" w:rsidTr="009814E6">
        <w:tc>
          <w:tcPr>
            <w:tcW w:w="993" w:type="dxa"/>
          </w:tcPr>
          <w:p w14:paraId="70FDFFC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B4B28F2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6D6EC53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D90F87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D98E8A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E21954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9687306" w14:textId="332B0823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1189D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58E0F153" w14:textId="77777777" w:rsidTr="009814E6">
        <w:tc>
          <w:tcPr>
            <w:tcW w:w="993" w:type="dxa"/>
          </w:tcPr>
          <w:p w14:paraId="6774F8A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5387" w:type="dxa"/>
          </w:tcPr>
          <w:p w14:paraId="0D73AE68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  <w:tc>
          <w:tcPr>
            <w:tcW w:w="1559" w:type="dxa"/>
            <w:vAlign w:val="center"/>
          </w:tcPr>
          <w:p w14:paraId="29F684C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1518F1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EACD9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ADE76F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386E2C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8B5FE1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551" w:rsidRPr="009535FC" w14:paraId="56528662" w14:textId="77777777" w:rsidTr="009814E6">
        <w:tc>
          <w:tcPr>
            <w:tcW w:w="993" w:type="dxa"/>
          </w:tcPr>
          <w:p w14:paraId="4896CF8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CA32CE0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7AFD833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AA08A4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BE5E52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D95638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17579A" w14:textId="56F1E83B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88A5E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E00551" w:rsidRPr="009535FC" w14:paraId="62D86FAA" w14:textId="77777777" w:rsidTr="009814E6">
        <w:tc>
          <w:tcPr>
            <w:tcW w:w="993" w:type="dxa"/>
          </w:tcPr>
          <w:p w14:paraId="36FA3F2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955CE67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BDC1C5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37DDB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840AFF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4AB2FF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5C9231" w14:textId="1E9B226C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8612BC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E00551" w:rsidRPr="009535FC" w14:paraId="56FBB7CD" w14:textId="77777777" w:rsidTr="009814E6">
        <w:tc>
          <w:tcPr>
            <w:tcW w:w="993" w:type="dxa"/>
          </w:tcPr>
          <w:p w14:paraId="2440C3D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3A51AD1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5002A15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F533A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CBFA8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8567A2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899596D" w14:textId="2F80DC9B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E087EF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0A6F8E1E" w14:textId="77777777" w:rsidTr="009814E6">
        <w:tc>
          <w:tcPr>
            <w:tcW w:w="993" w:type="dxa"/>
          </w:tcPr>
          <w:p w14:paraId="11C706D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1B5F52DC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</w:t>
            </w:r>
            <w:hyperlink r:id="rId9" w:history="1">
              <w:r w:rsidRPr="009535FC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строках 5</w:t>
              </w:r>
            </w:hyperlink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10" w:history="1">
              <w:r w:rsidRPr="009535FC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7</w:t>
              </w:r>
            </w:hyperlink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32FA7E17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EC40CB9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2290347" w14:textId="77777777" w:rsidR="00E00551" w:rsidRPr="009535FC" w:rsidRDefault="00E00551" w:rsidP="00E00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E00551" w:rsidRPr="009535FC" w14:paraId="042D5DB6" w14:textId="77777777" w:rsidTr="009814E6">
        <w:tc>
          <w:tcPr>
            <w:tcW w:w="993" w:type="dxa"/>
          </w:tcPr>
          <w:p w14:paraId="74ABC7C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5387" w:type="dxa"/>
          </w:tcPr>
          <w:p w14:paraId="7D1BDD94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110714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D663A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1BA7DC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A77E8E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2F9753" w14:textId="6FE1401A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DCD331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E00551" w:rsidRPr="009535FC" w14:paraId="6CE6A904" w14:textId="77777777" w:rsidTr="009814E6">
        <w:tc>
          <w:tcPr>
            <w:tcW w:w="993" w:type="dxa"/>
          </w:tcPr>
          <w:p w14:paraId="5B70C19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5387" w:type="dxa"/>
          </w:tcPr>
          <w:p w14:paraId="0FC0B493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  <w:tc>
          <w:tcPr>
            <w:tcW w:w="1559" w:type="dxa"/>
            <w:vAlign w:val="center"/>
          </w:tcPr>
          <w:p w14:paraId="6EDC2DA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CFB5F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E83651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1C935D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2230F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DBD941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551" w:rsidRPr="009535FC" w14:paraId="20B78AF8" w14:textId="77777777" w:rsidTr="009814E6">
        <w:tc>
          <w:tcPr>
            <w:tcW w:w="993" w:type="dxa"/>
          </w:tcPr>
          <w:p w14:paraId="67EEF21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C95A81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4BA1E90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D753CB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A6C81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A56059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1228F9C" w14:textId="4C1FF514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5EC2E4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E00551" w:rsidRPr="009535FC" w14:paraId="3C7EC8A1" w14:textId="77777777" w:rsidTr="009814E6">
        <w:tc>
          <w:tcPr>
            <w:tcW w:w="993" w:type="dxa"/>
          </w:tcPr>
          <w:p w14:paraId="3C5B22A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F4C9931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089D955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076E85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CBC6B9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378176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125E5CB" w14:textId="740F17D0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ED526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266939C4" w14:textId="77777777" w:rsidTr="009814E6">
        <w:tc>
          <w:tcPr>
            <w:tcW w:w="993" w:type="dxa"/>
          </w:tcPr>
          <w:p w14:paraId="66E39D7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5387" w:type="dxa"/>
          </w:tcPr>
          <w:p w14:paraId="451C6A98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  <w:tc>
          <w:tcPr>
            <w:tcW w:w="1559" w:type="dxa"/>
            <w:vAlign w:val="center"/>
          </w:tcPr>
          <w:p w14:paraId="6E3221E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4CAA1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C24F25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072CFB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97C24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C05D28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551" w:rsidRPr="009535FC" w14:paraId="3766D5B4" w14:textId="77777777" w:rsidTr="009814E6">
        <w:tc>
          <w:tcPr>
            <w:tcW w:w="993" w:type="dxa"/>
          </w:tcPr>
          <w:p w14:paraId="2DD9CFB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801C20C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167E0CC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CBD97B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0715A3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79F903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F6CF881" w14:textId="2D7447B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865B3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E00551" w:rsidRPr="009535FC" w14:paraId="5598F6FA" w14:textId="77777777" w:rsidTr="009814E6">
        <w:tc>
          <w:tcPr>
            <w:tcW w:w="993" w:type="dxa"/>
          </w:tcPr>
          <w:p w14:paraId="7F212A1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6597E91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59470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06ED4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2C886F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1EDAB7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5D79486" w14:textId="73095D26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A69BD8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E00551" w:rsidRPr="009535FC" w14:paraId="4AE5DE4A" w14:textId="77777777" w:rsidTr="009814E6">
        <w:tc>
          <w:tcPr>
            <w:tcW w:w="993" w:type="dxa"/>
          </w:tcPr>
          <w:p w14:paraId="6847B63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226AE02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40EE3B8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E6E516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934DDF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C33290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1B9365A" w14:textId="574981D5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966E18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53CF61F8" w14:textId="77777777" w:rsidTr="009814E6">
        <w:tc>
          <w:tcPr>
            <w:tcW w:w="993" w:type="dxa"/>
          </w:tcPr>
          <w:p w14:paraId="6F8DA13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276E76C6" w14:textId="77777777" w:rsidR="00E00551" w:rsidRPr="009535FC" w:rsidRDefault="00E00551" w:rsidP="00E0055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Потребители, приравненные к населению:</w:t>
            </w:r>
          </w:p>
        </w:tc>
      </w:tr>
      <w:tr w:rsidR="00E00551" w:rsidRPr="009535FC" w14:paraId="4CEFB8A1" w14:textId="77777777" w:rsidTr="009814E6">
        <w:tc>
          <w:tcPr>
            <w:tcW w:w="993" w:type="dxa"/>
          </w:tcPr>
          <w:p w14:paraId="55EE515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32B3662D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27639195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1D4D4AD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E00551" w:rsidRPr="009535FC" w14:paraId="616E302B" w14:textId="77777777" w:rsidTr="009814E6">
        <w:tc>
          <w:tcPr>
            <w:tcW w:w="993" w:type="dxa"/>
          </w:tcPr>
          <w:p w14:paraId="238AD2C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lastRenderedPageBreak/>
              <w:t>9.1.1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1FC4F16A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для категорий потребителей, указанных в строке 1 настоящей таблицы:</w:t>
            </w:r>
          </w:p>
        </w:tc>
      </w:tr>
      <w:tr w:rsidR="00E00551" w:rsidRPr="009535FC" w14:paraId="14E2074A" w14:textId="77777777" w:rsidTr="009814E6">
        <w:trPr>
          <w:trHeight w:val="545"/>
        </w:trPr>
        <w:tc>
          <w:tcPr>
            <w:tcW w:w="993" w:type="dxa"/>
          </w:tcPr>
          <w:p w14:paraId="5B3AD87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9.1.1.1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7B8EDD7D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vAlign w:val="center"/>
          </w:tcPr>
          <w:p w14:paraId="32D3EE3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766536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B9967D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7314E0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98BB29E" w14:textId="3BFBF8FB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50413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E00551" w:rsidRPr="009535FC" w14:paraId="668F3E18" w14:textId="77777777" w:rsidTr="009814E6">
        <w:tc>
          <w:tcPr>
            <w:tcW w:w="993" w:type="dxa"/>
            <w:vMerge w:val="restart"/>
          </w:tcPr>
          <w:p w14:paraId="3E3E597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9.1.1.2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78FB94FA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</w:tr>
      <w:tr w:rsidR="00E00551" w:rsidRPr="009535FC" w14:paraId="7775B913" w14:textId="77777777" w:rsidTr="009814E6">
        <w:tc>
          <w:tcPr>
            <w:tcW w:w="993" w:type="dxa"/>
            <w:vMerge/>
          </w:tcPr>
          <w:p w14:paraId="204E018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B9E481A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3240EB0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F8566C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C5989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13,18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67BDC0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B5E0F2" w14:textId="045BB6A4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483984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16,39</w:t>
            </w:r>
          </w:p>
        </w:tc>
      </w:tr>
      <w:tr w:rsidR="00E00551" w:rsidRPr="009535FC" w14:paraId="2C73194E" w14:textId="77777777" w:rsidTr="009814E6">
        <w:tc>
          <w:tcPr>
            <w:tcW w:w="993" w:type="dxa"/>
            <w:vMerge/>
          </w:tcPr>
          <w:p w14:paraId="7A4A13A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E0A9FD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73E60AE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B3E12E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767AB2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F1D56A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391FEBE" w14:textId="6A95067D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2E669B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E00551" w:rsidRPr="009535FC" w14:paraId="4F06DB06" w14:textId="77777777" w:rsidTr="009814E6">
        <w:tc>
          <w:tcPr>
            <w:tcW w:w="993" w:type="dxa"/>
            <w:vMerge w:val="restart"/>
          </w:tcPr>
          <w:p w14:paraId="569E8E2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9.1.1.3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1BC0D061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E00551" w:rsidRPr="009535FC" w14:paraId="756AEB4F" w14:textId="77777777" w:rsidTr="009814E6">
        <w:tc>
          <w:tcPr>
            <w:tcW w:w="993" w:type="dxa"/>
            <w:vMerge/>
          </w:tcPr>
          <w:p w14:paraId="550D617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D6064AC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760309E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D9FC0A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4AEA98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14,90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BA95D7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730FB3" w14:textId="427B151B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14,47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82DF05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18,53</w:t>
            </w:r>
          </w:p>
        </w:tc>
      </w:tr>
      <w:tr w:rsidR="00E00551" w:rsidRPr="009535FC" w14:paraId="2A270D29" w14:textId="77777777" w:rsidTr="009814E6">
        <w:tc>
          <w:tcPr>
            <w:tcW w:w="993" w:type="dxa"/>
            <w:vMerge/>
          </w:tcPr>
          <w:p w14:paraId="21D2398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8F4AA76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vAlign w:val="center"/>
          </w:tcPr>
          <w:p w14:paraId="7D3C24D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75F34B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A76F34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05FC29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4B9B004" w14:textId="2CB0B3E5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2A25F1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E00551" w:rsidRPr="009535FC" w14:paraId="17971CA6" w14:textId="77777777" w:rsidTr="009814E6">
        <w:tc>
          <w:tcPr>
            <w:tcW w:w="993" w:type="dxa"/>
            <w:vMerge/>
          </w:tcPr>
          <w:p w14:paraId="3730B7E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30B4FB6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43FDE79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EA94F1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04CD02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DDAEA2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2557631" w14:textId="10C44D9F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3A40D1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E00551" w:rsidRPr="009535FC" w14:paraId="70B3750A" w14:textId="77777777" w:rsidTr="009814E6">
        <w:tc>
          <w:tcPr>
            <w:tcW w:w="993" w:type="dxa"/>
          </w:tcPr>
          <w:p w14:paraId="1B32D85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9.1.2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08A302EA" w14:textId="77777777" w:rsidR="00E00551" w:rsidRPr="009535FC" w:rsidRDefault="00E00551" w:rsidP="00E00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для категорий потребителей, указанных в строках 2, 3, 4, 5,6,7,8 настоящей таблицы:</w:t>
            </w:r>
          </w:p>
        </w:tc>
      </w:tr>
      <w:tr w:rsidR="00E00551" w:rsidRPr="009535FC" w14:paraId="0B07D311" w14:textId="77777777" w:rsidTr="009814E6">
        <w:tc>
          <w:tcPr>
            <w:tcW w:w="993" w:type="dxa"/>
          </w:tcPr>
          <w:p w14:paraId="2F9DFD0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9.1.2.1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5B004A02" w14:textId="77777777" w:rsidR="00E00551" w:rsidRPr="009535FC" w:rsidRDefault="00E00551" w:rsidP="00E00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241A7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18757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5E2F9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6548EE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4FAB545" w14:textId="222855D1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108D60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E00551" w:rsidRPr="009535FC" w14:paraId="213D2FD7" w14:textId="77777777" w:rsidTr="009814E6">
        <w:tc>
          <w:tcPr>
            <w:tcW w:w="993" w:type="dxa"/>
            <w:vMerge w:val="restart"/>
          </w:tcPr>
          <w:p w14:paraId="4638E4B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9.1.2.2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0FAAA9B5" w14:textId="77777777" w:rsidR="00E00551" w:rsidRPr="009535FC" w:rsidRDefault="00E00551" w:rsidP="00E00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</w:tr>
      <w:tr w:rsidR="00E00551" w:rsidRPr="009535FC" w14:paraId="52A6339B" w14:textId="77777777" w:rsidTr="009814E6">
        <w:tc>
          <w:tcPr>
            <w:tcW w:w="993" w:type="dxa"/>
            <w:vMerge/>
          </w:tcPr>
          <w:p w14:paraId="43610F9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7D9FEE71" w14:textId="77777777" w:rsidR="00E00551" w:rsidRPr="009535FC" w:rsidRDefault="00E00551" w:rsidP="00E00551">
            <w:pPr>
              <w:ind w:firstLine="1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7B8B560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B70BA8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EB1122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A13449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03AC1C0" w14:textId="3D94171D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927B06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E00551" w:rsidRPr="009535FC" w14:paraId="5181EE2C" w14:textId="77777777" w:rsidTr="009814E6">
        <w:tc>
          <w:tcPr>
            <w:tcW w:w="993" w:type="dxa"/>
            <w:vMerge/>
          </w:tcPr>
          <w:p w14:paraId="4D16AE4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7A27D17F" w14:textId="77777777" w:rsidR="00E00551" w:rsidRPr="009535FC" w:rsidRDefault="00E00551" w:rsidP="00E00551">
            <w:pPr>
              <w:ind w:firstLine="1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649CE5D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229D70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A2BC9D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CEA247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D863616" w14:textId="551E6C83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0D5B4B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62D9F20E" w14:textId="77777777" w:rsidTr="009814E6">
        <w:tc>
          <w:tcPr>
            <w:tcW w:w="993" w:type="dxa"/>
            <w:vMerge w:val="restart"/>
          </w:tcPr>
          <w:p w14:paraId="009B023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9.1.2.3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55B02DCD" w14:textId="77777777" w:rsidR="00E00551" w:rsidRPr="009535FC" w:rsidRDefault="00E00551" w:rsidP="00E00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тариф, дифференцированный по трем зонам суток</w:t>
            </w:r>
          </w:p>
        </w:tc>
      </w:tr>
      <w:tr w:rsidR="00E00551" w:rsidRPr="009535FC" w14:paraId="697BD476" w14:textId="77777777" w:rsidTr="009814E6">
        <w:tc>
          <w:tcPr>
            <w:tcW w:w="993" w:type="dxa"/>
            <w:vMerge/>
          </w:tcPr>
          <w:p w14:paraId="5E27ED8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3CD1650F" w14:textId="77777777" w:rsidR="00E00551" w:rsidRPr="009535FC" w:rsidRDefault="00E00551" w:rsidP="00E00551">
            <w:pPr>
              <w:ind w:firstLine="1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481ECFA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112413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5DCB1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D458DA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057CDAF" w14:textId="03CE8EC3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37A64D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E00551" w:rsidRPr="009535FC" w14:paraId="1736D063" w14:textId="77777777" w:rsidTr="009814E6">
        <w:tc>
          <w:tcPr>
            <w:tcW w:w="993" w:type="dxa"/>
            <w:vMerge/>
          </w:tcPr>
          <w:p w14:paraId="4E92A7D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6B3D5E9C" w14:textId="77777777" w:rsidR="00E00551" w:rsidRPr="009535FC" w:rsidRDefault="00E00551" w:rsidP="00E00551">
            <w:pPr>
              <w:ind w:firstLine="1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C63646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C0FCC9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5296CE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1442AB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289DC7" w14:textId="1F8BE89B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439C49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E00551" w:rsidRPr="009535FC" w14:paraId="6D25BDF3" w14:textId="77777777" w:rsidTr="009814E6">
        <w:tc>
          <w:tcPr>
            <w:tcW w:w="993" w:type="dxa"/>
            <w:vMerge/>
          </w:tcPr>
          <w:p w14:paraId="2CE5140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6B3EDF08" w14:textId="77777777" w:rsidR="00E00551" w:rsidRPr="009535FC" w:rsidRDefault="00E00551" w:rsidP="00E00551">
            <w:pPr>
              <w:ind w:firstLine="1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65FF2B7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933744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600D84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975173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C09995C" w14:textId="75BC084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74D579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5C84BA82" w14:textId="77777777" w:rsidTr="009814E6">
        <w:tc>
          <w:tcPr>
            <w:tcW w:w="993" w:type="dxa"/>
          </w:tcPr>
          <w:p w14:paraId="5BF516C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6477A1BD" w14:textId="77777777" w:rsidR="00E00551" w:rsidRPr="009535FC" w:rsidRDefault="00E00551" w:rsidP="00E0055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E00551" w:rsidRPr="009535FC" w14:paraId="53EF6818" w14:textId="77777777" w:rsidTr="009814E6">
        <w:tc>
          <w:tcPr>
            <w:tcW w:w="993" w:type="dxa"/>
          </w:tcPr>
          <w:p w14:paraId="6AF3E7D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9.2.1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11078E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A5BA92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7428F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854344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65F8C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06EA74" w14:textId="54F85625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5D220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E00551" w:rsidRPr="009535FC" w14:paraId="5AE2B4B0" w14:textId="77777777" w:rsidTr="009814E6">
        <w:tc>
          <w:tcPr>
            <w:tcW w:w="993" w:type="dxa"/>
            <w:vMerge w:val="restart"/>
          </w:tcPr>
          <w:p w14:paraId="22793CB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9.2.2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</w:tcPr>
          <w:p w14:paraId="201BADDF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EA18F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FCD2E4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D750C2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E5FC3A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551" w:rsidRPr="009535FC" w14:paraId="1602C5BE" w14:textId="77777777" w:rsidTr="009814E6">
        <w:tc>
          <w:tcPr>
            <w:tcW w:w="993" w:type="dxa"/>
            <w:vMerge/>
          </w:tcPr>
          <w:p w14:paraId="463AB2E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EE487E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545FFE4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1AB21A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D376D3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265DDD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FCE33D" w14:textId="6C4E5F9A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8A67C7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E00551" w:rsidRPr="009535FC" w14:paraId="517F41A6" w14:textId="77777777" w:rsidTr="009814E6">
        <w:tc>
          <w:tcPr>
            <w:tcW w:w="993" w:type="dxa"/>
            <w:vMerge/>
          </w:tcPr>
          <w:p w14:paraId="0368C6F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5A4D8E0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0020F49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5468A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03F84B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FD2611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4E3A85E" w14:textId="15D7A0E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BEDF0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34EB6960" w14:textId="77777777" w:rsidTr="009814E6">
        <w:tc>
          <w:tcPr>
            <w:tcW w:w="993" w:type="dxa"/>
            <w:vMerge w:val="restart"/>
          </w:tcPr>
          <w:p w14:paraId="1A064DE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9.2.3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7EE86804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E00551" w:rsidRPr="009535FC" w14:paraId="6A213A98" w14:textId="77777777" w:rsidTr="009814E6">
        <w:tc>
          <w:tcPr>
            <w:tcW w:w="993" w:type="dxa"/>
            <w:vMerge/>
          </w:tcPr>
          <w:p w14:paraId="46364E8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C6F9C43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50CA7C8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318E84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D9357A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895E76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9DA32A7" w14:textId="1D65B0AA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2D6164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E00551" w:rsidRPr="009535FC" w14:paraId="6F2D45CA" w14:textId="77777777" w:rsidTr="009814E6">
        <w:tc>
          <w:tcPr>
            <w:tcW w:w="993" w:type="dxa"/>
            <w:vMerge/>
          </w:tcPr>
          <w:p w14:paraId="17D1B7C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38446FA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4A3BE0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BF2C1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0BB57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3C7B5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551A96" w14:textId="1D7A152A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3E9E61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E00551" w:rsidRPr="009535FC" w14:paraId="48941C80" w14:textId="77777777" w:rsidTr="009814E6">
        <w:tc>
          <w:tcPr>
            <w:tcW w:w="993" w:type="dxa"/>
            <w:vMerge/>
          </w:tcPr>
          <w:p w14:paraId="36DB483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56DA313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2A15BB8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EC75F7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1A7228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3E3EF3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A5C8225" w14:textId="37ED3521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9F9A0A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78847545" w14:textId="77777777" w:rsidTr="009814E6">
        <w:tc>
          <w:tcPr>
            <w:tcW w:w="993" w:type="dxa"/>
          </w:tcPr>
          <w:p w14:paraId="7516366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70333BA7" w14:textId="77777777" w:rsidR="00E00551" w:rsidRPr="009535FC" w:rsidRDefault="00E00551" w:rsidP="00E0055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E00551" w:rsidRPr="009535FC" w14:paraId="1031393A" w14:textId="77777777" w:rsidTr="009814E6">
        <w:tc>
          <w:tcPr>
            <w:tcW w:w="993" w:type="dxa"/>
          </w:tcPr>
          <w:p w14:paraId="0C93BEC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9.3.1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1B0B4CC9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vAlign w:val="center"/>
          </w:tcPr>
          <w:p w14:paraId="1B8D891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D141E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9D9E8C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7C3D40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EAB4560" w14:textId="7C706DBA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B914C8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E00551" w:rsidRPr="009535FC" w14:paraId="2518BFFB" w14:textId="77777777" w:rsidTr="009814E6">
        <w:tc>
          <w:tcPr>
            <w:tcW w:w="993" w:type="dxa"/>
            <w:vMerge w:val="restart"/>
          </w:tcPr>
          <w:p w14:paraId="4B6D0E7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9.3.2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31D074AC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</w:tr>
      <w:tr w:rsidR="00E00551" w:rsidRPr="009535FC" w14:paraId="0C3E9DEE" w14:textId="77777777" w:rsidTr="009814E6">
        <w:tc>
          <w:tcPr>
            <w:tcW w:w="993" w:type="dxa"/>
            <w:vMerge/>
          </w:tcPr>
          <w:p w14:paraId="4189BD5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C30FB62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5E28BD7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BF9300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1B5814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13,18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B2D1B6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C80B7AC" w14:textId="13172F8F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1134B5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16,39</w:t>
            </w:r>
          </w:p>
        </w:tc>
      </w:tr>
      <w:tr w:rsidR="00E00551" w:rsidRPr="009535FC" w14:paraId="2EA00B9E" w14:textId="77777777" w:rsidTr="009814E6">
        <w:tc>
          <w:tcPr>
            <w:tcW w:w="993" w:type="dxa"/>
            <w:vMerge/>
          </w:tcPr>
          <w:p w14:paraId="593D6C0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4664E11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03CDAFE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4E10C1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991DB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51646D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2A82030" w14:textId="337289B8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E79DD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E00551" w:rsidRPr="009535FC" w14:paraId="69908780" w14:textId="77777777" w:rsidTr="009814E6">
        <w:tc>
          <w:tcPr>
            <w:tcW w:w="993" w:type="dxa"/>
            <w:vMerge w:val="restart"/>
          </w:tcPr>
          <w:p w14:paraId="4CEA684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9.3.3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57AED790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E00551" w:rsidRPr="009535FC" w14:paraId="6729E255" w14:textId="77777777" w:rsidTr="009814E6">
        <w:tc>
          <w:tcPr>
            <w:tcW w:w="993" w:type="dxa"/>
            <w:vMerge/>
          </w:tcPr>
          <w:p w14:paraId="68AB31A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A9DEDE7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67BC7CE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10766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9BD22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14,90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BDA99A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C459A4B" w14:textId="191E1A2B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14,47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53D2E6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18,53</w:t>
            </w:r>
          </w:p>
        </w:tc>
      </w:tr>
      <w:tr w:rsidR="00E00551" w:rsidRPr="009535FC" w14:paraId="07209824" w14:textId="77777777" w:rsidTr="009814E6">
        <w:tc>
          <w:tcPr>
            <w:tcW w:w="993" w:type="dxa"/>
            <w:vMerge/>
          </w:tcPr>
          <w:p w14:paraId="4CDCCA9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D5407E6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vAlign w:val="center"/>
          </w:tcPr>
          <w:p w14:paraId="2BBFD99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0C852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D5CDB3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E52DA1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B84BF80" w14:textId="22CA0F90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EB37F1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E00551" w:rsidRPr="009535FC" w14:paraId="3CB9B024" w14:textId="77777777" w:rsidTr="009814E6">
        <w:tc>
          <w:tcPr>
            <w:tcW w:w="993" w:type="dxa"/>
            <w:vMerge/>
          </w:tcPr>
          <w:p w14:paraId="0879425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EF201D5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153D0B2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1E137D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8285C8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F72283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97EA8C4" w14:textId="3F29034B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B1D43A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E00551" w:rsidRPr="009535FC" w14:paraId="4F3F4798" w14:textId="77777777" w:rsidTr="009814E6">
        <w:tc>
          <w:tcPr>
            <w:tcW w:w="993" w:type="dxa"/>
          </w:tcPr>
          <w:p w14:paraId="3AA737A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3C100FEA" w14:textId="77777777" w:rsidR="00E00551" w:rsidRPr="009535FC" w:rsidRDefault="00E00551" w:rsidP="00E00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E00551" w:rsidRPr="009535FC" w14:paraId="160D8C9F" w14:textId="77777777" w:rsidTr="009814E6">
        <w:tc>
          <w:tcPr>
            <w:tcW w:w="993" w:type="dxa"/>
          </w:tcPr>
          <w:p w14:paraId="49AA65E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9.4.1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291497BA" w14:textId="77777777" w:rsidR="00E00551" w:rsidRPr="009535FC" w:rsidRDefault="00E00551" w:rsidP="00E0055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городских населенных пунктах</w:t>
            </w:r>
          </w:p>
        </w:tc>
      </w:tr>
      <w:tr w:rsidR="00E00551" w:rsidRPr="009535FC" w14:paraId="36A57D83" w14:textId="77777777" w:rsidTr="009814E6">
        <w:tc>
          <w:tcPr>
            <w:tcW w:w="993" w:type="dxa"/>
          </w:tcPr>
          <w:p w14:paraId="20D85F4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9.4.1.1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7CB93B0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vAlign w:val="center"/>
          </w:tcPr>
          <w:p w14:paraId="47ED949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069390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FBE47F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1DAC67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FB8F67" w14:textId="29BED4F6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DB93EA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E00551" w:rsidRPr="009535FC" w14:paraId="3EFD8232" w14:textId="77777777" w:rsidTr="009814E6">
        <w:tc>
          <w:tcPr>
            <w:tcW w:w="993" w:type="dxa"/>
          </w:tcPr>
          <w:p w14:paraId="05CCD33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9.4.1.2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1DCEFF61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  <w:tc>
          <w:tcPr>
            <w:tcW w:w="1559" w:type="dxa"/>
            <w:vAlign w:val="center"/>
          </w:tcPr>
          <w:p w14:paraId="2927FA6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DBD931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C18FA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B01A6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F2F36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170C9E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551" w:rsidRPr="009535FC" w14:paraId="432B79A1" w14:textId="77777777" w:rsidTr="009814E6">
        <w:tc>
          <w:tcPr>
            <w:tcW w:w="993" w:type="dxa"/>
          </w:tcPr>
          <w:p w14:paraId="1E78A09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4B688D2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39AB955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68CF52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8A5F57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13,18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1C6D2B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38D7877" w14:textId="1E3F77A1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5532E7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16,39</w:t>
            </w:r>
          </w:p>
        </w:tc>
      </w:tr>
      <w:tr w:rsidR="00E00551" w:rsidRPr="009535FC" w14:paraId="5FB57C38" w14:textId="77777777" w:rsidTr="009814E6">
        <w:tc>
          <w:tcPr>
            <w:tcW w:w="993" w:type="dxa"/>
          </w:tcPr>
          <w:p w14:paraId="75E5F7D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262EC73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7815A15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0DC3F5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77667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BA3C0E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42CECB5" w14:textId="53AABEDB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81C6D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E00551" w:rsidRPr="009535FC" w14:paraId="3712669B" w14:textId="77777777" w:rsidTr="009814E6">
        <w:tc>
          <w:tcPr>
            <w:tcW w:w="993" w:type="dxa"/>
          </w:tcPr>
          <w:p w14:paraId="506B5C0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9.4.1.3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41B5DFF7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  <w:tc>
          <w:tcPr>
            <w:tcW w:w="1559" w:type="dxa"/>
            <w:vAlign w:val="center"/>
          </w:tcPr>
          <w:p w14:paraId="795DF0C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E9F6C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1AD020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53419F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D5EF6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C4D285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551" w:rsidRPr="009535FC" w14:paraId="1D2BBAB7" w14:textId="77777777" w:rsidTr="009814E6">
        <w:tc>
          <w:tcPr>
            <w:tcW w:w="993" w:type="dxa"/>
          </w:tcPr>
          <w:p w14:paraId="57F714A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CE074C1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09EBF66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5831D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E7D0B4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14,90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E276F0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9DB2228" w14:textId="4914631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14,47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BA1E5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18,53</w:t>
            </w:r>
          </w:p>
        </w:tc>
      </w:tr>
      <w:tr w:rsidR="00E00551" w:rsidRPr="009535FC" w14:paraId="7BAC4C29" w14:textId="77777777" w:rsidTr="009814E6">
        <w:tc>
          <w:tcPr>
            <w:tcW w:w="993" w:type="dxa"/>
          </w:tcPr>
          <w:p w14:paraId="31A6CBA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6DFC951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vAlign w:val="center"/>
          </w:tcPr>
          <w:p w14:paraId="323B07B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DA492F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DA5BA4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9E845B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EC7EE27" w14:textId="24A31AE2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708122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E00551" w:rsidRPr="009535FC" w14:paraId="60A3C0C9" w14:textId="77777777" w:rsidTr="009814E6">
        <w:tc>
          <w:tcPr>
            <w:tcW w:w="993" w:type="dxa"/>
          </w:tcPr>
          <w:p w14:paraId="1BF2A85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7321882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67E2FE7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A48901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CCBB38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DB3AD6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10FC3A0" w14:textId="7C810C25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4D092F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E00551" w:rsidRPr="009535FC" w14:paraId="74E1568A" w14:textId="77777777" w:rsidTr="009814E6">
        <w:tc>
          <w:tcPr>
            <w:tcW w:w="993" w:type="dxa"/>
          </w:tcPr>
          <w:p w14:paraId="0527D24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9.4.2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63BA15C0" w14:textId="77777777" w:rsidR="00E00551" w:rsidRPr="009535FC" w:rsidRDefault="00E00551" w:rsidP="00E00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сельских населенных пунктах</w:t>
            </w:r>
          </w:p>
        </w:tc>
      </w:tr>
      <w:tr w:rsidR="00E00551" w:rsidRPr="009535FC" w14:paraId="2AD23AA0" w14:textId="77777777" w:rsidTr="009814E6">
        <w:tc>
          <w:tcPr>
            <w:tcW w:w="993" w:type="dxa"/>
          </w:tcPr>
          <w:p w14:paraId="03C1ECA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9.4.2</w:t>
            </w:r>
          </w:p>
        </w:tc>
        <w:tc>
          <w:tcPr>
            <w:tcW w:w="5387" w:type="dxa"/>
          </w:tcPr>
          <w:p w14:paraId="419FF079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D921D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7F3B3F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B4C889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220CB9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30402C" w14:textId="4FA3465F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91A8E4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E00551" w:rsidRPr="009535FC" w14:paraId="37614E9C" w14:textId="77777777" w:rsidTr="009814E6">
        <w:tc>
          <w:tcPr>
            <w:tcW w:w="993" w:type="dxa"/>
          </w:tcPr>
          <w:p w14:paraId="5E1FE25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lastRenderedPageBreak/>
              <w:t>9.4.2.1</w:t>
            </w:r>
          </w:p>
        </w:tc>
        <w:tc>
          <w:tcPr>
            <w:tcW w:w="5387" w:type="dxa"/>
          </w:tcPr>
          <w:p w14:paraId="083C0C9D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  <w:tc>
          <w:tcPr>
            <w:tcW w:w="1559" w:type="dxa"/>
            <w:vAlign w:val="center"/>
          </w:tcPr>
          <w:p w14:paraId="02BC9C0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8BBA7B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21D0CA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F7ACA2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4AA9E5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088B3A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551" w:rsidRPr="009535FC" w14:paraId="05659D52" w14:textId="77777777" w:rsidTr="009814E6">
        <w:tc>
          <w:tcPr>
            <w:tcW w:w="993" w:type="dxa"/>
          </w:tcPr>
          <w:p w14:paraId="2B1185F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9.4.2.2</w:t>
            </w:r>
          </w:p>
        </w:tc>
        <w:tc>
          <w:tcPr>
            <w:tcW w:w="5387" w:type="dxa"/>
          </w:tcPr>
          <w:p w14:paraId="5A4C757F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4244682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55C399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E195F9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E76187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395BF42" w14:textId="3C1E1AD0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2D736F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E00551" w:rsidRPr="009535FC" w14:paraId="320B0C52" w14:textId="77777777" w:rsidTr="009814E6">
        <w:tc>
          <w:tcPr>
            <w:tcW w:w="993" w:type="dxa"/>
          </w:tcPr>
          <w:p w14:paraId="26510D9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E83E3B4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74C3358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FEA2EC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123A8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45C0E9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AA927AD" w14:textId="54480C20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63E9B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157221AF" w14:textId="77777777" w:rsidTr="009814E6">
        <w:tc>
          <w:tcPr>
            <w:tcW w:w="993" w:type="dxa"/>
          </w:tcPr>
          <w:p w14:paraId="6CE467A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1693E8C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  <w:tc>
          <w:tcPr>
            <w:tcW w:w="1559" w:type="dxa"/>
            <w:vAlign w:val="center"/>
          </w:tcPr>
          <w:p w14:paraId="0D91426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8AE009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659E5D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1D3576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3CCCC4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C5B30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551" w:rsidRPr="009535FC" w14:paraId="6AC18E56" w14:textId="77777777" w:rsidTr="009814E6">
        <w:tc>
          <w:tcPr>
            <w:tcW w:w="993" w:type="dxa"/>
          </w:tcPr>
          <w:p w14:paraId="5683000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9.4.2.3</w:t>
            </w:r>
          </w:p>
        </w:tc>
        <w:tc>
          <w:tcPr>
            <w:tcW w:w="5387" w:type="dxa"/>
          </w:tcPr>
          <w:p w14:paraId="7AA40080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00B41C0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8A4C16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39CDD2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3DDA1E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8993D53" w14:textId="0B49A4A0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9D27AE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E00551" w:rsidRPr="009535FC" w14:paraId="06FABA1D" w14:textId="77777777" w:rsidTr="009814E6">
        <w:tc>
          <w:tcPr>
            <w:tcW w:w="993" w:type="dxa"/>
          </w:tcPr>
          <w:p w14:paraId="1E7E6FB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3902CE5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D174B9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1BBF08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07D4B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1796B7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A1CC165" w14:textId="7E07F9C3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34219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E00551" w:rsidRPr="009535FC" w14:paraId="0019E0A8" w14:textId="77777777" w:rsidTr="009814E6">
        <w:tc>
          <w:tcPr>
            <w:tcW w:w="993" w:type="dxa"/>
          </w:tcPr>
          <w:p w14:paraId="5BC2ACD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66DD127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4DFDBA9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9EBB1C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211173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4B4314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FD2851F" w14:textId="5D31BF76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49E66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E00551" w:rsidRPr="009535FC" w14:paraId="525F25C4" w14:textId="77777777" w:rsidTr="009814E6">
        <w:tc>
          <w:tcPr>
            <w:tcW w:w="993" w:type="dxa"/>
          </w:tcPr>
          <w:p w14:paraId="7BCC46A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66BF424B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 xml:space="preserve">     Содержащиеся за счет прихожан религиозные организации.</w:t>
            </w:r>
          </w:p>
        </w:tc>
      </w:tr>
      <w:tr w:rsidR="00E00551" w:rsidRPr="009535FC" w14:paraId="328A2C37" w14:textId="77777777" w:rsidTr="009814E6">
        <w:tc>
          <w:tcPr>
            <w:tcW w:w="993" w:type="dxa"/>
          </w:tcPr>
          <w:p w14:paraId="2738A6F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9.5.1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436A5EF8" w14:textId="77777777" w:rsidR="00E00551" w:rsidRPr="009535FC" w:rsidRDefault="00E00551" w:rsidP="00E00551">
            <w:pPr>
              <w:ind w:firstLine="3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vAlign w:val="center"/>
          </w:tcPr>
          <w:p w14:paraId="62CA38F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2F94D8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11F108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FCABE0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FE8E3FD" w14:textId="34D726A6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47F4BC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E00551" w:rsidRPr="009535FC" w14:paraId="6C0E1EB0" w14:textId="77777777" w:rsidTr="009814E6">
        <w:tc>
          <w:tcPr>
            <w:tcW w:w="993" w:type="dxa"/>
            <w:vMerge w:val="restart"/>
          </w:tcPr>
          <w:p w14:paraId="79CF128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9.5.2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1807532A" w14:textId="77777777" w:rsidR="00E00551" w:rsidRPr="009535FC" w:rsidRDefault="00E00551" w:rsidP="00E00551">
            <w:pPr>
              <w:ind w:firstLine="3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</w:tr>
      <w:tr w:rsidR="00E00551" w:rsidRPr="009535FC" w14:paraId="38484FD9" w14:textId="77777777" w:rsidTr="009814E6">
        <w:tc>
          <w:tcPr>
            <w:tcW w:w="993" w:type="dxa"/>
            <w:vMerge/>
          </w:tcPr>
          <w:p w14:paraId="74BC3B1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43517C2" w14:textId="77777777" w:rsidR="00E00551" w:rsidRPr="009535FC" w:rsidRDefault="00E00551" w:rsidP="00E00551">
            <w:pPr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33DD654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838C7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4AFAC9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13,18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27DA32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8E9F2A2" w14:textId="4774132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20DD8F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16,39</w:t>
            </w:r>
          </w:p>
        </w:tc>
      </w:tr>
      <w:tr w:rsidR="00E00551" w:rsidRPr="009535FC" w14:paraId="4B74D45B" w14:textId="77777777" w:rsidTr="009814E6">
        <w:tc>
          <w:tcPr>
            <w:tcW w:w="993" w:type="dxa"/>
            <w:vMerge/>
          </w:tcPr>
          <w:p w14:paraId="492BF77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6C0B26C" w14:textId="77777777" w:rsidR="00E00551" w:rsidRPr="009535FC" w:rsidRDefault="00E00551" w:rsidP="00E00551">
            <w:pPr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1989A33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0464CF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4047CF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B3B27F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79CBFC" w14:textId="2E9368BD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93496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E00551" w:rsidRPr="009535FC" w14:paraId="71B9B82A" w14:textId="77777777" w:rsidTr="009814E6">
        <w:tc>
          <w:tcPr>
            <w:tcW w:w="993" w:type="dxa"/>
            <w:vMerge w:val="restart"/>
          </w:tcPr>
          <w:p w14:paraId="5C03874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9.5.3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0E691E3D" w14:textId="77777777" w:rsidR="00E00551" w:rsidRPr="009535FC" w:rsidRDefault="00E00551" w:rsidP="00E00551">
            <w:pPr>
              <w:ind w:firstLine="3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E00551" w:rsidRPr="009535FC" w14:paraId="7E8CD648" w14:textId="77777777" w:rsidTr="009814E6">
        <w:tc>
          <w:tcPr>
            <w:tcW w:w="993" w:type="dxa"/>
            <w:vMerge/>
          </w:tcPr>
          <w:p w14:paraId="7CDB115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B3496E8" w14:textId="77777777" w:rsidR="00E00551" w:rsidRPr="009535FC" w:rsidRDefault="00E00551" w:rsidP="00E00551">
            <w:pPr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2B8E48E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C9095AD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1CABEB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14,90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A02C35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0D23DE" w14:textId="4A08854A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14,47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E25E34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18,53</w:t>
            </w:r>
          </w:p>
        </w:tc>
      </w:tr>
      <w:tr w:rsidR="00E00551" w:rsidRPr="009535FC" w14:paraId="131BE28A" w14:textId="77777777" w:rsidTr="009814E6">
        <w:tc>
          <w:tcPr>
            <w:tcW w:w="993" w:type="dxa"/>
            <w:vMerge/>
          </w:tcPr>
          <w:p w14:paraId="7C0590E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C94B46C" w14:textId="77777777" w:rsidR="00E00551" w:rsidRPr="009535FC" w:rsidRDefault="00E00551" w:rsidP="00E00551">
            <w:pPr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vAlign w:val="center"/>
          </w:tcPr>
          <w:p w14:paraId="6FDA909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EE9C65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6B27E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EE6FED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ECB7F34" w14:textId="280E345A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FDBECE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E00551" w:rsidRPr="009535FC" w14:paraId="27BEF70F" w14:textId="77777777" w:rsidTr="009814E6">
        <w:tc>
          <w:tcPr>
            <w:tcW w:w="993" w:type="dxa"/>
            <w:vMerge/>
          </w:tcPr>
          <w:p w14:paraId="2FCE775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EC508B8" w14:textId="77777777" w:rsidR="00E00551" w:rsidRPr="009535FC" w:rsidRDefault="00E00551" w:rsidP="00E00551">
            <w:pPr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07EC329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5DAA1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53090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38E0EC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D911AD" w14:textId="16AB5AD6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187F49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E00551" w:rsidRPr="009535FC" w14:paraId="2598F1D2" w14:textId="77777777" w:rsidTr="009814E6">
        <w:trPr>
          <w:trHeight w:val="1251"/>
        </w:trPr>
        <w:tc>
          <w:tcPr>
            <w:tcW w:w="993" w:type="dxa"/>
          </w:tcPr>
          <w:p w14:paraId="6418C8B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9.6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25DA4079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40E829D0" w14:textId="77777777" w:rsidR="00E00551" w:rsidRPr="009535FC" w:rsidRDefault="00E00551" w:rsidP="00E0055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E00551" w:rsidRPr="009535FC" w14:paraId="01A3040A" w14:textId="77777777" w:rsidTr="009814E6">
        <w:tc>
          <w:tcPr>
            <w:tcW w:w="993" w:type="dxa"/>
          </w:tcPr>
          <w:p w14:paraId="7781D64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9.6.1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4B0695EC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vAlign w:val="center"/>
          </w:tcPr>
          <w:p w14:paraId="56B24BA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10E675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09E7A18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ABEEB9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61103E" w14:textId="16CDBB11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BB8F52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E00551" w:rsidRPr="009535FC" w14:paraId="35F4F00A" w14:textId="77777777" w:rsidTr="009814E6">
        <w:tc>
          <w:tcPr>
            <w:tcW w:w="993" w:type="dxa"/>
            <w:vMerge w:val="restart"/>
          </w:tcPr>
          <w:p w14:paraId="65DE9FC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9.6.2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28A3FB85" w14:textId="77777777" w:rsidR="00E00551" w:rsidRPr="009535FC" w:rsidRDefault="00E00551" w:rsidP="00E00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</w:tr>
      <w:tr w:rsidR="00E00551" w:rsidRPr="009535FC" w14:paraId="523DFDED" w14:textId="77777777" w:rsidTr="009814E6">
        <w:tc>
          <w:tcPr>
            <w:tcW w:w="993" w:type="dxa"/>
            <w:vMerge/>
          </w:tcPr>
          <w:p w14:paraId="10A9777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059D7AB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21B38C1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013424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DE350E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13,18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4A45C7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07CADC9" w14:textId="5F689D7E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A2395F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16,39</w:t>
            </w:r>
          </w:p>
        </w:tc>
      </w:tr>
      <w:tr w:rsidR="00E00551" w:rsidRPr="009535FC" w14:paraId="5A6ABD3B" w14:textId="77777777" w:rsidTr="009814E6">
        <w:tc>
          <w:tcPr>
            <w:tcW w:w="993" w:type="dxa"/>
            <w:vMerge/>
          </w:tcPr>
          <w:p w14:paraId="2F434B6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3B1AF1A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129740C1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9BEA7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B7E42C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5D48F95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694FEF3" w14:textId="75007B1E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D05967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E00551" w:rsidRPr="009535FC" w14:paraId="431D5CF7" w14:textId="77777777" w:rsidTr="009814E6">
        <w:tc>
          <w:tcPr>
            <w:tcW w:w="993" w:type="dxa"/>
            <w:vMerge w:val="restart"/>
          </w:tcPr>
          <w:p w14:paraId="4BEA6476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9.6.3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7A1CEF83" w14:textId="77777777" w:rsidR="00E00551" w:rsidRPr="009535FC" w:rsidRDefault="00E00551" w:rsidP="00E00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E00551" w:rsidRPr="009535FC" w14:paraId="4E29AA49" w14:textId="77777777" w:rsidTr="009814E6">
        <w:tc>
          <w:tcPr>
            <w:tcW w:w="993" w:type="dxa"/>
            <w:vMerge/>
          </w:tcPr>
          <w:p w14:paraId="58844A9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62F75E6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45CAE4F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3BF1E4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12,77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F9E410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14,90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EAEF1DB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88159AB" w14:textId="62BD5765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14,47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59B962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18,53</w:t>
            </w:r>
          </w:p>
        </w:tc>
      </w:tr>
      <w:tr w:rsidR="00E00551" w:rsidRPr="009535FC" w14:paraId="56E53AC3" w14:textId="77777777" w:rsidTr="009814E6">
        <w:tc>
          <w:tcPr>
            <w:tcW w:w="993" w:type="dxa"/>
            <w:vMerge/>
          </w:tcPr>
          <w:p w14:paraId="2F76898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1863C01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vAlign w:val="center"/>
          </w:tcPr>
          <w:p w14:paraId="45B8F543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3A5F1C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038D1A7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CFF19F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A7547A4" w14:textId="57864C53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11,13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04A211E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E00551" w:rsidRPr="009535FC" w14:paraId="6BC8DED0" w14:textId="77777777" w:rsidTr="009814E6">
        <w:tc>
          <w:tcPr>
            <w:tcW w:w="993" w:type="dxa"/>
            <w:vMerge/>
          </w:tcPr>
          <w:p w14:paraId="330C33E4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62F7EA0" w14:textId="77777777" w:rsidR="00E00551" w:rsidRPr="009535FC" w:rsidRDefault="00E00551" w:rsidP="00E00551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1719C74C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2FF7C2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E4B0AA9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FE4C01A" w14:textId="77777777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5AA5C97" w14:textId="467E362E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8,34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3AF0113" w14:textId="7D5B45C6" w:rsidR="00E00551" w:rsidRPr="009535FC" w:rsidRDefault="00E00551" w:rsidP="00E0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10,69»</w:t>
            </w:r>
          </w:p>
        </w:tc>
      </w:tr>
    </w:tbl>
    <w:p w14:paraId="489DC7CB" w14:textId="7AD27B72" w:rsidR="0006439B" w:rsidRPr="009535FC" w:rsidRDefault="0006439B" w:rsidP="00A60392">
      <w:pPr>
        <w:pStyle w:val="31"/>
        <w:tabs>
          <w:tab w:val="left" w:pos="0"/>
          <w:tab w:val="left" w:pos="623"/>
        </w:tabs>
        <w:rPr>
          <w:szCs w:val="28"/>
        </w:rPr>
        <w:sectPr w:rsidR="0006439B" w:rsidRPr="009535FC" w:rsidSect="00BE2966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</w:p>
    <w:p w14:paraId="2C6B6DCE" w14:textId="560886FD" w:rsidR="009814E6" w:rsidRPr="009535FC" w:rsidRDefault="009814E6" w:rsidP="009814E6">
      <w:pPr>
        <w:pStyle w:val="31"/>
        <w:tabs>
          <w:tab w:val="left" w:pos="0"/>
          <w:tab w:val="left" w:pos="623"/>
        </w:tabs>
        <w:ind w:firstLine="851"/>
        <w:rPr>
          <w:szCs w:val="28"/>
        </w:rPr>
      </w:pPr>
      <w:r w:rsidRPr="009535FC">
        <w:rPr>
          <w:szCs w:val="28"/>
        </w:rPr>
        <w:lastRenderedPageBreak/>
        <w:t>5.  Внести следующие изменения в постановление ГУ РЭК Рязанской области от 24 декабря 2025 г. № 320 «</w:t>
      </w:r>
      <w:r w:rsidRPr="009535FC">
        <w:t>О единых (котловых) тарифах на услуги по передаче электрической энергии по сетям Рязанской области</w:t>
      </w:r>
      <w:r w:rsidRPr="009535FC">
        <w:rPr>
          <w:szCs w:val="28"/>
        </w:rPr>
        <w:t xml:space="preserve">»: </w:t>
      </w:r>
    </w:p>
    <w:p w14:paraId="5573C773" w14:textId="13FC7B42" w:rsidR="009814E6" w:rsidRPr="009535FC" w:rsidRDefault="009814E6" w:rsidP="009814E6">
      <w:pPr>
        <w:pStyle w:val="31"/>
        <w:tabs>
          <w:tab w:val="left" w:pos="0"/>
          <w:tab w:val="left" w:pos="623"/>
        </w:tabs>
        <w:ind w:firstLine="851"/>
        <w:rPr>
          <w:szCs w:val="28"/>
        </w:rPr>
      </w:pPr>
      <w:r w:rsidRPr="009535FC">
        <w:rPr>
          <w:szCs w:val="28"/>
        </w:rPr>
        <w:t xml:space="preserve">5.1. по тексту </w:t>
      </w:r>
      <w:r w:rsidR="00141F4B" w:rsidRPr="009535FC">
        <w:rPr>
          <w:szCs w:val="28"/>
        </w:rPr>
        <w:t xml:space="preserve">приложения к </w:t>
      </w:r>
      <w:r w:rsidRPr="009535FC">
        <w:rPr>
          <w:szCs w:val="28"/>
        </w:rPr>
        <w:t>постановлени</w:t>
      </w:r>
      <w:r w:rsidR="00141F4B" w:rsidRPr="009535FC">
        <w:rPr>
          <w:szCs w:val="28"/>
        </w:rPr>
        <w:t>ю</w:t>
      </w:r>
      <w:r w:rsidRPr="009535FC">
        <w:rPr>
          <w:szCs w:val="28"/>
        </w:rPr>
        <w:t xml:space="preserve"> слова «</w:t>
      </w:r>
      <w:r w:rsidRPr="009535FC">
        <w:rPr>
          <w:szCs w:val="28"/>
          <w:lang w:val="en-US"/>
        </w:rPr>
        <w:t>I</w:t>
      </w:r>
      <w:r w:rsidRPr="009535FC">
        <w:rPr>
          <w:szCs w:val="28"/>
        </w:rPr>
        <w:t xml:space="preserve"> полугодие» заменить словами «9 месяцев»;</w:t>
      </w:r>
    </w:p>
    <w:p w14:paraId="17DC73A7" w14:textId="38170224" w:rsidR="009814E6" w:rsidRPr="009535FC" w:rsidRDefault="009814E6" w:rsidP="009814E6">
      <w:pPr>
        <w:pStyle w:val="31"/>
        <w:tabs>
          <w:tab w:val="left" w:pos="0"/>
          <w:tab w:val="left" w:pos="623"/>
        </w:tabs>
        <w:ind w:firstLine="851"/>
        <w:rPr>
          <w:szCs w:val="28"/>
        </w:rPr>
      </w:pPr>
      <w:r w:rsidRPr="009535FC">
        <w:rPr>
          <w:szCs w:val="28"/>
        </w:rPr>
        <w:t xml:space="preserve">5.2. </w:t>
      </w:r>
      <w:r w:rsidR="00141F4B" w:rsidRPr="009535FC">
        <w:rPr>
          <w:rFonts w:hint="eastAsia"/>
          <w:szCs w:val="28"/>
        </w:rPr>
        <w:t>по</w:t>
      </w:r>
      <w:r w:rsidR="00141F4B" w:rsidRPr="009535FC">
        <w:rPr>
          <w:szCs w:val="28"/>
        </w:rPr>
        <w:t xml:space="preserve"> </w:t>
      </w:r>
      <w:r w:rsidR="00141F4B" w:rsidRPr="009535FC">
        <w:rPr>
          <w:rFonts w:hint="eastAsia"/>
          <w:szCs w:val="28"/>
        </w:rPr>
        <w:t>тексту</w:t>
      </w:r>
      <w:r w:rsidR="00141F4B" w:rsidRPr="009535FC">
        <w:rPr>
          <w:szCs w:val="28"/>
        </w:rPr>
        <w:t xml:space="preserve"> </w:t>
      </w:r>
      <w:r w:rsidR="00141F4B" w:rsidRPr="009535FC">
        <w:rPr>
          <w:rFonts w:hint="eastAsia"/>
          <w:szCs w:val="28"/>
        </w:rPr>
        <w:t>приложения</w:t>
      </w:r>
      <w:r w:rsidR="00141F4B" w:rsidRPr="009535FC">
        <w:rPr>
          <w:szCs w:val="28"/>
        </w:rPr>
        <w:t xml:space="preserve"> </w:t>
      </w:r>
      <w:r w:rsidR="00141F4B" w:rsidRPr="009535FC">
        <w:rPr>
          <w:rFonts w:hint="eastAsia"/>
          <w:szCs w:val="28"/>
        </w:rPr>
        <w:t>к</w:t>
      </w:r>
      <w:r w:rsidR="00141F4B" w:rsidRPr="009535FC">
        <w:rPr>
          <w:szCs w:val="28"/>
        </w:rPr>
        <w:t xml:space="preserve"> </w:t>
      </w:r>
      <w:r w:rsidR="00141F4B" w:rsidRPr="009535FC">
        <w:rPr>
          <w:rFonts w:hint="eastAsia"/>
          <w:szCs w:val="28"/>
        </w:rPr>
        <w:t>постановлению</w:t>
      </w:r>
      <w:r w:rsidR="00141F4B" w:rsidRPr="009535FC">
        <w:rPr>
          <w:szCs w:val="28"/>
        </w:rPr>
        <w:t xml:space="preserve"> </w:t>
      </w:r>
      <w:r w:rsidRPr="009535FC">
        <w:rPr>
          <w:szCs w:val="28"/>
        </w:rPr>
        <w:t>слова «</w:t>
      </w:r>
      <w:r w:rsidRPr="009535FC">
        <w:rPr>
          <w:szCs w:val="28"/>
          <w:lang w:val="en-US"/>
        </w:rPr>
        <w:t>II</w:t>
      </w:r>
      <w:r w:rsidRPr="009535FC">
        <w:rPr>
          <w:szCs w:val="28"/>
        </w:rPr>
        <w:t xml:space="preserve"> полугодие» заменить словами «3 месяца»;</w:t>
      </w:r>
    </w:p>
    <w:p w14:paraId="5559D45A" w14:textId="788633AD" w:rsidR="009814E6" w:rsidRPr="009535FC" w:rsidRDefault="009814E6" w:rsidP="009814E6">
      <w:pPr>
        <w:pStyle w:val="31"/>
        <w:tabs>
          <w:tab w:val="left" w:pos="0"/>
          <w:tab w:val="left" w:pos="623"/>
        </w:tabs>
        <w:ind w:firstLine="851"/>
        <w:rPr>
          <w:szCs w:val="28"/>
        </w:rPr>
      </w:pPr>
      <w:r w:rsidRPr="009535FC">
        <w:rPr>
          <w:szCs w:val="28"/>
        </w:rPr>
        <w:t>5.</w:t>
      </w:r>
      <w:r w:rsidR="00A6308B" w:rsidRPr="009535FC">
        <w:rPr>
          <w:szCs w:val="28"/>
        </w:rPr>
        <w:t>3</w:t>
      </w:r>
      <w:r w:rsidRPr="009535FC">
        <w:rPr>
          <w:szCs w:val="28"/>
        </w:rPr>
        <w:t xml:space="preserve">. таблицу «Единые (котловые) тарифы на услуги по передаче электрической энергии по сетям Рязанской области, поставляемой населению и приравненным к нему категориям потребителей на 2026 год для второго диапазона объемов потребления электрической энергии (мощности)*» приложения к постановлению </w:t>
      </w:r>
      <w:r w:rsidR="00A6308B" w:rsidRPr="009535FC">
        <w:rPr>
          <w:szCs w:val="28"/>
        </w:rPr>
        <w:t xml:space="preserve">изложить </w:t>
      </w:r>
      <w:r w:rsidRPr="009535FC">
        <w:rPr>
          <w:szCs w:val="28"/>
        </w:rPr>
        <w:t>в следующей редакции:</w:t>
      </w:r>
    </w:p>
    <w:p w14:paraId="089A300F" w14:textId="77777777" w:rsidR="009814E6" w:rsidRPr="009535FC" w:rsidRDefault="009814E6" w:rsidP="009814E6">
      <w:pPr>
        <w:pStyle w:val="31"/>
        <w:tabs>
          <w:tab w:val="left" w:pos="0"/>
          <w:tab w:val="left" w:pos="623"/>
        </w:tabs>
        <w:ind w:firstLine="851"/>
        <w:rPr>
          <w:szCs w:val="28"/>
        </w:rPr>
      </w:pPr>
    </w:p>
    <w:p w14:paraId="2C12773E" w14:textId="0EB67459" w:rsidR="009814E6" w:rsidRPr="009535FC" w:rsidRDefault="009814E6" w:rsidP="009814E6">
      <w:pPr>
        <w:pStyle w:val="31"/>
        <w:tabs>
          <w:tab w:val="left" w:pos="0"/>
          <w:tab w:val="left" w:pos="623"/>
        </w:tabs>
        <w:ind w:firstLine="851"/>
        <w:rPr>
          <w:szCs w:val="28"/>
        </w:rPr>
        <w:sectPr w:rsidR="009814E6" w:rsidRPr="009535FC" w:rsidSect="0023233D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</w:p>
    <w:p w14:paraId="7D7B1C70" w14:textId="657A9E29" w:rsidR="00F62447" w:rsidRPr="009535FC" w:rsidRDefault="00F62447" w:rsidP="009814E6">
      <w:pPr>
        <w:pStyle w:val="31"/>
        <w:tabs>
          <w:tab w:val="left" w:pos="0"/>
          <w:tab w:val="left" w:pos="623"/>
        </w:tabs>
        <w:ind w:firstLine="851"/>
        <w:rPr>
          <w:szCs w:val="28"/>
        </w:rPr>
      </w:pPr>
    </w:p>
    <w:p w14:paraId="5EF219D1" w14:textId="0445B866" w:rsidR="008108D9" w:rsidRPr="009535FC" w:rsidRDefault="008108D9" w:rsidP="008108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4" w:name="_Hlk219195701"/>
      <w:r w:rsidRPr="009535FC">
        <w:rPr>
          <w:rFonts w:ascii="Times New Roman" w:hAnsi="Times New Roman"/>
          <w:sz w:val="28"/>
          <w:szCs w:val="28"/>
        </w:rPr>
        <w:t>«Единые (котловые) тарифы</w:t>
      </w:r>
    </w:p>
    <w:p w14:paraId="08D550F4" w14:textId="77777777" w:rsidR="008108D9" w:rsidRPr="009535FC" w:rsidRDefault="008108D9" w:rsidP="008108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на услуги по передаче электрической энергии по сетям</w:t>
      </w:r>
    </w:p>
    <w:p w14:paraId="7A8F54F0" w14:textId="77777777" w:rsidR="008108D9" w:rsidRPr="009535FC" w:rsidRDefault="008108D9" w:rsidP="008108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Рязанской области, поставляемой населению</w:t>
      </w:r>
    </w:p>
    <w:p w14:paraId="67BA7325" w14:textId="77777777" w:rsidR="008108D9" w:rsidRPr="009535FC" w:rsidRDefault="008108D9" w:rsidP="008108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и приравненным к нему категориям потребителей</w:t>
      </w:r>
    </w:p>
    <w:p w14:paraId="76E04B4C" w14:textId="77777777" w:rsidR="008108D9" w:rsidRPr="009535FC" w:rsidRDefault="008108D9" w:rsidP="008108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на 2026 год</w:t>
      </w:r>
    </w:p>
    <w:p w14:paraId="654455E8" w14:textId="01BFC6BF" w:rsidR="00E915DA" w:rsidRPr="009535FC" w:rsidRDefault="008108D9" w:rsidP="008108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для второго диапазона объемов потребления электрической энергии (мощности)*</w:t>
      </w:r>
      <w:bookmarkEnd w:id="4"/>
    </w:p>
    <w:p w14:paraId="35384EE0" w14:textId="77777777" w:rsidR="008108D9" w:rsidRPr="009535FC" w:rsidRDefault="008108D9" w:rsidP="008108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9277"/>
        <w:gridCol w:w="1559"/>
        <w:gridCol w:w="1917"/>
        <w:gridCol w:w="1768"/>
      </w:tblGrid>
      <w:tr w:rsidR="009814E6" w:rsidRPr="009535FC" w14:paraId="2E167E36" w14:textId="77777777" w:rsidTr="009814E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49EF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43E4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Тарифные группы потребителей электрической энергии (мощности)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7B96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09C7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DA6E" w14:textId="47E8E991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3 месяца</w:t>
            </w:r>
          </w:p>
        </w:tc>
      </w:tr>
      <w:tr w:rsidR="009814E6" w:rsidRPr="009535FC" w14:paraId="597DC77E" w14:textId="77777777" w:rsidTr="009814E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A5B3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93D3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F0A7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0F8D5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C5C4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814E6" w:rsidRPr="009535FC" w14:paraId="76691EEB" w14:textId="77777777" w:rsidTr="009814E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1E11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3E3A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и приравненные к нему категории потребителей (тарифы указываются без учета НДС)</w:t>
            </w:r>
          </w:p>
        </w:tc>
      </w:tr>
      <w:tr w:rsidR="009814E6" w:rsidRPr="009535FC" w14:paraId="7DA941A2" w14:textId="77777777" w:rsidTr="009814E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1422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3272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и приравненные к нему категории потребителей, за исключением населения и потребителей, указанных в </w:t>
            </w:r>
            <w:hyperlink r:id="rId11" w:history="1">
              <w:r w:rsidRPr="009535FC">
                <w:rPr>
                  <w:rStyle w:val="ac"/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строках 2</w:t>
              </w:r>
            </w:hyperlink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12" w:history="1">
              <w:r w:rsidRPr="009535FC">
                <w:rPr>
                  <w:rStyle w:val="ac"/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8</w:t>
              </w:r>
            </w:hyperlink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003D0DF1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14C97D0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268E86C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9814E6" w:rsidRPr="009535FC" w14:paraId="3B67C349" w14:textId="77777777" w:rsidTr="009814E6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F237" w14:textId="77777777" w:rsidR="009814E6" w:rsidRPr="009535FC" w:rsidRDefault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0651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1F34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0D632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4,76356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20DE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5,40337</w:t>
            </w:r>
          </w:p>
        </w:tc>
      </w:tr>
      <w:tr w:rsidR="009814E6" w:rsidRPr="009535FC" w14:paraId="1BDB3C57" w14:textId="77777777" w:rsidTr="009814E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8ACF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DF06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3C20A905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C00F55D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BD1D4BD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9814E6" w:rsidRPr="009535FC" w14:paraId="24F15D27" w14:textId="77777777" w:rsidTr="009814E6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9BBD" w14:textId="77777777" w:rsidR="009814E6" w:rsidRPr="009535FC" w:rsidRDefault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7C19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AE24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F537F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26B9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2,73961</w:t>
            </w:r>
          </w:p>
        </w:tc>
      </w:tr>
      <w:tr w:rsidR="009814E6" w:rsidRPr="009535FC" w14:paraId="61443A62" w14:textId="77777777" w:rsidTr="009814E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61C1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18FB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0419364B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6449E4E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17A05FB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9814E6" w:rsidRPr="009535FC" w14:paraId="586054B8" w14:textId="77777777" w:rsidTr="009814E6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B764" w14:textId="77777777" w:rsidR="009814E6" w:rsidRPr="009535FC" w:rsidRDefault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3F7D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4ED0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46870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7997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2,73961</w:t>
            </w:r>
          </w:p>
        </w:tc>
      </w:tr>
      <w:tr w:rsidR="009814E6" w:rsidRPr="009535FC" w14:paraId="30BB5575" w14:textId="77777777" w:rsidTr="009814E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FFE6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BC0FF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2BB7B116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111572F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14A76C5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9814E6" w:rsidRPr="009535FC" w14:paraId="1A53E2E0" w14:textId="77777777" w:rsidTr="009814E6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46F1" w14:textId="77777777" w:rsidR="009814E6" w:rsidRPr="009535FC" w:rsidRDefault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526E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3FB8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45621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F31F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2,73961</w:t>
            </w:r>
          </w:p>
        </w:tc>
      </w:tr>
      <w:tr w:rsidR="009814E6" w:rsidRPr="009535FC" w14:paraId="1198BC19" w14:textId="77777777" w:rsidTr="009814E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7375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11F4E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3E7AB7F8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4F08D9F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B75CF27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9814E6" w:rsidRPr="009535FC" w14:paraId="2D9E10FB" w14:textId="77777777" w:rsidTr="009814E6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D603" w14:textId="77777777" w:rsidR="009814E6" w:rsidRPr="009535FC" w:rsidRDefault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FD25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35ED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FBBDC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BD04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2,73961</w:t>
            </w:r>
          </w:p>
        </w:tc>
      </w:tr>
      <w:tr w:rsidR="009814E6" w:rsidRPr="009535FC" w14:paraId="74FA643E" w14:textId="77777777" w:rsidTr="009814E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2E73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8AD45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242C1273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9CC8C36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72BC391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9814E6" w:rsidRPr="009535FC" w14:paraId="7EFAD085" w14:textId="77777777" w:rsidTr="009814E6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A52B" w14:textId="77777777" w:rsidR="009814E6" w:rsidRPr="009535FC" w:rsidRDefault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4C33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F161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D008F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647C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2,73961</w:t>
            </w:r>
          </w:p>
        </w:tc>
      </w:tr>
      <w:tr w:rsidR="009814E6" w:rsidRPr="009535FC" w14:paraId="78A46CCD" w14:textId="77777777" w:rsidTr="009814E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7899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7034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56AE6703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BB2BC0C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2E51006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9814E6" w:rsidRPr="009535FC" w14:paraId="7F696023" w14:textId="77777777" w:rsidTr="009814E6"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DE45" w14:textId="77777777" w:rsidR="009814E6" w:rsidRPr="009535FC" w:rsidRDefault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E931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B466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47E5B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1F9C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2,73961</w:t>
            </w:r>
          </w:p>
        </w:tc>
      </w:tr>
      <w:tr w:rsidR="009814E6" w:rsidRPr="009535FC" w14:paraId="01A52C3C" w14:textId="77777777" w:rsidTr="009814E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0EF6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AABE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</w:t>
            </w:r>
            <w:hyperlink r:id="rId13" w:history="1">
              <w:r w:rsidRPr="009535FC">
                <w:rPr>
                  <w:rStyle w:val="ac"/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строках 5</w:t>
              </w:r>
            </w:hyperlink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14" w:history="1">
              <w:r w:rsidRPr="009535FC">
                <w:rPr>
                  <w:rStyle w:val="ac"/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7</w:t>
              </w:r>
            </w:hyperlink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476EF76A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71686C9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63D885E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9814E6" w:rsidRPr="009535FC" w14:paraId="302CC4C6" w14:textId="77777777" w:rsidTr="009814E6"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A21C" w14:textId="77777777" w:rsidR="009814E6" w:rsidRPr="009535FC" w:rsidRDefault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DB5F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B097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46BF9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DE24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2,73961</w:t>
            </w:r>
          </w:p>
        </w:tc>
      </w:tr>
      <w:tr w:rsidR="009814E6" w:rsidRPr="009535FC" w14:paraId="04B3E535" w14:textId="77777777" w:rsidTr="009814E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5B486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554A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Потребители, приравненные к населению:</w:t>
            </w:r>
          </w:p>
        </w:tc>
      </w:tr>
      <w:tr w:rsidR="009814E6" w:rsidRPr="009535FC" w14:paraId="5272ECF3" w14:textId="77777777" w:rsidTr="009814E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D642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57B3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4A8550EF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77EB1AB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9814E6" w:rsidRPr="009535FC" w14:paraId="074CF8FE" w14:textId="77777777" w:rsidTr="009814E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FBA0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1.9.1.1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D854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для категорий потребителей, указанных в</w:t>
            </w:r>
            <w:r w:rsidRPr="0095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строках 1.1</w:t>
            </w:r>
          </w:p>
        </w:tc>
      </w:tr>
      <w:tr w:rsidR="009814E6" w:rsidRPr="009535FC" w14:paraId="1ECB8E55" w14:textId="77777777" w:rsidTr="009814E6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E019" w14:textId="77777777" w:rsidR="009814E6" w:rsidRPr="009535FC" w:rsidRDefault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DEEC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D449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руб./кВт ч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1B21D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4,76356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C1D9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5,40337</w:t>
            </w:r>
          </w:p>
        </w:tc>
      </w:tr>
      <w:tr w:rsidR="009814E6" w:rsidRPr="009535FC" w14:paraId="1CC30874" w14:textId="77777777" w:rsidTr="009814E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06F5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1.9.1.2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7A1B3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для категорий потребителей, указанных в строках 1.2, 1.3, 1.4, 1.5, 1.6, 1.7, 1.8</w:t>
            </w:r>
          </w:p>
        </w:tc>
      </w:tr>
      <w:tr w:rsidR="009814E6" w:rsidRPr="009535FC" w14:paraId="5E5A135E" w14:textId="77777777" w:rsidTr="009814E6">
        <w:trPr>
          <w:trHeight w:val="56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0C02" w14:textId="77777777" w:rsidR="009814E6" w:rsidRPr="009535FC" w:rsidRDefault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4F3D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BEF0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руб./кВт ч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ED23C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017D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2,73961</w:t>
            </w:r>
          </w:p>
        </w:tc>
      </w:tr>
      <w:tr w:rsidR="009814E6" w:rsidRPr="009535FC" w14:paraId="3DF9DA5D" w14:textId="77777777" w:rsidTr="009814E6">
        <w:trPr>
          <w:trHeight w:val="2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D9D6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B4AB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9814E6" w:rsidRPr="009535FC" w14:paraId="027B8DDC" w14:textId="77777777" w:rsidTr="009814E6">
        <w:trPr>
          <w:trHeight w:val="4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FE3F" w14:textId="77777777" w:rsidR="009814E6" w:rsidRPr="009535FC" w:rsidRDefault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9646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B7AD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руб./кВт ч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81CD2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8E3C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2,73961</w:t>
            </w:r>
          </w:p>
        </w:tc>
      </w:tr>
      <w:tr w:rsidR="009814E6" w:rsidRPr="009535FC" w14:paraId="4A0BEFDE" w14:textId="77777777" w:rsidTr="009814E6">
        <w:trPr>
          <w:trHeight w:val="3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E05A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4B5B7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9814E6" w:rsidRPr="009535FC" w14:paraId="562D6EE8" w14:textId="77777777" w:rsidTr="009814E6">
        <w:trPr>
          <w:trHeight w:val="29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EEF1" w14:textId="77777777" w:rsidR="009814E6" w:rsidRPr="009535FC" w:rsidRDefault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45E7B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60BD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0F427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4,76356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2635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5,40337</w:t>
            </w:r>
          </w:p>
        </w:tc>
      </w:tr>
      <w:tr w:rsidR="009814E6" w:rsidRPr="009535FC" w14:paraId="329F96EA" w14:textId="77777777" w:rsidTr="009814E6">
        <w:trPr>
          <w:trHeight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A834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59846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9814E6" w:rsidRPr="009535FC" w14:paraId="1D7FE4A2" w14:textId="77777777" w:rsidTr="009814E6">
        <w:trPr>
          <w:trHeight w:val="2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4E8C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1.9.4.1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B2BE7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городских населенных пунктах.</w:t>
            </w:r>
          </w:p>
        </w:tc>
      </w:tr>
      <w:tr w:rsidR="009814E6" w:rsidRPr="009535FC" w14:paraId="6562B9DB" w14:textId="77777777" w:rsidTr="009814E6">
        <w:trPr>
          <w:trHeight w:val="29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D8AB" w14:textId="77777777" w:rsidR="009814E6" w:rsidRPr="009535FC" w:rsidRDefault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EC58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A5BD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C1F39" w14:textId="378C0118" w:rsidR="009814E6" w:rsidRPr="009535FC" w:rsidRDefault="005B3AC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9814E6"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4,76356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A633" w14:textId="5B94D987" w:rsidR="009814E6" w:rsidRPr="009535FC" w:rsidRDefault="005B3AC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9814E6"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5,40337</w:t>
            </w:r>
          </w:p>
        </w:tc>
      </w:tr>
      <w:tr w:rsidR="009814E6" w:rsidRPr="009535FC" w14:paraId="2B9D475B" w14:textId="77777777" w:rsidTr="009814E6">
        <w:trPr>
          <w:trHeight w:val="29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03C4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1.9.4.2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3DAF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сельских населенных пунктах.</w:t>
            </w:r>
          </w:p>
        </w:tc>
      </w:tr>
      <w:tr w:rsidR="009814E6" w:rsidRPr="009535FC" w14:paraId="3C2BA526" w14:textId="77777777" w:rsidTr="009814E6">
        <w:trPr>
          <w:trHeight w:val="29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2D4C" w14:textId="77777777" w:rsidR="009814E6" w:rsidRPr="009535FC" w:rsidRDefault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A223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F747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C1B1B" w14:textId="71ABA545" w:rsidR="009814E6" w:rsidRPr="009535FC" w:rsidRDefault="005B3AC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9814E6"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E379" w14:textId="3CC74EC0" w:rsidR="009814E6" w:rsidRPr="009535FC" w:rsidRDefault="005B3AC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9814E6"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2,73961</w:t>
            </w:r>
          </w:p>
        </w:tc>
      </w:tr>
      <w:tr w:rsidR="009814E6" w:rsidRPr="009535FC" w14:paraId="3972CBE3" w14:textId="77777777" w:rsidTr="009814E6">
        <w:trPr>
          <w:trHeight w:val="2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76F2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F2171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</w:tc>
      </w:tr>
      <w:tr w:rsidR="009814E6" w:rsidRPr="009535FC" w14:paraId="7EC487BC" w14:textId="77777777" w:rsidTr="009814E6">
        <w:trPr>
          <w:trHeight w:val="4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8328" w14:textId="77777777" w:rsidR="009814E6" w:rsidRPr="009535FC" w:rsidRDefault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85825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946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9E75B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4,76356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81AC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5,40337</w:t>
            </w:r>
          </w:p>
        </w:tc>
      </w:tr>
      <w:tr w:rsidR="009814E6" w:rsidRPr="009535FC" w14:paraId="50A65EA4" w14:textId="77777777" w:rsidTr="009814E6">
        <w:trPr>
          <w:trHeight w:val="75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38D9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1.9.6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9B8EB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4BC7F247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9814E6" w:rsidRPr="009535FC" w14:paraId="7DB6B487" w14:textId="77777777" w:rsidTr="009814E6">
        <w:trPr>
          <w:trHeight w:val="4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930C" w14:textId="77777777" w:rsidR="009814E6" w:rsidRPr="009535FC" w:rsidRDefault="00981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AE230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396E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C23AD" w14:textId="77777777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4,76356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8135" w14:textId="1A9F37F2" w:rsidR="009814E6" w:rsidRPr="009535FC" w:rsidRDefault="00981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5,40337</w:t>
            </w:r>
            <w:r w:rsidR="00A6308B"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4376D528" w14:textId="77777777" w:rsidR="00A6308B" w:rsidRPr="009535FC" w:rsidRDefault="00A6308B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  <w:sectPr w:rsidR="00A6308B" w:rsidRPr="009535FC" w:rsidSect="009814E6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</w:p>
    <w:p w14:paraId="0DC58D70" w14:textId="5C6A795C" w:rsidR="00E602C0" w:rsidRPr="009535FC" w:rsidRDefault="00E602C0" w:rsidP="00E602C0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  <w:r w:rsidRPr="009535FC">
        <w:rPr>
          <w:bCs/>
          <w:szCs w:val="28"/>
        </w:rPr>
        <w:lastRenderedPageBreak/>
        <w:t xml:space="preserve">6. </w:t>
      </w:r>
      <w:r w:rsidRPr="009535FC">
        <w:rPr>
          <w:szCs w:val="28"/>
          <w:lang w:eastAsia="ru-RU"/>
        </w:rPr>
        <w:t xml:space="preserve"> </w:t>
      </w:r>
      <w:r w:rsidRPr="009535FC">
        <w:rPr>
          <w:bCs/>
          <w:szCs w:val="28"/>
        </w:rPr>
        <w:t xml:space="preserve">Внести </w:t>
      </w:r>
      <w:r w:rsidR="00A372DF" w:rsidRPr="009535FC">
        <w:rPr>
          <w:bCs/>
          <w:szCs w:val="28"/>
        </w:rPr>
        <w:t>изменение</w:t>
      </w:r>
      <w:r w:rsidRPr="009535FC">
        <w:rPr>
          <w:bCs/>
          <w:szCs w:val="28"/>
        </w:rPr>
        <w:t xml:space="preserve"> </w:t>
      </w:r>
      <w:r w:rsidR="00A372DF" w:rsidRPr="009535FC">
        <w:rPr>
          <w:bCs/>
          <w:szCs w:val="28"/>
        </w:rPr>
        <w:t>в</w:t>
      </w:r>
      <w:r w:rsidRPr="009535FC">
        <w:rPr>
          <w:bCs/>
          <w:szCs w:val="28"/>
        </w:rPr>
        <w:t xml:space="preserve"> постановлени</w:t>
      </w:r>
      <w:r w:rsidR="00A372DF" w:rsidRPr="009535FC">
        <w:rPr>
          <w:bCs/>
          <w:szCs w:val="28"/>
        </w:rPr>
        <w:t>е</w:t>
      </w:r>
      <w:r w:rsidRPr="009535FC">
        <w:rPr>
          <w:bCs/>
          <w:szCs w:val="28"/>
        </w:rPr>
        <w:t xml:space="preserve"> ГУ РЭК Рязанской области </w:t>
      </w:r>
      <w:r w:rsidRPr="009535FC">
        <w:rPr>
          <w:szCs w:val="28"/>
          <w:lang w:eastAsia="ru-RU"/>
        </w:rPr>
        <w:t xml:space="preserve">от 24 </w:t>
      </w:r>
      <w:r w:rsidRPr="009535FC">
        <w:rPr>
          <w:rFonts w:hint="eastAsia"/>
          <w:szCs w:val="28"/>
          <w:lang w:eastAsia="ru-RU"/>
        </w:rPr>
        <w:t>декабря</w:t>
      </w:r>
      <w:r w:rsidRPr="009535FC">
        <w:rPr>
          <w:szCs w:val="28"/>
          <w:lang w:eastAsia="ru-RU"/>
        </w:rPr>
        <w:t xml:space="preserve"> 2025 </w:t>
      </w:r>
      <w:r w:rsidRPr="009535FC">
        <w:rPr>
          <w:rFonts w:hint="eastAsia"/>
          <w:szCs w:val="28"/>
          <w:lang w:eastAsia="ru-RU"/>
        </w:rPr>
        <w:t>г</w:t>
      </w:r>
      <w:r w:rsidRPr="009535FC">
        <w:rPr>
          <w:szCs w:val="28"/>
          <w:lang w:eastAsia="ru-RU"/>
        </w:rPr>
        <w:t xml:space="preserve">. </w:t>
      </w:r>
      <w:r w:rsidRPr="009535FC">
        <w:rPr>
          <w:rFonts w:hint="eastAsia"/>
          <w:szCs w:val="28"/>
          <w:lang w:eastAsia="ru-RU"/>
        </w:rPr>
        <w:t>№</w:t>
      </w:r>
      <w:r w:rsidRPr="009535FC">
        <w:rPr>
          <w:szCs w:val="28"/>
          <w:lang w:eastAsia="ru-RU"/>
        </w:rPr>
        <w:t xml:space="preserve"> 319 «</w:t>
      </w:r>
      <w:r w:rsidRPr="009535FC">
        <w:rPr>
          <w:rFonts w:hint="eastAsia"/>
          <w:szCs w:val="28"/>
          <w:lang w:eastAsia="ru-RU"/>
        </w:rPr>
        <w:t>Об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индивидуальных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тарифах</w:t>
      </w:r>
      <w:r w:rsidRPr="009535FC">
        <w:rPr>
          <w:szCs w:val="28"/>
          <w:lang w:eastAsia="ru-RU"/>
        </w:rPr>
        <w:t xml:space="preserve">, </w:t>
      </w:r>
      <w:r w:rsidRPr="009535FC">
        <w:rPr>
          <w:rFonts w:hint="eastAsia"/>
          <w:szCs w:val="28"/>
          <w:lang w:eastAsia="ru-RU"/>
        </w:rPr>
        <w:t>применяемых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для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расчетов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между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филиалом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ПАО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«</w:t>
      </w:r>
      <w:proofErr w:type="spellStart"/>
      <w:r w:rsidRPr="009535FC">
        <w:rPr>
          <w:rFonts w:hint="eastAsia"/>
          <w:szCs w:val="28"/>
          <w:lang w:eastAsia="ru-RU"/>
        </w:rPr>
        <w:t>Россети</w:t>
      </w:r>
      <w:proofErr w:type="spellEnd"/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Центр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и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Приволжье»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–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«Рязаньэнерго»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и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АО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«Рязанская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областная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электросетевая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компания»</w:t>
      </w:r>
      <w:r w:rsidR="00A372DF" w:rsidRPr="009535FC">
        <w:rPr>
          <w:szCs w:val="28"/>
          <w:lang w:eastAsia="ru-RU"/>
        </w:rPr>
        <w:t>,</w:t>
      </w:r>
      <w:r w:rsidRPr="009535FC">
        <w:rPr>
          <w:szCs w:val="28"/>
          <w:lang w:eastAsia="ru-RU"/>
        </w:rPr>
        <w:t xml:space="preserve"> </w:t>
      </w:r>
      <w:r w:rsidR="00A372DF" w:rsidRPr="009535FC">
        <w:rPr>
          <w:szCs w:val="28"/>
          <w:lang w:eastAsia="ru-RU"/>
        </w:rPr>
        <w:t>изложив приложение к постановлению в следующей редакции:</w:t>
      </w:r>
    </w:p>
    <w:p w14:paraId="07D73FFB" w14:textId="77777777" w:rsidR="00A372DF" w:rsidRPr="009535FC" w:rsidRDefault="00A372DF" w:rsidP="00E602C0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  <w:sectPr w:rsidR="00A372DF" w:rsidRPr="009535FC" w:rsidSect="00A6308B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</w:p>
    <w:p w14:paraId="38CEA846" w14:textId="7888E8D7" w:rsidR="00A372DF" w:rsidRPr="009535FC" w:rsidRDefault="00A372DF" w:rsidP="00A372DF">
      <w:pPr>
        <w:autoSpaceDE w:val="0"/>
        <w:autoSpaceDN w:val="0"/>
        <w:adjustRightInd w:val="0"/>
        <w:ind w:left="9639"/>
        <w:outlineLvl w:val="0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lastRenderedPageBreak/>
        <w:t>«Приложение</w:t>
      </w:r>
    </w:p>
    <w:p w14:paraId="6B1A5FA4" w14:textId="77777777" w:rsidR="00A372DF" w:rsidRPr="009535FC" w:rsidRDefault="00A372DF" w:rsidP="00A372DF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DD40B17" w14:textId="77777777" w:rsidR="00A372DF" w:rsidRPr="009535FC" w:rsidRDefault="00A372DF" w:rsidP="00A372DF">
      <w:pPr>
        <w:ind w:left="9639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от 24 декабря 2025 г. № 319</w:t>
      </w:r>
    </w:p>
    <w:p w14:paraId="7ABA5C93" w14:textId="77777777" w:rsidR="00A372DF" w:rsidRPr="009535FC" w:rsidRDefault="00A372DF" w:rsidP="00A372DF">
      <w:pPr>
        <w:jc w:val="right"/>
        <w:rPr>
          <w:rFonts w:ascii="Times New Roman" w:hAnsi="Times New Roman"/>
          <w:sz w:val="28"/>
          <w:szCs w:val="28"/>
        </w:rPr>
      </w:pPr>
    </w:p>
    <w:p w14:paraId="5A7E70E8" w14:textId="77777777" w:rsidR="00A372DF" w:rsidRPr="009535FC" w:rsidRDefault="00A372DF" w:rsidP="00A372DF">
      <w:pPr>
        <w:jc w:val="right"/>
        <w:rPr>
          <w:rFonts w:ascii="Times New Roman" w:hAnsi="Times New Roman"/>
          <w:sz w:val="28"/>
          <w:szCs w:val="28"/>
        </w:rPr>
      </w:pPr>
    </w:p>
    <w:p w14:paraId="3FBE57B6" w14:textId="77777777" w:rsidR="00A372DF" w:rsidRPr="009535FC" w:rsidRDefault="00A372DF" w:rsidP="00A372DF">
      <w:pPr>
        <w:jc w:val="center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Индивидуальные тарифы на услуги по передаче электрической энергии</w:t>
      </w:r>
    </w:p>
    <w:p w14:paraId="0437BC62" w14:textId="77777777" w:rsidR="00A372DF" w:rsidRPr="009535FC" w:rsidRDefault="00A372DF" w:rsidP="00A372DF">
      <w:pPr>
        <w:jc w:val="center"/>
        <w:rPr>
          <w:rFonts w:ascii="Times New Roman" w:hAnsi="Times New Roman"/>
          <w:bCs/>
          <w:sz w:val="28"/>
          <w:szCs w:val="28"/>
        </w:rPr>
      </w:pPr>
      <w:r w:rsidRPr="009535FC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Pr="009535FC">
        <w:rPr>
          <w:sz w:val="28"/>
          <w:szCs w:val="28"/>
        </w:rPr>
        <w:t>филиала ПАО «</w:t>
      </w:r>
      <w:proofErr w:type="spellStart"/>
      <w:r w:rsidRPr="009535FC">
        <w:rPr>
          <w:sz w:val="28"/>
          <w:szCs w:val="28"/>
        </w:rPr>
        <w:t>Россети</w:t>
      </w:r>
      <w:proofErr w:type="spellEnd"/>
      <w:r w:rsidRPr="009535FC">
        <w:rPr>
          <w:sz w:val="28"/>
          <w:szCs w:val="28"/>
        </w:rPr>
        <w:t xml:space="preserve"> Центр и Приволжье» – «Рязаньэнерго»</w:t>
      </w:r>
    </w:p>
    <w:p w14:paraId="6942B837" w14:textId="77777777" w:rsidR="00A372DF" w:rsidRPr="009535FC" w:rsidRDefault="00A372DF" w:rsidP="00A372DF">
      <w:pPr>
        <w:jc w:val="center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3FA21429" w14:textId="77777777" w:rsidR="00A372DF" w:rsidRPr="009535FC" w:rsidRDefault="00A372DF" w:rsidP="00A372DF">
      <w:pPr>
        <w:jc w:val="center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АО</w:t>
      </w:r>
      <w:r w:rsidRPr="009535FC">
        <w:rPr>
          <w:rFonts w:ascii="Times New Roman" w:hAnsi="Times New Roman"/>
          <w:bCs/>
          <w:sz w:val="28"/>
          <w:szCs w:val="28"/>
        </w:rPr>
        <w:t xml:space="preserve"> «Рязанская областная электросетевая компания»</w:t>
      </w:r>
      <w:r w:rsidRPr="009535FC">
        <w:rPr>
          <w:rFonts w:ascii="Times New Roman" w:hAnsi="Times New Roman"/>
          <w:sz w:val="28"/>
          <w:szCs w:val="28"/>
        </w:rPr>
        <w:t xml:space="preserve"> (без НДС)</w:t>
      </w:r>
    </w:p>
    <w:p w14:paraId="47EC3E3D" w14:textId="77777777" w:rsidR="00A372DF" w:rsidRPr="009535FC" w:rsidRDefault="00A372DF" w:rsidP="00A372D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5"/>
        <w:gridCol w:w="2268"/>
        <w:gridCol w:w="2126"/>
        <w:gridCol w:w="2126"/>
        <w:gridCol w:w="2410"/>
        <w:gridCol w:w="1985"/>
      </w:tblGrid>
      <w:tr w:rsidR="00A372DF" w:rsidRPr="009535FC" w14:paraId="2EDDF40B" w14:textId="77777777" w:rsidTr="00A372DF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C7FBA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CED0B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E9D1B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bCs/>
                <w:sz w:val="24"/>
                <w:szCs w:val="24"/>
              </w:rPr>
              <w:t>3 месяца</w:t>
            </w:r>
          </w:p>
        </w:tc>
      </w:tr>
      <w:tr w:rsidR="00A372DF" w:rsidRPr="009535FC" w14:paraId="737A4193" w14:textId="77777777" w:rsidTr="00A372DF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81EAB" w14:textId="77777777" w:rsidR="00A372DF" w:rsidRPr="009535FC" w:rsidRDefault="00A372DF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D4356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9535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D2372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9535FC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580CA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9535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A9DF2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535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35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9535FC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A372DF" w:rsidRPr="009535FC" w14:paraId="4EB6C481" w14:textId="77777777" w:rsidTr="00A372DF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29D90" w14:textId="77777777" w:rsidR="00A372DF" w:rsidRPr="009535FC" w:rsidRDefault="00A372DF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36C37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B37BA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9535FC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58176" w14:textId="77777777" w:rsidR="00A372DF" w:rsidRPr="009535FC" w:rsidRDefault="00A372DF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449C3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E72AB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9535FC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1BFC6" w14:textId="77777777" w:rsidR="00A372DF" w:rsidRPr="009535FC" w:rsidRDefault="00A372DF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72DF" w:rsidRPr="009535FC" w14:paraId="7B53EA2B" w14:textId="77777777" w:rsidTr="00A372DF">
        <w:trPr>
          <w:trHeight w:val="359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D5DD5" w14:textId="77777777" w:rsidR="00A372DF" w:rsidRPr="009535FC" w:rsidRDefault="00A372DF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58D78" w14:textId="77777777" w:rsidR="00A372DF" w:rsidRPr="009535FC" w:rsidRDefault="00A372DF">
            <w:pPr>
              <w:tabs>
                <w:tab w:val="center" w:pos="95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10D50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86BEF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A0AA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D88BA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321C9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535FC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A372DF" w:rsidRPr="009535FC" w14:paraId="10537BA2" w14:textId="77777777" w:rsidTr="00A372DF">
        <w:trPr>
          <w:trHeight w:val="7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B5EC4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F7BD1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DC902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52187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3FCAE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16160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16243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A372DF" w:rsidRPr="009535FC" w14:paraId="2111AD36" w14:textId="77777777" w:rsidTr="00A372D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AC0C7" w14:textId="77777777" w:rsidR="00A372DF" w:rsidRPr="009535FC" w:rsidRDefault="00A37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FC">
              <w:rPr>
                <w:rFonts w:ascii="Times New Roman" w:hAnsi="Times New Roman"/>
                <w:sz w:val="24"/>
                <w:szCs w:val="24"/>
              </w:rPr>
              <w:t>АО</w:t>
            </w:r>
            <w:r w:rsidRPr="009535FC">
              <w:rPr>
                <w:rFonts w:ascii="Times New Roman" w:hAnsi="Times New Roman"/>
                <w:bCs/>
                <w:sz w:val="24"/>
                <w:szCs w:val="24"/>
              </w:rPr>
              <w:t xml:space="preserve"> «Рязанская областная электросетевая компания»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284B6" w14:textId="77777777" w:rsidR="00A372DF" w:rsidRPr="009535FC" w:rsidRDefault="00A372DF">
            <w:pPr>
              <w:jc w:val="center"/>
              <w:outlineLvl w:val="2"/>
              <w:rPr>
                <w:sz w:val="24"/>
              </w:rPr>
            </w:pPr>
            <w:r w:rsidRPr="009535FC">
              <w:rPr>
                <w:sz w:val="24"/>
              </w:rPr>
              <w:t>1 008 198,18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9FBAF" w14:textId="77777777" w:rsidR="00A372DF" w:rsidRPr="009535FC" w:rsidRDefault="00A372DF">
            <w:pPr>
              <w:jc w:val="center"/>
              <w:outlineLvl w:val="2"/>
              <w:rPr>
                <w:sz w:val="24"/>
              </w:rPr>
            </w:pPr>
            <w:r w:rsidRPr="009535FC">
              <w:rPr>
                <w:sz w:val="24"/>
              </w:rPr>
              <w:t>667,38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91994" w14:textId="77777777" w:rsidR="00A372DF" w:rsidRPr="009535FC" w:rsidRDefault="00A372DF">
            <w:pPr>
              <w:jc w:val="center"/>
              <w:outlineLvl w:val="2"/>
              <w:rPr>
                <w:sz w:val="24"/>
              </w:rPr>
            </w:pPr>
            <w:bookmarkStart w:id="5" w:name="_Hlk219212897"/>
            <w:r w:rsidRPr="009535FC">
              <w:rPr>
                <w:sz w:val="24"/>
              </w:rPr>
              <w:t>3,25775</w:t>
            </w:r>
            <w:bookmarkEnd w:id="5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714AA" w14:textId="77777777" w:rsidR="00A372DF" w:rsidRPr="009535FC" w:rsidRDefault="00A372DF">
            <w:pPr>
              <w:jc w:val="center"/>
              <w:outlineLvl w:val="2"/>
              <w:rPr>
                <w:sz w:val="24"/>
              </w:rPr>
            </w:pPr>
            <w:r w:rsidRPr="009535FC">
              <w:rPr>
                <w:sz w:val="24"/>
              </w:rPr>
              <w:t>1 008 198,18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085B0" w14:textId="77777777" w:rsidR="00A372DF" w:rsidRPr="009535FC" w:rsidRDefault="00A372DF">
            <w:pPr>
              <w:jc w:val="center"/>
              <w:outlineLvl w:val="2"/>
              <w:rPr>
                <w:sz w:val="24"/>
              </w:rPr>
            </w:pPr>
            <w:r w:rsidRPr="009535FC">
              <w:rPr>
                <w:sz w:val="24"/>
              </w:rPr>
              <w:t>1 105,70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59929" w14:textId="77777777" w:rsidR="00A372DF" w:rsidRPr="009535FC" w:rsidRDefault="00A372DF">
            <w:pPr>
              <w:jc w:val="center"/>
              <w:outlineLvl w:val="2"/>
              <w:rPr>
                <w:sz w:val="24"/>
              </w:rPr>
            </w:pPr>
            <w:r w:rsidRPr="009535FC">
              <w:rPr>
                <w:sz w:val="24"/>
              </w:rPr>
              <w:t>3,44725</w:t>
            </w:r>
          </w:p>
        </w:tc>
      </w:tr>
    </w:tbl>
    <w:p w14:paraId="3E2EB913" w14:textId="4B823E03" w:rsidR="00A372DF" w:rsidRPr="009535FC" w:rsidRDefault="00A372DF" w:rsidP="00A372DF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4"/>
          <w:szCs w:val="24"/>
        </w:rPr>
        <w:t xml:space="preserve"> &lt;*&gt; - в расчете на полезный отпуск электроэнергии.»</w:t>
      </w:r>
    </w:p>
    <w:p w14:paraId="0ED772B2" w14:textId="42A67B5C" w:rsidR="00A372DF" w:rsidRPr="009535FC" w:rsidRDefault="00A372DF" w:rsidP="00E602C0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</w:p>
    <w:p w14:paraId="1A58D184" w14:textId="77777777" w:rsidR="00A372DF" w:rsidRPr="009535FC" w:rsidRDefault="00A372DF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  <w:sectPr w:rsidR="00A372DF" w:rsidRPr="009535FC" w:rsidSect="00A372DF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</w:p>
    <w:p w14:paraId="3DD0651E" w14:textId="5E91CC55" w:rsidR="00A6308B" w:rsidRPr="009535FC" w:rsidRDefault="00A6308B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674719E5" w14:textId="0B66FE49" w:rsidR="009535FC" w:rsidRDefault="009535FC" w:rsidP="009535FC">
      <w:pPr>
        <w:pStyle w:val="31"/>
        <w:tabs>
          <w:tab w:val="left" w:pos="0"/>
          <w:tab w:val="left" w:pos="623"/>
        </w:tabs>
        <w:ind w:left="709" w:right="0" w:firstLine="0"/>
        <w:rPr>
          <w:szCs w:val="28"/>
        </w:rPr>
        <w:sectPr w:rsidR="009535FC" w:rsidSect="003F306E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  <w:r>
        <w:rPr>
          <w:szCs w:val="28"/>
        </w:rPr>
        <w:tab/>
      </w:r>
      <w:r w:rsidRPr="009535FC">
        <w:rPr>
          <w:szCs w:val="28"/>
        </w:rPr>
        <w:t xml:space="preserve">7. Внести в постановление ГУ РЭК Рязанской области </w:t>
      </w:r>
      <w:r w:rsidRPr="009535FC">
        <w:rPr>
          <w:bCs/>
          <w:szCs w:val="28"/>
        </w:rPr>
        <w:t>от 14 декабря 2023 г. № 315</w:t>
      </w:r>
      <w:r w:rsidRPr="009535FC">
        <w:rPr>
          <w:szCs w:val="28"/>
        </w:rPr>
        <w:t xml:space="preserve"> «О тарифах </w:t>
      </w:r>
      <w:r w:rsidRPr="009535FC">
        <w:rPr>
          <w:szCs w:val="28"/>
          <w:lang w:eastAsia="ru-RU"/>
        </w:rPr>
        <w:t>ОАО «Российские железные дороги» (Московская дирекция по </w:t>
      </w:r>
      <w:proofErr w:type="spellStart"/>
      <w:r w:rsidRPr="009535FC">
        <w:rPr>
          <w:szCs w:val="28"/>
          <w:lang w:eastAsia="ru-RU"/>
        </w:rPr>
        <w:t>тепловодоснабжению</w:t>
      </w:r>
      <w:proofErr w:type="spellEnd"/>
      <w:r w:rsidRPr="009535FC">
        <w:rPr>
          <w:szCs w:val="28"/>
          <w:lang w:eastAsia="ru-RU"/>
        </w:rPr>
        <w:t xml:space="preserve"> – структурное подразделение Центральной дирекции по </w:t>
      </w:r>
      <w:proofErr w:type="spellStart"/>
      <w:r w:rsidRPr="009535FC">
        <w:rPr>
          <w:szCs w:val="28"/>
          <w:lang w:eastAsia="ru-RU"/>
        </w:rPr>
        <w:t>тепловодоснабжению</w:t>
      </w:r>
      <w:proofErr w:type="spellEnd"/>
      <w:r w:rsidRPr="009535FC">
        <w:rPr>
          <w:szCs w:val="28"/>
          <w:lang w:eastAsia="ru-RU"/>
        </w:rPr>
        <w:t xml:space="preserve">) на тепловую энергию, отпускаемую котельной по адресу: </w:t>
      </w:r>
      <w:r w:rsidRPr="009535FC">
        <w:rPr>
          <w:rFonts w:hint="eastAsia"/>
          <w:szCs w:val="28"/>
          <w:lang w:eastAsia="ru-RU"/>
        </w:rPr>
        <w:t>г</w:t>
      </w:r>
      <w:r w:rsidRPr="009535FC">
        <w:rPr>
          <w:szCs w:val="28"/>
          <w:lang w:eastAsia="ru-RU"/>
        </w:rPr>
        <w:t xml:space="preserve">. </w:t>
      </w:r>
      <w:r w:rsidRPr="009535FC">
        <w:rPr>
          <w:rFonts w:hint="eastAsia"/>
          <w:szCs w:val="28"/>
          <w:lang w:eastAsia="ru-RU"/>
        </w:rPr>
        <w:t>Рязань</w:t>
      </w:r>
      <w:r w:rsidRPr="009535FC">
        <w:rPr>
          <w:szCs w:val="28"/>
          <w:lang w:eastAsia="ru-RU"/>
        </w:rPr>
        <w:t xml:space="preserve">, </w:t>
      </w:r>
      <w:r w:rsidRPr="009535FC">
        <w:rPr>
          <w:rFonts w:hint="eastAsia"/>
          <w:szCs w:val="28"/>
          <w:lang w:eastAsia="ru-RU"/>
        </w:rPr>
        <w:t>Товарный</w:t>
      </w:r>
      <w:r w:rsidRPr="009535FC">
        <w:rPr>
          <w:szCs w:val="28"/>
          <w:lang w:eastAsia="ru-RU"/>
        </w:rPr>
        <w:t xml:space="preserve"> </w:t>
      </w:r>
      <w:r w:rsidRPr="009535FC">
        <w:rPr>
          <w:rFonts w:hint="eastAsia"/>
          <w:szCs w:val="28"/>
          <w:lang w:eastAsia="ru-RU"/>
        </w:rPr>
        <w:t>двор</w:t>
      </w:r>
      <w:r w:rsidRPr="009535FC">
        <w:rPr>
          <w:szCs w:val="28"/>
          <w:lang w:eastAsia="ru-RU"/>
        </w:rPr>
        <w:t xml:space="preserve"> (</w:t>
      </w:r>
      <w:r w:rsidRPr="009535FC">
        <w:rPr>
          <w:rFonts w:hint="eastAsia"/>
          <w:szCs w:val="28"/>
          <w:lang w:eastAsia="ru-RU"/>
        </w:rPr>
        <w:t>ст</w:t>
      </w:r>
      <w:r w:rsidRPr="009535FC">
        <w:rPr>
          <w:szCs w:val="28"/>
          <w:lang w:eastAsia="ru-RU"/>
        </w:rPr>
        <w:t xml:space="preserve">. </w:t>
      </w:r>
      <w:r w:rsidRPr="009535FC">
        <w:rPr>
          <w:rFonts w:hint="eastAsia"/>
          <w:szCs w:val="28"/>
          <w:lang w:eastAsia="ru-RU"/>
        </w:rPr>
        <w:t>Рязань</w:t>
      </w:r>
      <w:r w:rsidRPr="009535FC">
        <w:rPr>
          <w:szCs w:val="28"/>
          <w:lang w:eastAsia="ru-RU"/>
        </w:rPr>
        <w:t>-1), 48б</w:t>
      </w:r>
      <w:r w:rsidRPr="009535FC">
        <w:rPr>
          <w:szCs w:val="28"/>
        </w:rPr>
        <w:t xml:space="preserve">» (в редакции постановлений ГУ РЭК Рязанской области </w:t>
      </w:r>
      <w:r w:rsidRPr="009535FC">
        <w:rPr>
          <w:rFonts w:hint="eastAsia"/>
          <w:szCs w:val="28"/>
        </w:rPr>
        <w:t>от</w:t>
      </w:r>
      <w:r w:rsidRPr="009535FC">
        <w:rPr>
          <w:szCs w:val="28"/>
        </w:rPr>
        <w:t xml:space="preserve"> 21 </w:t>
      </w:r>
      <w:r w:rsidRPr="009535FC">
        <w:rPr>
          <w:rFonts w:hint="cs"/>
          <w:szCs w:val="28"/>
          <w:rtl/>
        </w:rPr>
        <w:t>ноя</w:t>
      </w:r>
      <w:proofErr w:type="spellStart"/>
      <w:r w:rsidRPr="009535FC">
        <w:rPr>
          <w:rFonts w:hint="eastAsia"/>
          <w:szCs w:val="28"/>
        </w:rPr>
        <w:t>бря</w:t>
      </w:r>
      <w:proofErr w:type="spellEnd"/>
      <w:r w:rsidRPr="009535FC">
        <w:rPr>
          <w:szCs w:val="28"/>
        </w:rPr>
        <w:t xml:space="preserve"> 2024 </w:t>
      </w:r>
      <w:r w:rsidRPr="009535FC">
        <w:rPr>
          <w:rFonts w:hint="eastAsia"/>
          <w:szCs w:val="28"/>
        </w:rPr>
        <w:t>г</w:t>
      </w:r>
      <w:r w:rsidRPr="009535FC">
        <w:rPr>
          <w:szCs w:val="28"/>
        </w:rPr>
        <w:t xml:space="preserve">. </w:t>
      </w:r>
      <w:r w:rsidRPr="009535FC">
        <w:rPr>
          <w:rFonts w:hint="eastAsia"/>
          <w:szCs w:val="28"/>
        </w:rPr>
        <w:t>№</w:t>
      </w:r>
      <w:r w:rsidRPr="009535FC">
        <w:rPr>
          <w:szCs w:val="28"/>
        </w:rPr>
        <w:t xml:space="preserve"> 148, </w:t>
      </w:r>
      <w:r w:rsidRPr="009535FC">
        <w:rPr>
          <w:rFonts w:hint="eastAsia"/>
          <w:szCs w:val="28"/>
        </w:rPr>
        <w:t>от</w:t>
      </w:r>
      <w:r w:rsidRPr="009535FC">
        <w:rPr>
          <w:szCs w:val="28"/>
        </w:rPr>
        <w:t xml:space="preserve"> 15 </w:t>
      </w:r>
      <w:r w:rsidRPr="009535FC">
        <w:rPr>
          <w:rFonts w:hint="eastAsia"/>
          <w:szCs w:val="28"/>
        </w:rPr>
        <w:t>декабря</w:t>
      </w:r>
      <w:r w:rsidRPr="009535FC">
        <w:rPr>
          <w:szCs w:val="28"/>
        </w:rPr>
        <w:t xml:space="preserve"> 2025 </w:t>
      </w:r>
      <w:r w:rsidRPr="009535FC">
        <w:rPr>
          <w:rFonts w:hint="eastAsia"/>
          <w:szCs w:val="28"/>
        </w:rPr>
        <w:t>г</w:t>
      </w:r>
      <w:r w:rsidRPr="009535FC">
        <w:rPr>
          <w:szCs w:val="28"/>
        </w:rPr>
        <w:t xml:space="preserve">. </w:t>
      </w:r>
      <w:r w:rsidRPr="009535FC">
        <w:rPr>
          <w:rFonts w:hint="eastAsia"/>
          <w:szCs w:val="28"/>
        </w:rPr>
        <w:t>№</w:t>
      </w:r>
      <w:r w:rsidRPr="009535FC">
        <w:rPr>
          <w:szCs w:val="28"/>
        </w:rPr>
        <w:t xml:space="preserve"> 205) изменение, изложив приложение № 1 к постановлению в следующей редакции:</w:t>
      </w:r>
    </w:p>
    <w:p w14:paraId="03A26909" w14:textId="77777777" w:rsidR="009535FC" w:rsidRPr="009535FC" w:rsidRDefault="009535FC" w:rsidP="009535FC">
      <w:pPr>
        <w:pStyle w:val="ab"/>
        <w:autoSpaceDE w:val="0"/>
        <w:autoSpaceDN w:val="0"/>
        <w:adjustRightInd w:val="0"/>
        <w:ind w:left="1069"/>
        <w:jc w:val="right"/>
        <w:outlineLvl w:val="2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lastRenderedPageBreak/>
        <w:t>«Приложение № 1</w:t>
      </w:r>
    </w:p>
    <w:p w14:paraId="08A41F51" w14:textId="77777777" w:rsidR="009535FC" w:rsidRPr="009535FC" w:rsidRDefault="009535FC" w:rsidP="009535FC">
      <w:pPr>
        <w:pStyle w:val="ab"/>
        <w:autoSpaceDE w:val="0"/>
        <w:autoSpaceDN w:val="0"/>
        <w:adjustRightInd w:val="0"/>
        <w:ind w:left="1069"/>
        <w:jc w:val="right"/>
        <w:outlineLvl w:val="2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29CD939" w14:textId="493128D0" w:rsidR="009535FC" w:rsidRDefault="009535FC" w:rsidP="009535FC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B1001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315</w:t>
      </w:r>
    </w:p>
    <w:p w14:paraId="7DF786F4" w14:textId="77777777" w:rsidR="009535FC" w:rsidRPr="009535FC" w:rsidRDefault="009535FC" w:rsidP="009535FC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b/>
          <w:sz w:val="24"/>
          <w:szCs w:val="24"/>
        </w:rPr>
      </w:pPr>
    </w:p>
    <w:p w14:paraId="11575A74" w14:textId="77777777" w:rsidR="009535FC" w:rsidRPr="009535FC" w:rsidRDefault="009535FC" w:rsidP="009535FC">
      <w:pPr>
        <w:pStyle w:val="ab"/>
        <w:autoSpaceDE w:val="0"/>
        <w:autoSpaceDN w:val="0"/>
        <w:adjustRightInd w:val="0"/>
        <w:ind w:left="1069"/>
        <w:jc w:val="center"/>
        <w:rPr>
          <w:rFonts w:ascii="Times New Roman" w:hAnsi="Times New Roman"/>
          <w:b/>
          <w:sz w:val="24"/>
          <w:szCs w:val="24"/>
        </w:rPr>
      </w:pPr>
      <w:r w:rsidRPr="009535FC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F35CFDB" w14:textId="77777777" w:rsidR="009535FC" w:rsidRPr="009535FC" w:rsidRDefault="009535FC" w:rsidP="009535FC">
      <w:pPr>
        <w:pStyle w:val="ab"/>
        <w:autoSpaceDE w:val="0"/>
        <w:autoSpaceDN w:val="0"/>
        <w:adjustRightInd w:val="0"/>
        <w:ind w:left="106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9535FC" w:rsidRPr="00B1001E" w14:paraId="2ABB5FB6" w14:textId="77777777" w:rsidTr="009535FC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AF966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E9F03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71193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A2C4A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01DE55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535FC" w:rsidRPr="001F02EB" w14:paraId="7CE658A7" w14:textId="77777777" w:rsidTr="009535FC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3941E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663C49" w14:textId="77777777" w:rsidR="009535FC" w:rsidRPr="00F27E07" w:rsidRDefault="009535FC" w:rsidP="009535FC">
            <w:pPr>
              <w:pStyle w:val="31"/>
              <w:ind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3E5350">
              <w:rPr>
                <w:sz w:val="24"/>
                <w:szCs w:val="24"/>
                <w:lang w:eastAsia="ru-RU"/>
              </w:rPr>
              <w:t xml:space="preserve">ОАО «Российские железные дороги» (Московская дирекция по </w:t>
            </w:r>
            <w:proofErr w:type="spellStart"/>
            <w:r w:rsidRPr="003E5350">
              <w:rPr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3E5350">
              <w:rPr>
                <w:sz w:val="24"/>
                <w:szCs w:val="24"/>
                <w:lang w:eastAsia="ru-RU"/>
              </w:rPr>
              <w:t xml:space="preserve"> – структурное подразделение </w:t>
            </w:r>
            <w:r w:rsidRPr="00F27E07">
              <w:rPr>
                <w:sz w:val="24"/>
                <w:szCs w:val="24"/>
                <w:lang w:eastAsia="ru-RU"/>
              </w:rPr>
              <w:t>Центральной дирекци</w:t>
            </w:r>
            <w:r>
              <w:rPr>
                <w:sz w:val="24"/>
                <w:szCs w:val="24"/>
                <w:lang w:eastAsia="ru-RU"/>
              </w:rPr>
              <w:t>и</w:t>
            </w:r>
            <w:r w:rsidRPr="00F27E07">
              <w:rPr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F27E07">
              <w:rPr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F27E07">
              <w:rPr>
                <w:sz w:val="24"/>
                <w:szCs w:val="24"/>
                <w:lang w:eastAsia="ru-RU"/>
              </w:rPr>
              <w:t>)</w:t>
            </w:r>
          </w:p>
          <w:p w14:paraId="232379E3" w14:textId="77777777" w:rsidR="009535FC" w:rsidRPr="003E5350" w:rsidRDefault="009535FC" w:rsidP="009535FC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F27E07">
              <w:rPr>
                <w:rFonts w:hint="eastAsia"/>
                <w:sz w:val="24"/>
                <w:szCs w:val="24"/>
              </w:rPr>
              <w:t>г</w:t>
            </w:r>
            <w:r w:rsidRPr="00F27E07">
              <w:rPr>
                <w:sz w:val="24"/>
                <w:szCs w:val="24"/>
              </w:rPr>
              <w:t xml:space="preserve">. </w:t>
            </w:r>
            <w:r w:rsidRPr="00F27E07">
              <w:rPr>
                <w:rFonts w:hint="eastAsia"/>
                <w:sz w:val="24"/>
                <w:szCs w:val="24"/>
              </w:rPr>
              <w:t>Рязань</w:t>
            </w:r>
            <w:r w:rsidRPr="00F27E07">
              <w:rPr>
                <w:sz w:val="24"/>
                <w:szCs w:val="24"/>
              </w:rPr>
              <w:t xml:space="preserve">, </w:t>
            </w:r>
            <w:r w:rsidRPr="00F27E07">
              <w:rPr>
                <w:rFonts w:hint="eastAsia"/>
                <w:sz w:val="24"/>
                <w:szCs w:val="24"/>
              </w:rPr>
              <w:t>Товарный</w:t>
            </w:r>
            <w:r w:rsidRPr="00F27E07">
              <w:rPr>
                <w:sz w:val="24"/>
                <w:szCs w:val="24"/>
              </w:rPr>
              <w:t xml:space="preserve"> </w:t>
            </w:r>
            <w:r w:rsidRPr="00F27E07">
              <w:rPr>
                <w:rFonts w:hint="eastAsia"/>
                <w:sz w:val="24"/>
                <w:szCs w:val="24"/>
              </w:rPr>
              <w:t>двор</w:t>
            </w:r>
            <w:r w:rsidRPr="00F27E07">
              <w:rPr>
                <w:sz w:val="24"/>
                <w:szCs w:val="24"/>
              </w:rPr>
              <w:t xml:space="preserve"> (</w:t>
            </w:r>
            <w:r w:rsidRPr="00F27E07">
              <w:rPr>
                <w:rFonts w:hint="eastAsia"/>
                <w:sz w:val="24"/>
                <w:szCs w:val="24"/>
              </w:rPr>
              <w:t>ст</w:t>
            </w:r>
            <w:r w:rsidRPr="00F27E07">
              <w:rPr>
                <w:sz w:val="24"/>
                <w:szCs w:val="24"/>
              </w:rPr>
              <w:t xml:space="preserve">. </w:t>
            </w:r>
            <w:r w:rsidRPr="00F27E07">
              <w:rPr>
                <w:rFonts w:hint="eastAsia"/>
                <w:sz w:val="24"/>
                <w:szCs w:val="24"/>
              </w:rPr>
              <w:t>Рязань</w:t>
            </w:r>
            <w:r w:rsidRPr="00F27E07">
              <w:rPr>
                <w:sz w:val="24"/>
                <w:szCs w:val="24"/>
              </w:rPr>
              <w:t>-1)</w:t>
            </w:r>
            <w:r>
              <w:rPr>
                <w:sz w:val="24"/>
                <w:szCs w:val="24"/>
              </w:rPr>
              <w:t>, 48б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7CA3D" w14:textId="77777777" w:rsidR="009535FC" w:rsidRPr="001F02EB" w:rsidRDefault="009535FC" w:rsidP="009535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E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493F52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1F02E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535FC" w:rsidRPr="005C6384" w14:paraId="7475DAF0" w14:textId="77777777" w:rsidTr="009535FC">
        <w:trPr>
          <w:trHeight w:val="33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3FE59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A16396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667BB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63C89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D382D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E60D91C" w14:textId="77777777" w:rsidR="009535FC" w:rsidRPr="005C6384" w:rsidRDefault="009535FC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98A">
              <w:rPr>
                <w:rFonts w:ascii="Times New Roman" w:hAnsi="Times New Roman"/>
                <w:color w:val="000000"/>
                <w:sz w:val="24"/>
                <w:szCs w:val="24"/>
              </w:rPr>
              <w:t>1760,15</w:t>
            </w:r>
          </w:p>
        </w:tc>
      </w:tr>
      <w:tr w:rsidR="009535FC" w:rsidRPr="005C6384" w14:paraId="4CFC1BC9" w14:textId="77777777" w:rsidTr="009535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D2C3C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76EE29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9B781B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B7C26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69D91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C77C66" w14:textId="77777777" w:rsidR="009535FC" w:rsidRPr="005C6384" w:rsidRDefault="009535FC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98A">
              <w:rPr>
                <w:rFonts w:ascii="Times New Roman" w:hAnsi="Times New Roman"/>
                <w:color w:val="000000"/>
                <w:sz w:val="24"/>
                <w:szCs w:val="24"/>
              </w:rPr>
              <w:t>1929,12</w:t>
            </w:r>
          </w:p>
        </w:tc>
      </w:tr>
      <w:tr w:rsidR="009535FC" w:rsidRPr="005C6384" w14:paraId="41C9F452" w14:textId="77777777" w:rsidTr="009535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2D9D6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2BF58F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782A84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3F34E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9B9CD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79A55E" w14:textId="77777777" w:rsidR="009535FC" w:rsidRPr="00DE51DE" w:rsidRDefault="009535FC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1929,12</w:t>
            </w:r>
          </w:p>
        </w:tc>
      </w:tr>
      <w:tr w:rsidR="009535FC" w:rsidRPr="005C6384" w14:paraId="2D6D8CC9" w14:textId="77777777" w:rsidTr="009535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EBA36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2AB44E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541CED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6B566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9C2EE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47D2C5" w14:textId="77777777" w:rsidR="009535FC" w:rsidRPr="00DE51DE" w:rsidRDefault="009535FC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2148,09</w:t>
            </w:r>
          </w:p>
        </w:tc>
      </w:tr>
      <w:tr w:rsidR="009535FC" w:rsidRPr="005C6384" w14:paraId="34188C34" w14:textId="77777777" w:rsidTr="009535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EBDDB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86554C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831D2C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315A7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25419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413844" w14:textId="77777777" w:rsidR="009535FC" w:rsidRPr="00F43E7F" w:rsidRDefault="009535FC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2148,09</w:t>
            </w:r>
          </w:p>
        </w:tc>
      </w:tr>
      <w:tr w:rsidR="009535FC" w:rsidRPr="005C6384" w14:paraId="3345C969" w14:textId="77777777" w:rsidTr="009535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77857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606616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395AF2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2C09D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44AEA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3A9A80" w14:textId="77777777" w:rsidR="009535FC" w:rsidRPr="00F43E7F" w:rsidRDefault="009535FC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2441,93</w:t>
            </w:r>
          </w:p>
        </w:tc>
      </w:tr>
      <w:tr w:rsidR="009535FC" w:rsidRPr="005C6384" w14:paraId="51314141" w14:textId="77777777" w:rsidTr="009535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CA1BB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E53B94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2B82E6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954D8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8D184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9A86C6" w14:textId="77777777" w:rsidR="009535FC" w:rsidRPr="00F43E7F" w:rsidRDefault="009535FC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2341,76</w:t>
            </w:r>
          </w:p>
        </w:tc>
      </w:tr>
      <w:tr w:rsidR="009535FC" w:rsidRPr="005C6384" w14:paraId="6878CDB9" w14:textId="77777777" w:rsidTr="009535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146F5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2C17DE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59C8AF3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B43F3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A998B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A14248" w14:textId="77777777" w:rsidR="009535FC" w:rsidRPr="00F43E7F" w:rsidRDefault="009535FC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2341,76</w:t>
            </w:r>
          </w:p>
        </w:tc>
      </w:tr>
      <w:tr w:rsidR="009535FC" w:rsidRPr="005C6384" w14:paraId="2AE69EDD" w14:textId="77777777" w:rsidTr="009535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91EED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A45971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081AE4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C8AAD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0CD6A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B528AE" w14:textId="77777777" w:rsidR="009535FC" w:rsidRPr="00F43E7F" w:rsidRDefault="009535FC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2341,76</w:t>
            </w:r>
          </w:p>
        </w:tc>
      </w:tr>
      <w:tr w:rsidR="009535FC" w:rsidRPr="005C6384" w14:paraId="0C434981" w14:textId="77777777" w:rsidTr="009535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93D4E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61BBF2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73E7E3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3D96A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88B5B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D6DF59" w14:textId="77777777" w:rsidR="009535FC" w:rsidRPr="00F43E7F" w:rsidRDefault="009535FC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2502,96</w:t>
            </w:r>
          </w:p>
        </w:tc>
      </w:tr>
      <w:tr w:rsidR="009535FC" w:rsidRPr="00B1001E" w14:paraId="7F827DBA" w14:textId="77777777" w:rsidTr="009535FC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78A1F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2A79D6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0F7E3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9535FC" w:rsidRPr="005C6384" w14:paraId="6C39C4EA" w14:textId="77777777" w:rsidTr="009535F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E4699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874981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9F40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155E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59D0D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916D6C3" w14:textId="77777777" w:rsidR="009535FC" w:rsidRPr="005C6384" w:rsidRDefault="009535FC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98A">
              <w:rPr>
                <w:rFonts w:ascii="Times New Roman" w:hAnsi="Times New Roman"/>
                <w:color w:val="000000"/>
                <w:sz w:val="24"/>
                <w:szCs w:val="24"/>
              </w:rPr>
              <w:t>2112,18</w:t>
            </w:r>
          </w:p>
        </w:tc>
      </w:tr>
      <w:tr w:rsidR="009535FC" w:rsidRPr="005C6384" w14:paraId="10CA5B3C" w14:textId="77777777" w:rsidTr="009535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4292F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ECEABB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5EF1C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E3A8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47FBF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E58273" w14:textId="77777777" w:rsidR="009535FC" w:rsidRPr="005C6384" w:rsidRDefault="009535FC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98A">
              <w:rPr>
                <w:rFonts w:ascii="Times New Roman" w:hAnsi="Times New Roman"/>
                <w:color w:val="000000"/>
                <w:sz w:val="24"/>
                <w:szCs w:val="24"/>
              </w:rPr>
              <w:t>2314,94</w:t>
            </w:r>
          </w:p>
        </w:tc>
      </w:tr>
      <w:tr w:rsidR="009535FC" w:rsidRPr="005C6384" w14:paraId="38982A73" w14:textId="77777777" w:rsidTr="009535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ABE06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F8D2FC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2C91E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A46E2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E34C8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EB869D" w14:textId="77777777" w:rsidR="009535FC" w:rsidRPr="00971AA2" w:rsidRDefault="009535FC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</w:tr>
      <w:tr w:rsidR="009535FC" w:rsidRPr="005C6384" w14:paraId="1C9DD9A4" w14:textId="77777777" w:rsidTr="009535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14988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8EB263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E3A7C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7B91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F3F53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5CF7DE" w14:textId="77777777" w:rsidR="009535FC" w:rsidRPr="00971AA2" w:rsidRDefault="009535FC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AA2">
              <w:rPr>
                <w:rFonts w:ascii="Times New Roman" w:hAnsi="Times New Roman"/>
                <w:color w:val="000000"/>
                <w:sz w:val="24"/>
                <w:szCs w:val="24"/>
              </w:rPr>
              <w:t>2577,71</w:t>
            </w:r>
          </w:p>
        </w:tc>
      </w:tr>
      <w:tr w:rsidR="009535FC" w:rsidRPr="005C6384" w14:paraId="6D105FDD" w14:textId="77777777" w:rsidTr="009535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338D3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97E518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CC008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C58E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A997A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8E9C57" w14:textId="0CB85506" w:rsidR="009535FC" w:rsidRPr="00F43E7F" w:rsidRDefault="009C6C57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2620</w:t>
            </w:r>
            <w:r w:rsidR="009535F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</w:tr>
      <w:tr w:rsidR="009535FC" w:rsidRPr="005C6384" w14:paraId="7C14747D" w14:textId="77777777" w:rsidTr="009535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A8C36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21AEE2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F07F1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07B59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8D428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5FDFAA" w14:textId="735C45D6" w:rsidR="009535FC" w:rsidRPr="00F43E7F" w:rsidRDefault="009535FC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9C6C57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C6C5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9535FC" w:rsidRPr="005C6384" w14:paraId="61A9462E" w14:textId="77777777" w:rsidTr="009535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5E9A7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A18A74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9555D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CA6BA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51486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A12230" w14:textId="2C486997" w:rsidR="009535FC" w:rsidRPr="00F43E7F" w:rsidRDefault="009535FC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9C6C5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C6C57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</w:tr>
      <w:tr w:rsidR="009535FC" w:rsidRPr="005C6384" w14:paraId="772D1224" w14:textId="77777777" w:rsidTr="009535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63C23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6DD3FF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AA9D8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26C88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A6590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E71C15" w14:textId="65F39D36" w:rsidR="009535FC" w:rsidRPr="00F43E7F" w:rsidRDefault="009C6C57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2856,95</w:t>
            </w:r>
          </w:p>
        </w:tc>
      </w:tr>
      <w:tr w:rsidR="009535FC" w:rsidRPr="005C6384" w14:paraId="0C035593" w14:textId="77777777" w:rsidTr="009535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DD7FC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F38E20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04894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1F6B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B3AEA" w14:textId="77777777" w:rsidR="009535FC" w:rsidRPr="006E0C1C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900458" w14:textId="189DC172" w:rsidR="009535FC" w:rsidRPr="00F43E7F" w:rsidRDefault="009C6C57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2856,95</w:t>
            </w:r>
          </w:p>
        </w:tc>
      </w:tr>
      <w:tr w:rsidR="009535FC" w:rsidRPr="005C6384" w14:paraId="07FCB4A1" w14:textId="77777777" w:rsidTr="009535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6A551" w14:textId="77777777" w:rsidR="009535FC" w:rsidRPr="00B1001E" w:rsidRDefault="009535FC" w:rsidP="009535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1081D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112BC2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8889D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DF8C1" w14:textId="77777777" w:rsidR="009535FC" w:rsidRPr="00B1001E" w:rsidRDefault="009535FC" w:rsidP="009535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ACD88F" w14:textId="17895899" w:rsidR="009535FC" w:rsidRPr="00F43E7F" w:rsidRDefault="009535FC" w:rsidP="00953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9C6C5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C6C5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</w:tbl>
    <w:p w14:paraId="0F99A2C5" w14:textId="77777777" w:rsidR="009535FC" w:rsidRPr="009535FC" w:rsidRDefault="009535FC" w:rsidP="009535FC">
      <w:pPr>
        <w:pStyle w:val="ab"/>
        <w:autoSpaceDE w:val="0"/>
        <w:autoSpaceDN w:val="0"/>
        <w:adjustRightInd w:val="0"/>
        <w:ind w:left="1069"/>
        <w:rPr>
          <w:rFonts w:ascii="Times New Roman" w:hAnsi="Times New Roman"/>
          <w:sz w:val="24"/>
          <w:szCs w:val="24"/>
        </w:rPr>
      </w:pPr>
      <w:r w:rsidRPr="009535FC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p w14:paraId="531ED04C" w14:textId="48C5CC9A" w:rsidR="009535FC" w:rsidRPr="009535FC" w:rsidRDefault="009535FC" w:rsidP="007861C3">
      <w:pPr>
        <w:pStyle w:val="31"/>
        <w:tabs>
          <w:tab w:val="left" w:pos="0"/>
          <w:tab w:val="left" w:pos="623"/>
        </w:tabs>
        <w:ind w:left="1069" w:right="0" w:firstLine="0"/>
        <w:rPr>
          <w:szCs w:val="28"/>
        </w:rPr>
        <w:sectPr w:rsidR="009535FC" w:rsidRPr="009535FC" w:rsidSect="009535FC">
          <w:footnotePr>
            <w:pos w:val="beneathText"/>
          </w:footnotePr>
          <w:pgSz w:w="16837" w:h="11905" w:orient="landscape"/>
          <w:pgMar w:top="851" w:right="1102" w:bottom="850" w:left="851" w:header="720" w:footer="720" w:gutter="0"/>
          <w:cols w:space="720"/>
          <w:docGrid w:linePitch="272"/>
        </w:sectPr>
      </w:pPr>
    </w:p>
    <w:p w14:paraId="027EB3DF" w14:textId="30BF6CB8" w:rsidR="009C6C57" w:rsidRDefault="007861C3" w:rsidP="0042159C">
      <w:pPr>
        <w:pStyle w:val="31"/>
        <w:tabs>
          <w:tab w:val="left" w:pos="426"/>
          <w:tab w:val="left" w:pos="709"/>
          <w:tab w:val="left" w:pos="1134"/>
        </w:tabs>
        <w:ind w:left="1069" w:right="0" w:firstLine="0"/>
        <w:rPr>
          <w:szCs w:val="28"/>
        </w:rPr>
      </w:pPr>
      <w:r>
        <w:rPr>
          <w:szCs w:val="28"/>
        </w:rPr>
        <w:lastRenderedPageBreak/>
        <w:tab/>
      </w:r>
      <w:r w:rsidR="0042159C">
        <w:rPr>
          <w:szCs w:val="28"/>
        </w:rPr>
        <w:tab/>
      </w:r>
      <w:r w:rsidR="00EB287E">
        <w:rPr>
          <w:szCs w:val="28"/>
        </w:rPr>
        <w:t xml:space="preserve">       </w:t>
      </w:r>
      <w:r>
        <w:rPr>
          <w:szCs w:val="28"/>
        </w:rPr>
        <w:t xml:space="preserve">8. </w:t>
      </w:r>
      <w:r w:rsidR="009C6C57">
        <w:t>Внести изменение в п</w:t>
      </w:r>
      <w:r w:rsidR="009C6C57">
        <w:rPr>
          <w:bCs/>
          <w:szCs w:val="28"/>
        </w:rPr>
        <w:t xml:space="preserve">остановление ГУ РЭК Рязанской области </w:t>
      </w:r>
      <w:r w:rsidR="00584C2E" w:rsidRPr="00584C2E">
        <w:rPr>
          <w:rFonts w:hint="eastAsia"/>
          <w:szCs w:val="28"/>
        </w:rPr>
        <w:t>от</w:t>
      </w:r>
      <w:r w:rsidR="00584C2E" w:rsidRPr="00584C2E">
        <w:rPr>
          <w:szCs w:val="28"/>
        </w:rPr>
        <w:t xml:space="preserve"> 7 </w:t>
      </w:r>
      <w:r w:rsidR="00584C2E" w:rsidRPr="00584C2E">
        <w:rPr>
          <w:rFonts w:hint="eastAsia"/>
          <w:szCs w:val="28"/>
        </w:rPr>
        <w:t>декабря</w:t>
      </w:r>
      <w:r w:rsidR="00584C2E" w:rsidRPr="00584C2E">
        <w:rPr>
          <w:szCs w:val="28"/>
        </w:rPr>
        <w:t xml:space="preserve"> 2023 </w:t>
      </w:r>
      <w:r w:rsidR="00584C2E" w:rsidRPr="00584C2E">
        <w:rPr>
          <w:rFonts w:hint="eastAsia"/>
          <w:szCs w:val="28"/>
        </w:rPr>
        <w:t>г</w:t>
      </w:r>
      <w:r w:rsidR="00584C2E" w:rsidRPr="00584C2E">
        <w:rPr>
          <w:szCs w:val="28"/>
        </w:rPr>
        <w:t xml:space="preserve">. </w:t>
      </w:r>
      <w:r w:rsidR="00584C2E" w:rsidRPr="00584C2E">
        <w:rPr>
          <w:rFonts w:hint="eastAsia"/>
          <w:szCs w:val="28"/>
        </w:rPr>
        <w:t>№</w:t>
      </w:r>
      <w:r w:rsidR="00584C2E" w:rsidRPr="00584C2E">
        <w:rPr>
          <w:szCs w:val="28"/>
        </w:rPr>
        <w:t xml:space="preserve"> 260 </w:t>
      </w:r>
      <w:r w:rsidR="00584C2E" w:rsidRPr="00584C2E">
        <w:rPr>
          <w:rFonts w:hint="eastAsia"/>
          <w:szCs w:val="28"/>
        </w:rPr>
        <w:t>«О</w:t>
      </w:r>
      <w:r w:rsidR="00584C2E" w:rsidRPr="00584C2E">
        <w:rPr>
          <w:szCs w:val="28"/>
        </w:rPr>
        <w:t xml:space="preserve"> </w:t>
      </w:r>
      <w:r w:rsidR="00584C2E" w:rsidRPr="00584C2E">
        <w:rPr>
          <w:rFonts w:hint="eastAsia"/>
          <w:szCs w:val="28"/>
        </w:rPr>
        <w:t>тарифах</w:t>
      </w:r>
      <w:r w:rsidR="00584C2E" w:rsidRPr="00584C2E">
        <w:rPr>
          <w:szCs w:val="28"/>
        </w:rPr>
        <w:t xml:space="preserve"> </w:t>
      </w:r>
      <w:r w:rsidR="00584C2E" w:rsidRPr="00584C2E">
        <w:rPr>
          <w:rFonts w:hint="eastAsia"/>
          <w:szCs w:val="28"/>
        </w:rPr>
        <w:t>на</w:t>
      </w:r>
      <w:r w:rsidR="00584C2E" w:rsidRPr="00584C2E">
        <w:rPr>
          <w:szCs w:val="28"/>
        </w:rPr>
        <w:t xml:space="preserve"> </w:t>
      </w:r>
      <w:r w:rsidR="00584C2E" w:rsidRPr="00584C2E">
        <w:rPr>
          <w:rFonts w:hint="eastAsia"/>
          <w:szCs w:val="28"/>
        </w:rPr>
        <w:t>тепловую</w:t>
      </w:r>
      <w:r w:rsidR="00584C2E" w:rsidRPr="00584C2E">
        <w:rPr>
          <w:szCs w:val="28"/>
        </w:rPr>
        <w:t xml:space="preserve"> </w:t>
      </w:r>
      <w:r w:rsidR="00584C2E" w:rsidRPr="00584C2E">
        <w:rPr>
          <w:rFonts w:hint="eastAsia"/>
          <w:szCs w:val="28"/>
        </w:rPr>
        <w:t>энергию</w:t>
      </w:r>
      <w:r w:rsidR="00584C2E" w:rsidRPr="00584C2E">
        <w:rPr>
          <w:szCs w:val="28"/>
        </w:rPr>
        <w:t xml:space="preserve"> </w:t>
      </w:r>
      <w:r w:rsidR="00584C2E" w:rsidRPr="00584C2E">
        <w:rPr>
          <w:rFonts w:hint="eastAsia"/>
          <w:szCs w:val="28"/>
        </w:rPr>
        <w:t>для</w:t>
      </w:r>
      <w:r w:rsidR="00584C2E" w:rsidRPr="00584C2E">
        <w:rPr>
          <w:szCs w:val="28"/>
        </w:rPr>
        <w:t xml:space="preserve"> </w:t>
      </w:r>
      <w:r w:rsidR="00584C2E" w:rsidRPr="00584C2E">
        <w:rPr>
          <w:rFonts w:hint="eastAsia"/>
          <w:szCs w:val="28"/>
        </w:rPr>
        <w:t>потребителей</w:t>
      </w:r>
      <w:r w:rsidR="00584C2E" w:rsidRPr="00584C2E">
        <w:rPr>
          <w:szCs w:val="28"/>
        </w:rPr>
        <w:t xml:space="preserve"> </w:t>
      </w:r>
      <w:r w:rsidR="00584C2E" w:rsidRPr="00584C2E">
        <w:rPr>
          <w:rFonts w:hint="eastAsia"/>
          <w:szCs w:val="28"/>
        </w:rPr>
        <w:t>МКП</w:t>
      </w:r>
      <w:r w:rsidR="00584C2E" w:rsidRPr="00584C2E">
        <w:rPr>
          <w:szCs w:val="28"/>
        </w:rPr>
        <w:t xml:space="preserve"> </w:t>
      </w:r>
      <w:r w:rsidR="00584C2E" w:rsidRPr="00584C2E">
        <w:rPr>
          <w:rFonts w:hint="eastAsia"/>
          <w:szCs w:val="28"/>
        </w:rPr>
        <w:t>«</w:t>
      </w:r>
      <w:proofErr w:type="spellStart"/>
      <w:r w:rsidR="00584C2E" w:rsidRPr="00584C2E">
        <w:rPr>
          <w:rFonts w:hint="eastAsia"/>
          <w:szCs w:val="28"/>
        </w:rPr>
        <w:t>Скопинские</w:t>
      </w:r>
      <w:proofErr w:type="spellEnd"/>
      <w:r w:rsidR="00584C2E" w:rsidRPr="00584C2E">
        <w:rPr>
          <w:szCs w:val="28"/>
        </w:rPr>
        <w:t xml:space="preserve"> </w:t>
      </w:r>
      <w:r w:rsidR="00584C2E" w:rsidRPr="00584C2E">
        <w:rPr>
          <w:rFonts w:hint="eastAsia"/>
          <w:szCs w:val="28"/>
        </w:rPr>
        <w:t>тепловые</w:t>
      </w:r>
      <w:r w:rsidR="00584C2E" w:rsidRPr="00584C2E">
        <w:rPr>
          <w:szCs w:val="28"/>
        </w:rPr>
        <w:t xml:space="preserve"> </w:t>
      </w:r>
      <w:r w:rsidR="00584C2E" w:rsidRPr="00584C2E">
        <w:rPr>
          <w:rFonts w:hint="eastAsia"/>
          <w:szCs w:val="28"/>
        </w:rPr>
        <w:t>сети»</w:t>
      </w:r>
      <w:r w:rsidR="00584C2E" w:rsidRPr="00584C2E">
        <w:rPr>
          <w:szCs w:val="28"/>
        </w:rPr>
        <w:t xml:space="preserve"> (</w:t>
      </w:r>
      <w:r w:rsidR="00584C2E" w:rsidRPr="00584C2E">
        <w:rPr>
          <w:rFonts w:hint="eastAsia"/>
          <w:szCs w:val="28"/>
        </w:rPr>
        <w:t>г</w:t>
      </w:r>
      <w:r w:rsidR="00584C2E" w:rsidRPr="00584C2E">
        <w:rPr>
          <w:szCs w:val="28"/>
        </w:rPr>
        <w:t xml:space="preserve">. </w:t>
      </w:r>
      <w:r w:rsidR="00584C2E" w:rsidRPr="00584C2E">
        <w:rPr>
          <w:rFonts w:hint="eastAsia"/>
          <w:szCs w:val="28"/>
        </w:rPr>
        <w:t>Скопин</w:t>
      </w:r>
      <w:r w:rsidR="00584C2E" w:rsidRPr="00584C2E">
        <w:rPr>
          <w:szCs w:val="28"/>
        </w:rPr>
        <w:t>)</w:t>
      </w:r>
      <w:r w:rsidR="00584C2E" w:rsidRPr="00584C2E">
        <w:rPr>
          <w:rFonts w:hint="eastAsia"/>
          <w:szCs w:val="28"/>
        </w:rPr>
        <w:t>»</w:t>
      </w:r>
      <w:r w:rsidR="009C6C57">
        <w:t xml:space="preserve"> </w:t>
      </w:r>
      <w:r w:rsidR="00584C2E" w:rsidRPr="009535FC">
        <w:rPr>
          <w:szCs w:val="28"/>
        </w:rPr>
        <w:t xml:space="preserve">(в редакции постановлений ГУ РЭК Рязанской области </w:t>
      </w:r>
      <w:r w:rsidR="00584C2E" w:rsidRPr="009535FC">
        <w:rPr>
          <w:rFonts w:hint="eastAsia"/>
          <w:szCs w:val="28"/>
        </w:rPr>
        <w:t>от</w:t>
      </w:r>
      <w:r w:rsidR="00584C2E" w:rsidRPr="009535FC">
        <w:rPr>
          <w:szCs w:val="28"/>
        </w:rPr>
        <w:t xml:space="preserve"> </w:t>
      </w:r>
      <w:r w:rsidR="00584C2E">
        <w:rPr>
          <w:szCs w:val="28"/>
        </w:rPr>
        <w:t>18</w:t>
      </w:r>
      <w:r w:rsidR="00584C2E" w:rsidRPr="009535FC">
        <w:rPr>
          <w:szCs w:val="28"/>
        </w:rPr>
        <w:t xml:space="preserve"> </w:t>
      </w:r>
      <w:r w:rsidR="00584C2E">
        <w:rPr>
          <w:rFonts w:hint="cs"/>
          <w:szCs w:val="28"/>
          <w:rtl/>
        </w:rPr>
        <w:t>дека</w:t>
      </w:r>
      <w:proofErr w:type="spellStart"/>
      <w:r w:rsidR="00584C2E" w:rsidRPr="009535FC">
        <w:rPr>
          <w:rFonts w:hint="eastAsia"/>
          <w:szCs w:val="28"/>
        </w:rPr>
        <w:t>бря</w:t>
      </w:r>
      <w:proofErr w:type="spellEnd"/>
      <w:r w:rsidR="00584C2E" w:rsidRPr="009535FC">
        <w:rPr>
          <w:szCs w:val="28"/>
        </w:rPr>
        <w:t xml:space="preserve"> 2024 </w:t>
      </w:r>
      <w:r w:rsidR="00584C2E" w:rsidRPr="009535FC">
        <w:rPr>
          <w:rFonts w:hint="eastAsia"/>
          <w:szCs w:val="28"/>
        </w:rPr>
        <w:t>г</w:t>
      </w:r>
      <w:r w:rsidR="00584C2E" w:rsidRPr="009535FC">
        <w:rPr>
          <w:szCs w:val="28"/>
        </w:rPr>
        <w:t xml:space="preserve">. </w:t>
      </w:r>
      <w:r w:rsidR="00584C2E" w:rsidRPr="009535FC">
        <w:rPr>
          <w:rFonts w:hint="eastAsia"/>
          <w:szCs w:val="28"/>
        </w:rPr>
        <w:t>№</w:t>
      </w:r>
      <w:r w:rsidR="00584C2E" w:rsidRPr="009535FC">
        <w:rPr>
          <w:szCs w:val="28"/>
        </w:rPr>
        <w:t xml:space="preserve"> </w:t>
      </w:r>
      <w:r w:rsidR="00584C2E">
        <w:rPr>
          <w:szCs w:val="28"/>
        </w:rPr>
        <w:t>327</w:t>
      </w:r>
      <w:r w:rsidR="00584C2E" w:rsidRPr="009535FC">
        <w:rPr>
          <w:szCs w:val="28"/>
        </w:rPr>
        <w:t xml:space="preserve">, </w:t>
      </w:r>
      <w:r w:rsidR="00584C2E" w:rsidRPr="009535FC">
        <w:rPr>
          <w:rFonts w:hint="eastAsia"/>
          <w:szCs w:val="28"/>
        </w:rPr>
        <w:t>от</w:t>
      </w:r>
      <w:r w:rsidR="00584C2E" w:rsidRPr="009535FC">
        <w:rPr>
          <w:szCs w:val="28"/>
        </w:rPr>
        <w:t xml:space="preserve"> 1</w:t>
      </w:r>
      <w:r w:rsidR="00584C2E">
        <w:rPr>
          <w:szCs w:val="28"/>
        </w:rPr>
        <w:t>8</w:t>
      </w:r>
      <w:r w:rsidR="00584C2E" w:rsidRPr="009535FC">
        <w:rPr>
          <w:szCs w:val="28"/>
        </w:rPr>
        <w:t xml:space="preserve"> </w:t>
      </w:r>
      <w:r w:rsidR="00584C2E" w:rsidRPr="009535FC">
        <w:rPr>
          <w:rFonts w:hint="eastAsia"/>
          <w:szCs w:val="28"/>
        </w:rPr>
        <w:t>декабря</w:t>
      </w:r>
      <w:r w:rsidR="00584C2E" w:rsidRPr="009535FC">
        <w:rPr>
          <w:szCs w:val="28"/>
        </w:rPr>
        <w:t xml:space="preserve"> 2025 </w:t>
      </w:r>
      <w:r w:rsidR="00584C2E" w:rsidRPr="009535FC">
        <w:rPr>
          <w:rFonts w:hint="eastAsia"/>
          <w:szCs w:val="28"/>
        </w:rPr>
        <w:t>г</w:t>
      </w:r>
      <w:r w:rsidR="00584C2E" w:rsidRPr="009535FC">
        <w:rPr>
          <w:szCs w:val="28"/>
        </w:rPr>
        <w:t xml:space="preserve">. </w:t>
      </w:r>
      <w:r w:rsidR="00584C2E" w:rsidRPr="009535FC">
        <w:rPr>
          <w:rFonts w:hint="eastAsia"/>
          <w:szCs w:val="28"/>
        </w:rPr>
        <w:t>№</w:t>
      </w:r>
      <w:r w:rsidR="00584C2E" w:rsidRPr="009535FC">
        <w:rPr>
          <w:szCs w:val="28"/>
        </w:rPr>
        <w:t xml:space="preserve"> 2</w:t>
      </w:r>
      <w:r w:rsidR="00584C2E">
        <w:rPr>
          <w:szCs w:val="28"/>
        </w:rPr>
        <w:t>92</w:t>
      </w:r>
      <w:r w:rsidR="00584C2E" w:rsidRPr="009535FC">
        <w:rPr>
          <w:szCs w:val="28"/>
        </w:rPr>
        <w:t>)</w:t>
      </w:r>
      <w:r w:rsidR="00584C2E">
        <w:rPr>
          <w:szCs w:val="28"/>
        </w:rPr>
        <w:t xml:space="preserve"> </w:t>
      </w:r>
      <w:r w:rsidR="009C6C57">
        <w:rPr>
          <w:szCs w:val="28"/>
        </w:rPr>
        <w:t xml:space="preserve">заменив </w:t>
      </w:r>
      <w:r w:rsidR="00584C2E">
        <w:rPr>
          <w:szCs w:val="28"/>
        </w:rPr>
        <w:t xml:space="preserve">в наименовании, </w:t>
      </w:r>
      <w:r w:rsidR="009C6C57">
        <w:rPr>
          <w:szCs w:val="28"/>
        </w:rPr>
        <w:t xml:space="preserve">по тексту постановления и в </w:t>
      </w:r>
      <w:r w:rsidR="009C6C57">
        <w:t>приложени</w:t>
      </w:r>
      <w:r w:rsidR="001F4AB9">
        <w:t>ях</w:t>
      </w:r>
      <w:r w:rsidR="009C6C57">
        <w:rPr>
          <w:szCs w:val="28"/>
        </w:rPr>
        <w:t xml:space="preserve"> к постановлению слова </w:t>
      </w:r>
      <w:r w:rsidR="00584C2E">
        <w:rPr>
          <w:szCs w:val="28"/>
        </w:rPr>
        <w:t>«</w:t>
      </w:r>
      <w:r w:rsidR="00584C2E" w:rsidRPr="0017698A">
        <w:rPr>
          <w:szCs w:val="28"/>
          <w:lang w:eastAsia="ru-RU"/>
        </w:rPr>
        <w:t>МКП</w:t>
      </w:r>
      <w:r w:rsidR="00584C2E">
        <w:rPr>
          <w:szCs w:val="28"/>
          <w:lang w:eastAsia="ru-RU"/>
        </w:rPr>
        <w:t> </w:t>
      </w:r>
      <w:r w:rsidR="00584C2E" w:rsidRPr="0017698A">
        <w:rPr>
          <w:szCs w:val="28"/>
          <w:lang w:eastAsia="ru-RU"/>
        </w:rPr>
        <w:t>«</w:t>
      </w:r>
      <w:proofErr w:type="spellStart"/>
      <w:r w:rsidR="00584C2E">
        <w:rPr>
          <w:szCs w:val="28"/>
          <w:lang w:eastAsia="ru-RU"/>
        </w:rPr>
        <w:t>Скопинские</w:t>
      </w:r>
      <w:proofErr w:type="spellEnd"/>
      <w:r w:rsidR="00584C2E">
        <w:rPr>
          <w:szCs w:val="28"/>
          <w:lang w:eastAsia="ru-RU"/>
        </w:rPr>
        <w:t> </w:t>
      </w:r>
      <w:r w:rsidR="00584C2E" w:rsidRPr="0017698A">
        <w:rPr>
          <w:szCs w:val="28"/>
          <w:lang w:eastAsia="ru-RU"/>
        </w:rPr>
        <w:t>тепловые сети» (г. Скопин)</w:t>
      </w:r>
      <w:r w:rsidR="00584C2E">
        <w:rPr>
          <w:bCs/>
          <w:szCs w:val="28"/>
          <w:lang w:eastAsia="ru-RU"/>
        </w:rPr>
        <w:t>»</w:t>
      </w:r>
      <w:r w:rsidR="009C6C57">
        <w:rPr>
          <w:szCs w:val="28"/>
        </w:rPr>
        <w:t xml:space="preserve"> словами «</w:t>
      </w:r>
      <w:r w:rsidR="00584C2E" w:rsidRPr="0017698A">
        <w:rPr>
          <w:szCs w:val="28"/>
          <w:lang w:eastAsia="ru-RU"/>
        </w:rPr>
        <w:t>М</w:t>
      </w:r>
      <w:r w:rsidR="00584C2E">
        <w:rPr>
          <w:szCs w:val="28"/>
          <w:lang w:eastAsia="ru-RU"/>
        </w:rPr>
        <w:t>униципальное казенное пре</w:t>
      </w:r>
      <w:r w:rsidR="003D7B33">
        <w:rPr>
          <w:szCs w:val="28"/>
          <w:lang w:eastAsia="ru-RU"/>
        </w:rPr>
        <w:t>д</w:t>
      </w:r>
      <w:r w:rsidR="00584C2E">
        <w:rPr>
          <w:szCs w:val="28"/>
          <w:lang w:eastAsia="ru-RU"/>
        </w:rPr>
        <w:t>приятие </w:t>
      </w:r>
      <w:r w:rsidR="00584C2E" w:rsidRPr="0017698A">
        <w:rPr>
          <w:szCs w:val="28"/>
          <w:lang w:eastAsia="ru-RU"/>
        </w:rPr>
        <w:t>«</w:t>
      </w:r>
      <w:proofErr w:type="spellStart"/>
      <w:r w:rsidR="00584C2E">
        <w:rPr>
          <w:szCs w:val="28"/>
          <w:lang w:eastAsia="ru-RU"/>
        </w:rPr>
        <w:t>Скопинские</w:t>
      </w:r>
      <w:proofErr w:type="spellEnd"/>
      <w:r w:rsidR="00584C2E">
        <w:rPr>
          <w:szCs w:val="28"/>
          <w:lang w:eastAsia="ru-RU"/>
        </w:rPr>
        <w:t> </w:t>
      </w:r>
      <w:r w:rsidR="00584C2E" w:rsidRPr="0017698A">
        <w:rPr>
          <w:szCs w:val="28"/>
          <w:lang w:eastAsia="ru-RU"/>
        </w:rPr>
        <w:t>тепловые сети»</w:t>
      </w:r>
      <w:r w:rsidR="00584C2E">
        <w:rPr>
          <w:szCs w:val="28"/>
          <w:lang w:eastAsia="ru-RU"/>
        </w:rPr>
        <w:t xml:space="preserve"> </w:t>
      </w:r>
      <w:proofErr w:type="spellStart"/>
      <w:r w:rsidR="00584C2E">
        <w:rPr>
          <w:szCs w:val="28"/>
          <w:lang w:eastAsia="ru-RU"/>
        </w:rPr>
        <w:t>Скопинского</w:t>
      </w:r>
      <w:proofErr w:type="spellEnd"/>
      <w:r w:rsidR="00584C2E">
        <w:rPr>
          <w:szCs w:val="28"/>
          <w:lang w:eastAsia="ru-RU"/>
        </w:rPr>
        <w:t xml:space="preserve"> муниципального округа Рязанской области</w:t>
      </w:r>
      <w:r w:rsidR="00923A75">
        <w:rPr>
          <w:szCs w:val="28"/>
          <w:lang w:eastAsia="ru-RU"/>
        </w:rPr>
        <w:t>»</w:t>
      </w:r>
      <w:r w:rsidR="009C6C57">
        <w:rPr>
          <w:szCs w:val="28"/>
        </w:rPr>
        <w:t>.</w:t>
      </w:r>
    </w:p>
    <w:p w14:paraId="2B3B332B" w14:textId="3ABAAC94" w:rsidR="00584C2E" w:rsidRDefault="0042159C" w:rsidP="0042159C">
      <w:pPr>
        <w:pStyle w:val="31"/>
        <w:tabs>
          <w:tab w:val="left" w:pos="426"/>
          <w:tab w:val="left" w:pos="709"/>
          <w:tab w:val="left" w:pos="1134"/>
        </w:tabs>
        <w:ind w:left="1069" w:right="0" w:firstLine="0"/>
        <w:rPr>
          <w:szCs w:val="28"/>
        </w:rPr>
      </w:pPr>
      <w:r>
        <w:rPr>
          <w:szCs w:val="28"/>
        </w:rPr>
        <w:tab/>
      </w:r>
      <w:r w:rsidR="00584C2E">
        <w:rPr>
          <w:szCs w:val="28"/>
        </w:rPr>
        <w:tab/>
      </w:r>
      <w:r w:rsidR="00EB287E">
        <w:rPr>
          <w:szCs w:val="28"/>
        </w:rPr>
        <w:t xml:space="preserve">        </w:t>
      </w:r>
      <w:r w:rsidR="00584C2E">
        <w:rPr>
          <w:szCs w:val="28"/>
        </w:rPr>
        <w:t xml:space="preserve">9. </w:t>
      </w:r>
      <w:r w:rsidR="00584C2E">
        <w:t>Внести изменение в п</w:t>
      </w:r>
      <w:r w:rsidR="00584C2E">
        <w:rPr>
          <w:bCs/>
          <w:szCs w:val="28"/>
        </w:rPr>
        <w:t xml:space="preserve">остановление ГУ РЭК Рязанской области </w:t>
      </w:r>
      <w:r w:rsidR="00584C2E" w:rsidRPr="00584C2E">
        <w:rPr>
          <w:szCs w:val="28"/>
        </w:rPr>
        <w:t>от 14 декабря 2023 г. № 305 «Об установлении тарифов на горячую воду для потребителей МКП «</w:t>
      </w:r>
      <w:proofErr w:type="spellStart"/>
      <w:r w:rsidR="00584C2E" w:rsidRPr="00584C2E">
        <w:rPr>
          <w:szCs w:val="28"/>
        </w:rPr>
        <w:t>Скопинские</w:t>
      </w:r>
      <w:proofErr w:type="spellEnd"/>
      <w:r w:rsidR="00584C2E" w:rsidRPr="00584C2E">
        <w:rPr>
          <w:szCs w:val="28"/>
        </w:rPr>
        <w:t xml:space="preserve"> тепловые сети» (г. Скопин)»</w:t>
      </w:r>
      <w:r w:rsidR="00584C2E">
        <w:t xml:space="preserve"> </w:t>
      </w:r>
      <w:r w:rsidR="00584C2E" w:rsidRPr="009535FC">
        <w:rPr>
          <w:szCs w:val="28"/>
        </w:rPr>
        <w:t xml:space="preserve">(в редакции постановлений ГУ РЭК Рязанской области </w:t>
      </w:r>
      <w:r w:rsidR="00584C2E" w:rsidRPr="009535FC">
        <w:rPr>
          <w:rFonts w:hint="eastAsia"/>
          <w:szCs w:val="28"/>
        </w:rPr>
        <w:t>от</w:t>
      </w:r>
      <w:r w:rsidR="00584C2E" w:rsidRPr="009535FC">
        <w:rPr>
          <w:szCs w:val="28"/>
        </w:rPr>
        <w:t xml:space="preserve"> </w:t>
      </w:r>
      <w:r w:rsidR="00584C2E">
        <w:rPr>
          <w:szCs w:val="28"/>
        </w:rPr>
        <w:t>18</w:t>
      </w:r>
      <w:r w:rsidR="00584C2E" w:rsidRPr="009535FC">
        <w:rPr>
          <w:szCs w:val="28"/>
        </w:rPr>
        <w:t xml:space="preserve"> </w:t>
      </w:r>
      <w:r w:rsidR="00584C2E">
        <w:rPr>
          <w:rFonts w:hint="cs"/>
          <w:szCs w:val="28"/>
          <w:rtl/>
        </w:rPr>
        <w:t>дека</w:t>
      </w:r>
      <w:proofErr w:type="spellStart"/>
      <w:r w:rsidR="00584C2E" w:rsidRPr="009535FC">
        <w:rPr>
          <w:rFonts w:hint="eastAsia"/>
          <w:szCs w:val="28"/>
        </w:rPr>
        <w:t>бря</w:t>
      </w:r>
      <w:proofErr w:type="spellEnd"/>
      <w:r w:rsidR="00584C2E" w:rsidRPr="009535FC">
        <w:rPr>
          <w:szCs w:val="28"/>
        </w:rPr>
        <w:t xml:space="preserve"> 2024 </w:t>
      </w:r>
      <w:r w:rsidR="00584C2E" w:rsidRPr="009535FC">
        <w:rPr>
          <w:rFonts w:hint="eastAsia"/>
          <w:szCs w:val="28"/>
        </w:rPr>
        <w:t>г</w:t>
      </w:r>
      <w:r w:rsidR="00584C2E" w:rsidRPr="009535FC">
        <w:rPr>
          <w:szCs w:val="28"/>
        </w:rPr>
        <w:t xml:space="preserve">. </w:t>
      </w:r>
      <w:r w:rsidR="00584C2E" w:rsidRPr="009535FC">
        <w:rPr>
          <w:rFonts w:hint="eastAsia"/>
          <w:szCs w:val="28"/>
        </w:rPr>
        <w:t>№</w:t>
      </w:r>
      <w:r w:rsidR="00584C2E" w:rsidRPr="009535FC">
        <w:rPr>
          <w:szCs w:val="28"/>
        </w:rPr>
        <w:t xml:space="preserve"> </w:t>
      </w:r>
      <w:r w:rsidR="00584C2E">
        <w:rPr>
          <w:szCs w:val="28"/>
        </w:rPr>
        <w:t>328</w:t>
      </w:r>
      <w:r w:rsidR="00584C2E" w:rsidRPr="009535FC">
        <w:rPr>
          <w:szCs w:val="28"/>
        </w:rPr>
        <w:t xml:space="preserve">, </w:t>
      </w:r>
      <w:r w:rsidR="00584C2E" w:rsidRPr="009535FC">
        <w:rPr>
          <w:rFonts w:hint="eastAsia"/>
          <w:szCs w:val="28"/>
        </w:rPr>
        <w:t>от</w:t>
      </w:r>
      <w:r w:rsidR="00584C2E" w:rsidRPr="009535FC">
        <w:rPr>
          <w:szCs w:val="28"/>
        </w:rPr>
        <w:t xml:space="preserve"> 1</w:t>
      </w:r>
      <w:r w:rsidR="00584C2E">
        <w:rPr>
          <w:szCs w:val="28"/>
        </w:rPr>
        <w:t>9</w:t>
      </w:r>
      <w:r w:rsidR="00584C2E" w:rsidRPr="009535FC">
        <w:rPr>
          <w:szCs w:val="28"/>
        </w:rPr>
        <w:t xml:space="preserve"> </w:t>
      </w:r>
      <w:r w:rsidR="00584C2E" w:rsidRPr="009535FC">
        <w:rPr>
          <w:rFonts w:hint="eastAsia"/>
          <w:szCs w:val="28"/>
        </w:rPr>
        <w:t>декабря</w:t>
      </w:r>
      <w:r w:rsidR="00584C2E" w:rsidRPr="009535FC">
        <w:rPr>
          <w:szCs w:val="28"/>
        </w:rPr>
        <w:t xml:space="preserve"> 2025 </w:t>
      </w:r>
      <w:r w:rsidR="00584C2E" w:rsidRPr="009535FC">
        <w:rPr>
          <w:rFonts w:hint="eastAsia"/>
          <w:szCs w:val="28"/>
        </w:rPr>
        <w:t>г</w:t>
      </w:r>
      <w:r w:rsidR="00584C2E" w:rsidRPr="009535FC">
        <w:rPr>
          <w:szCs w:val="28"/>
        </w:rPr>
        <w:t xml:space="preserve">. </w:t>
      </w:r>
      <w:r w:rsidR="00584C2E" w:rsidRPr="009535FC">
        <w:rPr>
          <w:rFonts w:hint="eastAsia"/>
          <w:szCs w:val="28"/>
        </w:rPr>
        <w:t>№</w:t>
      </w:r>
      <w:r w:rsidR="00584C2E" w:rsidRPr="009535FC">
        <w:rPr>
          <w:szCs w:val="28"/>
        </w:rPr>
        <w:t xml:space="preserve"> </w:t>
      </w:r>
      <w:r w:rsidR="00584C2E">
        <w:rPr>
          <w:szCs w:val="28"/>
        </w:rPr>
        <w:t>307</w:t>
      </w:r>
      <w:r w:rsidR="00584C2E" w:rsidRPr="009535FC">
        <w:rPr>
          <w:szCs w:val="28"/>
        </w:rPr>
        <w:t>)</w:t>
      </w:r>
      <w:r w:rsidR="00584C2E">
        <w:rPr>
          <w:szCs w:val="28"/>
        </w:rPr>
        <w:t xml:space="preserve"> заменив в наименовании, по тексту постановления и в </w:t>
      </w:r>
      <w:r w:rsidR="00584C2E">
        <w:t>приложени</w:t>
      </w:r>
      <w:r w:rsidR="001F4AB9">
        <w:t>ях</w:t>
      </w:r>
      <w:r w:rsidR="00584C2E">
        <w:rPr>
          <w:szCs w:val="28"/>
        </w:rPr>
        <w:t xml:space="preserve"> к постановлению слова «</w:t>
      </w:r>
      <w:r w:rsidR="00584C2E" w:rsidRPr="0017698A">
        <w:rPr>
          <w:szCs w:val="28"/>
          <w:lang w:eastAsia="ru-RU"/>
        </w:rPr>
        <w:t>МКП</w:t>
      </w:r>
      <w:r w:rsidR="00584C2E">
        <w:rPr>
          <w:szCs w:val="28"/>
          <w:lang w:eastAsia="ru-RU"/>
        </w:rPr>
        <w:t> </w:t>
      </w:r>
      <w:r w:rsidR="00584C2E" w:rsidRPr="0017698A">
        <w:rPr>
          <w:szCs w:val="28"/>
          <w:lang w:eastAsia="ru-RU"/>
        </w:rPr>
        <w:t>«</w:t>
      </w:r>
      <w:proofErr w:type="spellStart"/>
      <w:r w:rsidR="00584C2E">
        <w:rPr>
          <w:szCs w:val="28"/>
          <w:lang w:eastAsia="ru-RU"/>
        </w:rPr>
        <w:t>Скопинские</w:t>
      </w:r>
      <w:proofErr w:type="spellEnd"/>
      <w:r w:rsidR="00584C2E">
        <w:rPr>
          <w:szCs w:val="28"/>
          <w:lang w:eastAsia="ru-RU"/>
        </w:rPr>
        <w:t> </w:t>
      </w:r>
      <w:r w:rsidR="00584C2E" w:rsidRPr="0017698A">
        <w:rPr>
          <w:szCs w:val="28"/>
          <w:lang w:eastAsia="ru-RU"/>
        </w:rPr>
        <w:t>тепловые сети» (г. Скопин)</w:t>
      </w:r>
      <w:r w:rsidR="00584C2E">
        <w:rPr>
          <w:bCs/>
          <w:szCs w:val="28"/>
          <w:lang w:eastAsia="ru-RU"/>
        </w:rPr>
        <w:t>»</w:t>
      </w:r>
      <w:r w:rsidR="00584C2E">
        <w:rPr>
          <w:szCs w:val="28"/>
        </w:rPr>
        <w:t xml:space="preserve"> словами «</w:t>
      </w:r>
      <w:r w:rsidR="00584C2E" w:rsidRPr="0017698A">
        <w:rPr>
          <w:szCs w:val="28"/>
          <w:lang w:eastAsia="ru-RU"/>
        </w:rPr>
        <w:t>М</w:t>
      </w:r>
      <w:r w:rsidR="00584C2E">
        <w:rPr>
          <w:szCs w:val="28"/>
          <w:lang w:eastAsia="ru-RU"/>
        </w:rPr>
        <w:t>униципальное казенное пре</w:t>
      </w:r>
      <w:r w:rsidR="003D7B33">
        <w:rPr>
          <w:szCs w:val="28"/>
          <w:lang w:eastAsia="ru-RU"/>
        </w:rPr>
        <w:t>д</w:t>
      </w:r>
      <w:r w:rsidR="00584C2E">
        <w:rPr>
          <w:szCs w:val="28"/>
          <w:lang w:eastAsia="ru-RU"/>
        </w:rPr>
        <w:t>приятие </w:t>
      </w:r>
      <w:r w:rsidR="00584C2E" w:rsidRPr="0017698A">
        <w:rPr>
          <w:szCs w:val="28"/>
          <w:lang w:eastAsia="ru-RU"/>
        </w:rPr>
        <w:t>«</w:t>
      </w:r>
      <w:proofErr w:type="spellStart"/>
      <w:r w:rsidR="00584C2E">
        <w:rPr>
          <w:szCs w:val="28"/>
          <w:lang w:eastAsia="ru-RU"/>
        </w:rPr>
        <w:t>Скопинские</w:t>
      </w:r>
      <w:proofErr w:type="spellEnd"/>
      <w:r w:rsidR="00584C2E">
        <w:rPr>
          <w:szCs w:val="28"/>
          <w:lang w:eastAsia="ru-RU"/>
        </w:rPr>
        <w:t> </w:t>
      </w:r>
      <w:r w:rsidR="00584C2E" w:rsidRPr="0017698A">
        <w:rPr>
          <w:szCs w:val="28"/>
          <w:lang w:eastAsia="ru-RU"/>
        </w:rPr>
        <w:t>тепловые сети»</w:t>
      </w:r>
      <w:r w:rsidR="00584C2E">
        <w:rPr>
          <w:szCs w:val="28"/>
          <w:lang w:eastAsia="ru-RU"/>
        </w:rPr>
        <w:t xml:space="preserve"> </w:t>
      </w:r>
      <w:proofErr w:type="spellStart"/>
      <w:r w:rsidR="00584C2E">
        <w:rPr>
          <w:szCs w:val="28"/>
          <w:lang w:eastAsia="ru-RU"/>
        </w:rPr>
        <w:t>Скопинского</w:t>
      </w:r>
      <w:proofErr w:type="spellEnd"/>
      <w:r w:rsidR="00584C2E">
        <w:rPr>
          <w:szCs w:val="28"/>
          <w:lang w:eastAsia="ru-RU"/>
        </w:rPr>
        <w:t xml:space="preserve"> муниципального округа Рязанской области</w:t>
      </w:r>
      <w:r w:rsidR="00923A75">
        <w:rPr>
          <w:szCs w:val="28"/>
          <w:lang w:eastAsia="ru-RU"/>
        </w:rPr>
        <w:t>»</w:t>
      </w:r>
      <w:r w:rsidR="00584C2E">
        <w:rPr>
          <w:szCs w:val="28"/>
        </w:rPr>
        <w:t>.</w:t>
      </w:r>
    </w:p>
    <w:p w14:paraId="31DEBBC4" w14:textId="33A9CFBE" w:rsidR="00EB287E" w:rsidRDefault="00EB287E" w:rsidP="0042159C">
      <w:pPr>
        <w:pStyle w:val="31"/>
        <w:tabs>
          <w:tab w:val="left" w:pos="426"/>
          <w:tab w:val="left" w:pos="709"/>
          <w:tab w:val="left" w:pos="1134"/>
        </w:tabs>
        <w:ind w:left="1069" w:right="0"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BB7133">
        <w:rPr>
          <w:szCs w:val="28"/>
        </w:rPr>
        <w:tab/>
      </w:r>
      <w:bookmarkStart w:id="6" w:name="_GoBack"/>
      <w:bookmarkEnd w:id="6"/>
      <w:r>
        <w:rPr>
          <w:szCs w:val="28"/>
        </w:rPr>
        <w:t xml:space="preserve">10. </w:t>
      </w:r>
      <w:r>
        <w:t>Внести изменение в п</w:t>
      </w:r>
      <w:r>
        <w:rPr>
          <w:bCs/>
          <w:szCs w:val="28"/>
        </w:rPr>
        <w:t xml:space="preserve">остановление ГУ РЭК Рязанской области </w:t>
      </w:r>
      <w:bookmarkStart w:id="7" w:name="_Hlk219279931"/>
      <w:r w:rsidR="001F4AB9" w:rsidRPr="001F4AB9">
        <w:rPr>
          <w:szCs w:val="28"/>
        </w:rPr>
        <w:t>от 23 ноября 2022 г. № 146 «Об установлении тарифов на техническую воду в сфере холодного водоснабжения для потребителей АО «</w:t>
      </w:r>
      <w:proofErr w:type="spellStart"/>
      <w:r w:rsidR="001F4AB9" w:rsidRPr="001F4AB9">
        <w:rPr>
          <w:szCs w:val="28"/>
        </w:rPr>
        <w:t>Михайловцемент</w:t>
      </w:r>
      <w:proofErr w:type="spellEnd"/>
      <w:r w:rsidR="001F4AB9" w:rsidRPr="001F4AB9">
        <w:rPr>
          <w:szCs w:val="28"/>
        </w:rPr>
        <w:t>»</w:t>
      </w:r>
      <w:r>
        <w:t xml:space="preserve"> </w:t>
      </w:r>
      <w:r w:rsidRPr="009535FC">
        <w:rPr>
          <w:szCs w:val="28"/>
        </w:rPr>
        <w:t xml:space="preserve">(в редакции постановлений ГУ РЭК Рязанской области </w:t>
      </w:r>
      <w:r w:rsidR="001F4AB9">
        <w:rPr>
          <w:szCs w:val="28"/>
        </w:rPr>
        <w:t xml:space="preserve">от 07 ноября 2023 г. № 53, </w:t>
      </w:r>
      <w:r w:rsidRPr="009535FC">
        <w:rPr>
          <w:rFonts w:hint="eastAsia"/>
          <w:szCs w:val="28"/>
        </w:rPr>
        <w:t>от</w:t>
      </w:r>
      <w:r w:rsidRPr="009535FC">
        <w:rPr>
          <w:szCs w:val="28"/>
        </w:rPr>
        <w:t xml:space="preserve"> </w:t>
      </w:r>
      <w:r w:rsidR="001F4AB9">
        <w:rPr>
          <w:szCs w:val="28"/>
        </w:rPr>
        <w:t>05</w:t>
      </w:r>
      <w:r w:rsidRPr="009535FC">
        <w:rPr>
          <w:szCs w:val="28"/>
        </w:rPr>
        <w:t xml:space="preserve"> </w:t>
      </w:r>
      <w:r w:rsidR="001F4AB9">
        <w:rPr>
          <w:rFonts w:hint="cs"/>
          <w:szCs w:val="28"/>
          <w:rtl/>
        </w:rPr>
        <w:t>ноя</w:t>
      </w:r>
      <w:proofErr w:type="spellStart"/>
      <w:r w:rsidRPr="009535FC">
        <w:rPr>
          <w:rFonts w:hint="eastAsia"/>
          <w:szCs w:val="28"/>
        </w:rPr>
        <w:t>бря</w:t>
      </w:r>
      <w:proofErr w:type="spellEnd"/>
      <w:r w:rsidRPr="009535FC">
        <w:rPr>
          <w:szCs w:val="28"/>
        </w:rPr>
        <w:t xml:space="preserve"> 2024 </w:t>
      </w:r>
      <w:r w:rsidRPr="009535FC">
        <w:rPr>
          <w:rFonts w:hint="eastAsia"/>
          <w:szCs w:val="28"/>
        </w:rPr>
        <w:t>г</w:t>
      </w:r>
      <w:r w:rsidRPr="009535FC">
        <w:rPr>
          <w:szCs w:val="28"/>
        </w:rPr>
        <w:t xml:space="preserve">. </w:t>
      </w:r>
      <w:r w:rsidRPr="009535FC">
        <w:rPr>
          <w:rFonts w:hint="eastAsia"/>
          <w:szCs w:val="28"/>
        </w:rPr>
        <w:t>№</w:t>
      </w:r>
      <w:r w:rsidRPr="009535FC">
        <w:rPr>
          <w:szCs w:val="28"/>
        </w:rPr>
        <w:t xml:space="preserve"> </w:t>
      </w:r>
      <w:r w:rsidR="001F4AB9">
        <w:rPr>
          <w:szCs w:val="28"/>
        </w:rPr>
        <w:t>43</w:t>
      </w:r>
      <w:r w:rsidRPr="009535FC">
        <w:rPr>
          <w:szCs w:val="28"/>
        </w:rPr>
        <w:t xml:space="preserve">, </w:t>
      </w:r>
      <w:r w:rsidRPr="009535FC">
        <w:rPr>
          <w:rFonts w:hint="eastAsia"/>
          <w:szCs w:val="28"/>
        </w:rPr>
        <w:t>от</w:t>
      </w:r>
      <w:r w:rsidRPr="009535FC">
        <w:rPr>
          <w:szCs w:val="28"/>
        </w:rPr>
        <w:t xml:space="preserve"> </w:t>
      </w:r>
      <w:r w:rsidR="001F4AB9">
        <w:rPr>
          <w:szCs w:val="28"/>
        </w:rPr>
        <w:t>03</w:t>
      </w:r>
      <w:r w:rsidRPr="009535FC">
        <w:rPr>
          <w:szCs w:val="28"/>
        </w:rPr>
        <w:t xml:space="preserve"> </w:t>
      </w:r>
      <w:r w:rsidRPr="009535FC">
        <w:rPr>
          <w:rFonts w:hint="eastAsia"/>
          <w:szCs w:val="28"/>
        </w:rPr>
        <w:t>декабря</w:t>
      </w:r>
      <w:r w:rsidRPr="009535FC">
        <w:rPr>
          <w:szCs w:val="28"/>
        </w:rPr>
        <w:t xml:space="preserve"> 2025 </w:t>
      </w:r>
      <w:r w:rsidRPr="009535FC">
        <w:rPr>
          <w:rFonts w:hint="eastAsia"/>
          <w:szCs w:val="28"/>
        </w:rPr>
        <w:t>г</w:t>
      </w:r>
      <w:r w:rsidRPr="009535FC">
        <w:rPr>
          <w:szCs w:val="28"/>
        </w:rPr>
        <w:t xml:space="preserve">. </w:t>
      </w:r>
      <w:r w:rsidRPr="009535FC">
        <w:rPr>
          <w:rFonts w:hint="eastAsia"/>
          <w:szCs w:val="28"/>
        </w:rPr>
        <w:t>№</w:t>
      </w:r>
      <w:r w:rsidRPr="009535FC">
        <w:rPr>
          <w:szCs w:val="28"/>
        </w:rPr>
        <w:t xml:space="preserve"> </w:t>
      </w:r>
      <w:r w:rsidR="001F4AB9">
        <w:rPr>
          <w:szCs w:val="28"/>
        </w:rPr>
        <w:t>84</w:t>
      </w:r>
      <w:r w:rsidRPr="009535FC">
        <w:rPr>
          <w:szCs w:val="28"/>
        </w:rPr>
        <w:t>)</w:t>
      </w:r>
      <w:bookmarkEnd w:id="7"/>
      <w:r>
        <w:rPr>
          <w:szCs w:val="28"/>
        </w:rPr>
        <w:t xml:space="preserve"> заменив в наименовании, по тексту постановления и в </w:t>
      </w:r>
      <w:r>
        <w:t>приложени</w:t>
      </w:r>
      <w:r w:rsidR="001F4AB9">
        <w:t>ях</w:t>
      </w:r>
      <w:r>
        <w:rPr>
          <w:szCs w:val="28"/>
        </w:rPr>
        <w:t xml:space="preserve"> к постановлению слова «</w:t>
      </w:r>
      <w:r w:rsidR="001F4AB9" w:rsidRPr="004A5DB2">
        <w:t>АО</w:t>
      </w:r>
      <w:r w:rsidR="001F4AB9" w:rsidRPr="004A5DB2">
        <w:rPr>
          <w:lang w:val="en-US"/>
        </w:rPr>
        <w:t> </w:t>
      </w:r>
      <w:r w:rsidR="001F4AB9" w:rsidRPr="004A5DB2">
        <w:t>«</w:t>
      </w:r>
      <w:proofErr w:type="spellStart"/>
      <w:r w:rsidR="001F4AB9" w:rsidRPr="004A5DB2">
        <w:t>Михайловцемент</w:t>
      </w:r>
      <w:proofErr w:type="spellEnd"/>
      <w:r w:rsidR="001F4AB9" w:rsidRPr="004A5DB2">
        <w:t>»</w:t>
      </w:r>
      <w:r w:rsidR="001F4AB9">
        <w:rPr>
          <w:szCs w:val="28"/>
        </w:rPr>
        <w:t xml:space="preserve"> </w:t>
      </w:r>
      <w:r>
        <w:rPr>
          <w:szCs w:val="28"/>
        </w:rPr>
        <w:t>словами «</w:t>
      </w:r>
      <w:r w:rsidR="001F4AB9" w:rsidRPr="004A5DB2">
        <w:t>АО</w:t>
      </w:r>
      <w:r w:rsidR="001F4AB9" w:rsidRPr="004A5DB2">
        <w:rPr>
          <w:lang w:val="en-US"/>
        </w:rPr>
        <w:t> </w:t>
      </w:r>
      <w:r w:rsidR="001F4AB9" w:rsidRPr="004A5DB2">
        <w:t>«</w:t>
      </w:r>
      <w:r w:rsidR="001F4AB9">
        <w:t>ЦЕМРОС</w:t>
      </w:r>
      <w:r w:rsidR="001F4AB9" w:rsidRPr="004A5DB2">
        <w:t>»</w:t>
      </w:r>
      <w:r>
        <w:rPr>
          <w:szCs w:val="28"/>
          <w:lang w:eastAsia="ru-RU"/>
        </w:rPr>
        <w:t xml:space="preserve"> </w:t>
      </w:r>
      <w:r w:rsidR="001F4AB9">
        <w:rPr>
          <w:szCs w:val="28"/>
          <w:lang w:eastAsia="ru-RU"/>
        </w:rPr>
        <w:t xml:space="preserve">Михайловского </w:t>
      </w:r>
      <w:r>
        <w:rPr>
          <w:szCs w:val="28"/>
          <w:lang w:eastAsia="ru-RU"/>
        </w:rPr>
        <w:t>муниципального округа Рязанской области</w:t>
      </w:r>
      <w:r w:rsidR="00923A75">
        <w:rPr>
          <w:szCs w:val="28"/>
          <w:lang w:eastAsia="ru-RU"/>
        </w:rPr>
        <w:t>»</w:t>
      </w:r>
      <w:r>
        <w:rPr>
          <w:szCs w:val="28"/>
        </w:rPr>
        <w:t>.</w:t>
      </w:r>
    </w:p>
    <w:p w14:paraId="086F3927" w14:textId="36AC6659" w:rsidR="00584C2E" w:rsidRDefault="00584C2E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0EDF3E66" w14:textId="77777777" w:rsidR="0042159C" w:rsidRDefault="0042159C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3911C23B" w14:textId="77777777" w:rsidR="00584C2E" w:rsidRDefault="00584C2E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6529B1BA" w14:textId="66132B41" w:rsidR="002A7566" w:rsidRPr="009535FC" w:rsidRDefault="002A7566" w:rsidP="0042159C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EFC1349" w14:textId="77777777" w:rsidR="002A7566" w:rsidRPr="009535FC" w:rsidRDefault="002A7566" w:rsidP="0042159C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7AC2801" w14:textId="31C5AA97" w:rsidR="002A7566" w:rsidRDefault="002A7566" w:rsidP="0042159C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9535FC">
        <w:rPr>
          <w:rFonts w:ascii="Times New Roman" w:hAnsi="Times New Roman"/>
          <w:sz w:val="28"/>
          <w:szCs w:val="28"/>
        </w:rPr>
        <w:tab/>
      </w:r>
      <w:r w:rsidRPr="009535FC">
        <w:rPr>
          <w:rFonts w:ascii="Times New Roman" w:hAnsi="Times New Roman"/>
          <w:sz w:val="28"/>
          <w:szCs w:val="28"/>
        </w:rPr>
        <w:tab/>
        <w:t xml:space="preserve">                                                        </w:t>
      </w:r>
      <w:r w:rsidR="0042159C">
        <w:rPr>
          <w:rFonts w:ascii="Times New Roman" w:hAnsi="Times New Roman"/>
          <w:sz w:val="28"/>
          <w:szCs w:val="28"/>
        </w:rPr>
        <w:t xml:space="preserve">      </w:t>
      </w:r>
      <w:r w:rsidRPr="009535FC">
        <w:rPr>
          <w:rFonts w:ascii="Times New Roman" w:hAnsi="Times New Roman"/>
          <w:sz w:val="28"/>
          <w:szCs w:val="28"/>
        </w:rPr>
        <w:t>Н.В. Зайцева</w:t>
      </w:r>
    </w:p>
    <w:p w14:paraId="4912F014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32F7DAED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4C0C2AAD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3F7821E3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13F8DA10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3D8A85EE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0099F8C5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697DF430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49110CAB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17CFFF7D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23DEB35C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sectPr w:rsidR="002A7566" w:rsidSect="00A372DF">
      <w:footnotePr>
        <w:pos w:val="beneathText"/>
      </w:footnotePr>
      <w:pgSz w:w="11905" w:h="16837"/>
      <w:pgMar w:top="1134" w:right="850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C030A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D47E05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A7699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81ACB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26F62"/>
    <w:rsid w:val="00033528"/>
    <w:rsid w:val="000343DA"/>
    <w:rsid w:val="00045179"/>
    <w:rsid w:val="00045A57"/>
    <w:rsid w:val="00045E5D"/>
    <w:rsid w:val="0004601C"/>
    <w:rsid w:val="00061370"/>
    <w:rsid w:val="0006439B"/>
    <w:rsid w:val="00066CD0"/>
    <w:rsid w:val="000700B0"/>
    <w:rsid w:val="00072586"/>
    <w:rsid w:val="00075E1E"/>
    <w:rsid w:val="0008082A"/>
    <w:rsid w:val="000832FB"/>
    <w:rsid w:val="00097D3C"/>
    <w:rsid w:val="000A2B3F"/>
    <w:rsid w:val="000C346F"/>
    <w:rsid w:val="000C5864"/>
    <w:rsid w:val="000D5542"/>
    <w:rsid w:val="000E7899"/>
    <w:rsid w:val="000F3CA9"/>
    <w:rsid w:val="00103887"/>
    <w:rsid w:val="00110AAF"/>
    <w:rsid w:val="001150E9"/>
    <w:rsid w:val="0011686A"/>
    <w:rsid w:val="0013037A"/>
    <w:rsid w:val="0013071F"/>
    <w:rsid w:val="00140DE8"/>
    <w:rsid w:val="00141F4B"/>
    <w:rsid w:val="001430FC"/>
    <w:rsid w:val="00145852"/>
    <w:rsid w:val="00154307"/>
    <w:rsid w:val="0015501C"/>
    <w:rsid w:val="00167C68"/>
    <w:rsid w:val="00175167"/>
    <w:rsid w:val="00175C95"/>
    <w:rsid w:val="001760A5"/>
    <w:rsid w:val="001777C1"/>
    <w:rsid w:val="001804ED"/>
    <w:rsid w:val="0018195C"/>
    <w:rsid w:val="00182DCB"/>
    <w:rsid w:val="00183E7F"/>
    <w:rsid w:val="00191025"/>
    <w:rsid w:val="0019601E"/>
    <w:rsid w:val="001B2884"/>
    <w:rsid w:val="001B33F4"/>
    <w:rsid w:val="001C2E84"/>
    <w:rsid w:val="001C4A07"/>
    <w:rsid w:val="001C7DB9"/>
    <w:rsid w:val="001D312B"/>
    <w:rsid w:val="001E2CB4"/>
    <w:rsid w:val="001E6124"/>
    <w:rsid w:val="001F4AB9"/>
    <w:rsid w:val="00202556"/>
    <w:rsid w:val="00205B8B"/>
    <w:rsid w:val="00207DC6"/>
    <w:rsid w:val="0021295A"/>
    <w:rsid w:val="00214D02"/>
    <w:rsid w:val="002156D6"/>
    <w:rsid w:val="0022328F"/>
    <w:rsid w:val="0022352F"/>
    <w:rsid w:val="00224CC6"/>
    <w:rsid w:val="0023233D"/>
    <w:rsid w:val="0023658A"/>
    <w:rsid w:val="00241F2D"/>
    <w:rsid w:val="00257D5D"/>
    <w:rsid w:val="00271857"/>
    <w:rsid w:val="00274FA8"/>
    <w:rsid w:val="00292DD4"/>
    <w:rsid w:val="002962AC"/>
    <w:rsid w:val="002A134D"/>
    <w:rsid w:val="002A19C5"/>
    <w:rsid w:val="002A7566"/>
    <w:rsid w:val="002B64EB"/>
    <w:rsid w:val="002C01AC"/>
    <w:rsid w:val="002D1662"/>
    <w:rsid w:val="002D72D6"/>
    <w:rsid w:val="002E472C"/>
    <w:rsid w:val="00302864"/>
    <w:rsid w:val="00302A41"/>
    <w:rsid w:val="00303B71"/>
    <w:rsid w:val="003129D6"/>
    <w:rsid w:val="00320132"/>
    <w:rsid w:val="00325826"/>
    <w:rsid w:val="003376CB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292D"/>
    <w:rsid w:val="003A3AD1"/>
    <w:rsid w:val="003D7B33"/>
    <w:rsid w:val="003E2314"/>
    <w:rsid w:val="003E314F"/>
    <w:rsid w:val="003E699A"/>
    <w:rsid w:val="003F282E"/>
    <w:rsid w:val="003F306E"/>
    <w:rsid w:val="00406629"/>
    <w:rsid w:val="0042159C"/>
    <w:rsid w:val="0042601C"/>
    <w:rsid w:val="0043277A"/>
    <w:rsid w:val="00435B44"/>
    <w:rsid w:val="004526FB"/>
    <w:rsid w:val="0045720A"/>
    <w:rsid w:val="004626DE"/>
    <w:rsid w:val="0046587C"/>
    <w:rsid w:val="00470F0F"/>
    <w:rsid w:val="00492C95"/>
    <w:rsid w:val="00496721"/>
    <w:rsid w:val="004A4717"/>
    <w:rsid w:val="004B1D8B"/>
    <w:rsid w:val="004B6B8C"/>
    <w:rsid w:val="004E3739"/>
    <w:rsid w:val="004F58D4"/>
    <w:rsid w:val="00503E61"/>
    <w:rsid w:val="00511047"/>
    <w:rsid w:val="00536085"/>
    <w:rsid w:val="005412AB"/>
    <w:rsid w:val="0056289F"/>
    <w:rsid w:val="00573FBC"/>
    <w:rsid w:val="00584C2E"/>
    <w:rsid w:val="0058545D"/>
    <w:rsid w:val="005876C9"/>
    <w:rsid w:val="00592961"/>
    <w:rsid w:val="00596797"/>
    <w:rsid w:val="005A0CE4"/>
    <w:rsid w:val="005A156D"/>
    <w:rsid w:val="005B3ACD"/>
    <w:rsid w:val="005B448E"/>
    <w:rsid w:val="005B5128"/>
    <w:rsid w:val="005B6C26"/>
    <w:rsid w:val="005C18D6"/>
    <w:rsid w:val="005C43B9"/>
    <w:rsid w:val="005C5BD9"/>
    <w:rsid w:val="005E13F6"/>
    <w:rsid w:val="005E7506"/>
    <w:rsid w:val="00603659"/>
    <w:rsid w:val="006114BD"/>
    <w:rsid w:val="00611B0C"/>
    <w:rsid w:val="00615D80"/>
    <w:rsid w:val="00630103"/>
    <w:rsid w:val="00635741"/>
    <w:rsid w:val="006417E4"/>
    <w:rsid w:val="006466E9"/>
    <w:rsid w:val="006472B1"/>
    <w:rsid w:val="00647630"/>
    <w:rsid w:val="00650ECC"/>
    <w:rsid w:val="00660348"/>
    <w:rsid w:val="00664F4A"/>
    <w:rsid w:val="0066578A"/>
    <w:rsid w:val="0066658A"/>
    <w:rsid w:val="00675982"/>
    <w:rsid w:val="006913C8"/>
    <w:rsid w:val="006B089E"/>
    <w:rsid w:val="006B51E5"/>
    <w:rsid w:val="006B58BB"/>
    <w:rsid w:val="006B6DE1"/>
    <w:rsid w:val="006B7F14"/>
    <w:rsid w:val="006C2348"/>
    <w:rsid w:val="006C3091"/>
    <w:rsid w:val="006C5F50"/>
    <w:rsid w:val="006E788C"/>
    <w:rsid w:val="006F0C75"/>
    <w:rsid w:val="006F5E4A"/>
    <w:rsid w:val="00702D37"/>
    <w:rsid w:val="00705603"/>
    <w:rsid w:val="007073B2"/>
    <w:rsid w:val="0071263F"/>
    <w:rsid w:val="00713624"/>
    <w:rsid w:val="00715556"/>
    <w:rsid w:val="00716EDD"/>
    <w:rsid w:val="00736C82"/>
    <w:rsid w:val="0074334C"/>
    <w:rsid w:val="00756AA5"/>
    <w:rsid w:val="00770228"/>
    <w:rsid w:val="00771A59"/>
    <w:rsid w:val="00771EF4"/>
    <w:rsid w:val="00776E3E"/>
    <w:rsid w:val="00783FB2"/>
    <w:rsid w:val="007861C3"/>
    <w:rsid w:val="007B1495"/>
    <w:rsid w:val="007C1BDA"/>
    <w:rsid w:val="007C1CE7"/>
    <w:rsid w:val="007D547C"/>
    <w:rsid w:val="007E25CC"/>
    <w:rsid w:val="007F43FC"/>
    <w:rsid w:val="008108D9"/>
    <w:rsid w:val="00813934"/>
    <w:rsid w:val="00816021"/>
    <w:rsid w:val="008163DA"/>
    <w:rsid w:val="008163F2"/>
    <w:rsid w:val="00821868"/>
    <w:rsid w:val="00834034"/>
    <w:rsid w:val="00836A74"/>
    <w:rsid w:val="008377B9"/>
    <w:rsid w:val="008473EA"/>
    <w:rsid w:val="00851A29"/>
    <w:rsid w:val="008550B6"/>
    <w:rsid w:val="00862DF2"/>
    <w:rsid w:val="00865573"/>
    <w:rsid w:val="008822D6"/>
    <w:rsid w:val="00882910"/>
    <w:rsid w:val="008B0794"/>
    <w:rsid w:val="008B1746"/>
    <w:rsid w:val="008B2E33"/>
    <w:rsid w:val="008B3F3A"/>
    <w:rsid w:val="008C5D53"/>
    <w:rsid w:val="008D521A"/>
    <w:rsid w:val="008D6829"/>
    <w:rsid w:val="008F1074"/>
    <w:rsid w:val="008F21C1"/>
    <w:rsid w:val="008F6E3D"/>
    <w:rsid w:val="008F7BB5"/>
    <w:rsid w:val="00903BE4"/>
    <w:rsid w:val="009073B8"/>
    <w:rsid w:val="009118B3"/>
    <w:rsid w:val="00917C62"/>
    <w:rsid w:val="00923A75"/>
    <w:rsid w:val="009256ED"/>
    <w:rsid w:val="00927712"/>
    <w:rsid w:val="00933499"/>
    <w:rsid w:val="00943CA7"/>
    <w:rsid w:val="009472D6"/>
    <w:rsid w:val="009507B8"/>
    <w:rsid w:val="00950909"/>
    <w:rsid w:val="009535FC"/>
    <w:rsid w:val="00981348"/>
    <w:rsid w:val="009814E6"/>
    <w:rsid w:val="00981E5A"/>
    <w:rsid w:val="009907BF"/>
    <w:rsid w:val="009A010A"/>
    <w:rsid w:val="009A2605"/>
    <w:rsid w:val="009B44A8"/>
    <w:rsid w:val="009C1D36"/>
    <w:rsid w:val="009C6054"/>
    <w:rsid w:val="009C6C57"/>
    <w:rsid w:val="009E7E5E"/>
    <w:rsid w:val="009F05B6"/>
    <w:rsid w:val="009F282B"/>
    <w:rsid w:val="009F37E9"/>
    <w:rsid w:val="00A162C2"/>
    <w:rsid w:val="00A352D2"/>
    <w:rsid w:val="00A35805"/>
    <w:rsid w:val="00A372DF"/>
    <w:rsid w:val="00A40D03"/>
    <w:rsid w:val="00A41307"/>
    <w:rsid w:val="00A415F8"/>
    <w:rsid w:val="00A43F66"/>
    <w:rsid w:val="00A52383"/>
    <w:rsid w:val="00A5509C"/>
    <w:rsid w:val="00A60392"/>
    <w:rsid w:val="00A6308B"/>
    <w:rsid w:val="00A71294"/>
    <w:rsid w:val="00A85B94"/>
    <w:rsid w:val="00A92488"/>
    <w:rsid w:val="00A929EB"/>
    <w:rsid w:val="00A9482F"/>
    <w:rsid w:val="00AB0483"/>
    <w:rsid w:val="00AB26FB"/>
    <w:rsid w:val="00AB36F7"/>
    <w:rsid w:val="00AB679E"/>
    <w:rsid w:val="00AD79E3"/>
    <w:rsid w:val="00AE5F16"/>
    <w:rsid w:val="00B05D77"/>
    <w:rsid w:val="00B10D6C"/>
    <w:rsid w:val="00B12218"/>
    <w:rsid w:val="00B24AC7"/>
    <w:rsid w:val="00B30B7C"/>
    <w:rsid w:val="00B34576"/>
    <w:rsid w:val="00B52A27"/>
    <w:rsid w:val="00B56E8F"/>
    <w:rsid w:val="00B6269B"/>
    <w:rsid w:val="00B7073F"/>
    <w:rsid w:val="00B72821"/>
    <w:rsid w:val="00B85E64"/>
    <w:rsid w:val="00B96EAD"/>
    <w:rsid w:val="00BA34C4"/>
    <w:rsid w:val="00BA382F"/>
    <w:rsid w:val="00BA6386"/>
    <w:rsid w:val="00BB64E8"/>
    <w:rsid w:val="00BB6C1E"/>
    <w:rsid w:val="00BB7133"/>
    <w:rsid w:val="00BC5FAA"/>
    <w:rsid w:val="00BC6B13"/>
    <w:rsid w:val="00BD12FB"/>
    <w:rsid w:val="00BD7CAB"/>
    <w:rsid w:val="00BE2966"/>
    <w:rsid w:val="00BE776D"/>
    <w:rsid w:val="00C12654"/>
    <w:rsid w:val="00C2561D"/>
    <w:rsid w:val="00C40689"/>
    <w:rsid w:val="00C41BED"/>
    <w:rsid w:val="00C46744"/>
    <w:rsid w:val="00C6507F"/>
    <w:rsid w:val="00C71262"/>
    <w:rsid w:val="00C77582"/>
    <w:rsid w:val="00C92181"/>
    <w:rsid w:val="00C9244D"/>
    <w:rsid w:val="00CA5375"/>
    <w:rsid w:val="00CA5C0F"/>
    <w:rsid w:val="00CA655A"/>
    <w:rsid w:val="00CB01A3"/>
    <w:rsid w:val="00CB6C74"/>
    <w:rsid w:val="00CC1A9D"/>
    <w:rsid w:val="00CC2427"/>
    <w:rsid w:val="00CC330F"/>
    <w:rsid w:val="00CD47E3"/>
    <w:rsid w:val="00CE551A"/>
    <w:rsid w:val="00CF00A2"/>
    <w:rsid w:val="00CF605B"/>
    <w:rsid w:val="00CF713F"/>
    <w:rsid w:val="00CF7B15"/>
    <w:rsid w:val="00D03D54"/>
    <w:rsid w:val="00D03F87"/>
    <w:rsid w:val="00D07951"/>
    <w:rsid w:val="00D07A98"/>
    <w:rsid w:val="00D14D61"/>
    <w:rsid w:val="00D21483"/>
    <w:rsid w:val="00D32171"/>
    <w:rsid w:val="00D449CF"/>
    <w:rsid w:val="00D47208"/>
    <w:rsid w:val="00D5117E"/>
    <w:rsid w:val="00D54CC7"/>
    <w:rsid w:val="00D5763B"/>
    <w:rsid w:val="00D745B8"/>
    <w:rsid w:val="00D7644A"/>
    <w:rsid w:val="00D826E7"/>
    <w:rsid w:val="00D83E5D"/>
    <w:rsid w:val="00DA3EFC"/>
    <w:rsid w:val="00DA6DC5"/>
    <w:rsid w:val="00DB11F0"/>
    <w:rsid w:val="00DB27CC"/>
    <w:rsid w:val="00DB4EE7"/>
    <w:rsid w:val="00DC133C"/>
    <w:rsid w:val="00DF138D"/>
    <w:rsid w:val="00DF362E"/>
    <w:rsid w:val="00DF479B"/>
    <w:rsid w:val="00DF7859"/>
    <w:rsid w:val="00E00551"/>
    <w:rsid w:val="00E0550E"/>
    <w:rsid w:val="00E122C2"/>
    <w:rsid w:val="00E12821"/>
    <w:rsid w:val="00E25F1C"/>
    <w:rsid w:val="00E33BE1"/>
    <w:rsid w:val="00E527A7"/>
    <w:rsid w:val="00E602C0"/>
    <w:rsid w:val="00E67A00"/>
    <w:rsid w:val="00E85AB2"/>
    <w:rsid w:val="00E915DA"/>
    <w:rsid w:val="00E9520C"/>
    <w:rsid w:val="00EA6378"/>
    <w:rsid w:val="00EB233F"/>
    <w:rsid w:val="00EB287E"/>
    <w:rsid w:val="00EB3F55"/>
    <w:rsid w:val="00EB411C"/>
    <w:rsid w:val="00EB651A"/>
    <w:rsid w:val="00EB72F9"/>
    <w:rsid w:val="00ED0CAB"/>
    <w:rsid w:val="00ED1095"/>
    <w:rsid w:val="00EE3D0A"/>
    <w:rsid w:val="00EF27E9"/>
    <w:rsid w:val="00EF5C63"/>
    <w:rsid w:val="00F00E08"/>
    <w:rsid w:val="00F04BE8"/>
    <w:rsid w:val="00F137FD"/>
    <w:rsid w:val="00F14CC3"/>
    <w:rsid w:val="00F20F97"/>
    <w:rsid w:val="00F24F1E"/>
    <w:rsid w:val="00F26B4B"/>
    <w:rsid w:val="00F41E71"/>
    <w:rsid w:val="00F50572"/>
    <w:rsid w:val="00F50C25"/>
    <w:rsid w:val="00F54CDC"/>
    <w:rsid w:val="00F62447"/>
    <w:rsid w:val="00F72A7B"/>
    <w:rsid w:val="00F739C0"/>
    <w:rsid w:val="00F73D8E"/>
    <w:rsid w:val="00F77032"/>
    <w:rsid w:val="00F83C6B"/>
    <w:rsid w:val="00F94713"/>
    <w:rsid w:val="00FA3828"/>
    <w:rsid w:val="00FA4FB9"/>
    <w:rsid w:val="00FB4BB7"/>
    <w:rsid w:val="00FB4F61"/>
    <w:rsid w:val="00FC6EE0"/>
    <w:rsid w:val="00FD7364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417C4C5-A19C-431E-882E-BF6E900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nhideWhenUsed/>
    <w:qFormat/>
    <w:rsid w:val="00470F0F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448E"/>
    <w:rPr>
      <w:sz w:val="32"/>
      <w:lang w:eastAsia="ar-SA"/>
    </w:rPr>
  </w:style>
  <w:style w:type="character" w:customStyle="1" w:styleId="30">
    <w:name w:val="Заголовок 3 Знак"/>
    <w:basedOn w:val="a0"/>
    <w:link w:val="3"/>
    <w:semiHidden/>
    <w:rsid w:val="00470F0F"/>
    <w:rPr>
      <w:rFonts w:ascii="Arial" w:hAnsi="Arial" w:cs="Arial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70F0F"/>
    <w:rPr>
      <w:b/>
      <w:bCs/>
      <w:sz w:val="22"/>
      <w:szCs w:val="22"/>
      <w:lang w:eastAsia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39"/>
    <w:rsid w:val="00F24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5C95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table" w:customStyle="1" w:styleId="List1">
    <w:name w:val="List1"/>
    <w:basedOn w:val="a1"/>
    <w:uiPriority w:val="99"/>
    <w:rsid w:val="006114BD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2A7566"/>
    <w:pPr>
      <w:ind w:left="720"/>
      <w:contextualSpacing/>
    </w:pPr>
  </w:style>
  <w:style w:type="character" w:customStyle="1" w:styleId="20">
    <w:name w:val="Основной шрифт абзаца2"/>
    <w:rsid w:val="0006439B"/>
  </w:style>
  <w:style w:type="character" w:customStyle="1" w:styleId="WW8Num1z1">
    <w:name w:val="WW8Num1z1"/>
    <w:rsid w:val="0006439B"/>
    <w:rPr>
      <w:rFonts w:ascii="Courier New" w:hAnsi="Courier New" w:cs="Courier New"/>
    </w:rPr>
  </w:style>
  <w:style w:type="character" w:customStyle="1" w:styleId="WW8Num1z2">
    <w:name w:val="WW8Num1z2"/>
    <w:rsid w:val="0006439B"/>
    <w:rPr>
      <w:rFonts w:ascii="Wingdings" w:hAnsi="Wingdings"/>
    </w:rPr>
  </w:style>
  <w:style w:type="character" w:customStyle="1" w:styleId="WW8Num7z0">
    <w:name w:val="WW8Num7z0"/>
    <w:rsid w:val="0006439B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sid w:val="0006439B"/>
    <w:rPr>
      <w:rFonts w:ascii="Symbol" w:hAnsi="Symbol"/>
    </w:rPr>
  </w:style>
  <w:style w:type="paragraph" w:customStyle="1" w:styleId="22">
    <w:name w:val="Название2"/>
    <w:basedOn w:val="a"/>
    <w:rsid w:val="0006439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rsid w:val="0006439B"/>
    <w:pPr>
      <w:suppressLineNumbers/>
    </w:pPr>
    <w:rPr>
      <w:rFonts w:ascii="Arial" w:hAnsi="Arial" w:cs="Tahoma"/>
    </w:rPr>
  </w:style>
  <w:style w:type="paragraph" w:customStyle="1" w:styleId="ConsPlusNonformat">
    <w:name w:val="ConsPlusNonformat"/>
    <w:rsid w:val="0006439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c">
    <w:name w:val="Hyperlink"/>
    <w:basedOn w:val="a0"/>
    <w:uiPriority w:val="99"/>
    <w:semiHidden/>
    <w:unhideWhenUsed/>
    <w:rsid w:val="00981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108&amp;dst=100207" TargetMode="External"/><Relationship Id="rId13" Type="http://schemas.openxmlformats.org/officeDocument/2006/relationships/hyperlink" Target="https://login.consultant.ru/link/?req=doc&amp;base=LAW&amp;n=486108&amp;dst=10016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6108&amp;dst=100129" TargetMode="External"/><Relationship Id="rId12" Type="http://schemas.openxmlformats.org/officeDocument/2006/relationships/hyperlink" Target="https://login.consultant.ru/link/?req=doc&amp;base=LAW&amp;n=486108&amp;dst=10020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6108&amp;dst=1001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6108&amp;dst=1001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6108&amp;dst=100168" TargetMode="External"/><Relationship Id="rId14" Type="http://schemas.openxmlformats.org/officeDocument/2006/relationships/hyperlink" Target="https://login.consultant.ru/link/?req=doc&amp;base=LAW&amp;n=486108&amp;dst=100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1583-18EA-42E9-B4CD-075CB3B7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29</Pages>
  <Words>8730</Words>
  <Characters>49762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92</cp:revision>
  <cp:lastPrinted>2026-01-19T13:57:00Z</cp:lastPrinted>
  <dcterms:created xsi:type="dcterms:W3CDTF">2023-12-15T13:28:00Z</dcterms:created>
  <dcterms:modified xsi:type="dcterms:W3CDTF">2026-01-19T14:08:00Z</dcterms:modified>
</cp:coreProperties>
</file>